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0CA35D" w14:textId="763847D5" w:rsidR="00315A5A" w:rsidRPr="00315A5A" w:rsidRDefault="00315A5A" w:rsidP="00FF27C1">
      <w:pPr>
        <w:spacing w:line="360" w:lineRule="auto"/>
        <w:rPr>
          <w:rFonts w:ascii="Times New Roman" w:hAnsi="Times New Roman" w:cs="Times New Roman"/>
          <w:sz w:val="24"/>
          <w:szCs w:val="24"/>
        </w:rPr>
      </w:pPr>
      <w:bookmarkStart w:id="0" w:name="_Hlk195532607"/>
      <w:bookmarkEnd w:id="0"/>
      <w:r>
        <w:rPr>
          <w:noProof/>
        </w:rPr>
        <w:drawing>
          <wp:anchor distT="0" distB="0" distL="114300" distR="114300" simplePos="0" relativeHeight="251658240" behindDoc="0" locked="0" layoutInCell="1" allowOverlap="1" wp14:anchorId="45A3B91A" wp14:editId="040146F9">
            <wp:simplePos x="0" y="0"/>
            <wp:positionH relativeFrom="margin">
              <wp:align>center</wp:align>
            </wp:positionH>
            <wp:positionV relativeFrom="paragraph">
              <wp:posOffset>0</wp:posOffset>
            </wp:positionV>
            <wp:extent cx="2314575" cy="1000125"/>
            <wp:effectExtent l="0" t="0" r="9525" b="9525"/>
            <wp:wrapSquare wrapText="bothSides"/>
            <wp:docPr id="138296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62313" name=""/>
                    <pic:cNvPicPr/>
                  </pic:nvPicPr>
                  <pic:blipFill>
                    <a:blip r:embed="rId8">
                      <a:extLst>
                        <a:ext uri="{28A0092B-C50C-407E-A947-70E740481C1C}">
                          <a14:useLocalDpi xmlns:a14="http://schemas.microsoft.com/office/drawing/2010/main" val="0"/>
                        </a:ext>
                      </a:extLst>
                    </a:blip>
                    <a:stretch>
                      <a:fillRect/>
                    </a:stretch>
                  </pic:blipFill>
                  <pic:spPr>
                    <a:xfrm>
                      <a:off x="0" y="0"/>
                      <a:ext cx="2314575" cy="1000125"/>
                    </a:xfrm>
                    <a:prstGeom prst="rect">
                      <a:avLst/>
                    </a:prstGeom>
                  </pic:spPr>
                </pic:pic>
              </a:graphicData>
            </a:graphic>
          </wp:anchor>
        </w:drawing>
      </w:r>
      <w:r w:rsidR="00FF27C1">
        <w:rPr>
          <w:rFonts w:ascii="Times New Roman" w:hAnsi="Times New Roman" w:cs="Times New Roman"/>
          <w:sz w:val="24"/>
          <w:szCs w:val="24"/>
        </w:rPr>
        <w:br w:type="textWrapping" w:clear="all"/>
      </w:r>
    </w:p>
    <w:p w14:paraId="7EF9C5A5" w14:textId="77777777" w:rsidR="00315A5A" w:rsidRPr="00DE141B" w:rsidRDefault="00315A5A" w:rsidP="00315A5A">
      <w:pPr>
        <w:spacing w:line="360" w:lineRule="auto"/>
        <w:jc w:val="center"/>
        <w:rPr>
          <w:rFonts w:ascii="Times New Roman" w:hAnsi="Times New Roman" w:cs="Times New Roman"/>
          <w:b/>
          <w:bCs/>
          <w:sz w:val="24"/>
          <w:szCs w:val="24"/>
        </w:rPr>
      </w:pPr>
      <w:r w:rsidRPr="00315A5A">
        <w:rPr>
          <w:rFonts w:ascii="Times New Roman" w:hAnsi="Times New Roman" w:cs="Times New Roman"/>
          <w:b/>
          <w:bCs/>
          <w:sz w:val="24"/>
          <w:szCs w:val="24"/>
        </w:rPr>
        <w:t>Module Code: IS6055</w:t>
      </w:r>
    </w:p>
    <w:p w14:paraId="1A4CD82A" w14:textId="6B678F85" w:rsidR="00315A5A" w:rsidRPr="00315A5A" w:rsidRDefault="00315A5A" w:rsidP="00315A5A">
      <w:pPr>
        <w:spacing w:line="360" w:lineRule="auto"/>
        <w:jc w:val="center"/>
        <w:rPr>
          <w:rFonts w:ascii="Times New Roman" w:hAnsi="Times New Roman" w:cs="Times New Roman"/>
          <w:b/>
          <w:bCs/>
          <w:sz w:val="24"/>
          <w:szCs w:val="24"/>
        </w:rPr>
      </w:pPr>
      <w:r w:rsidRPr="00315A5A">
        <w:rPr>
          <w:rFonts w:ascii="Times New Roman" w:hAnsi="Times New Roman" w:cs="Times New Roman"/>
          <w:b/>
          <w:bCs/>
          <w:sz w:val="24"/>
          <w:szCs w:val="24"/>
        </w:rPr>
        <w:t xml:space="preserve">Module Title: Prescriptive Analytics </w:t>
      </w:r>
    </w:p>
    <w:p w14:paraId="4CB07A8C" w14:textId="4192D84B" w:rsidR="00315A5A" w:rsidRPr="00DE141B" w:rsidRDefault="00315A5A" w:rsidP="00315A5A">
      <w:pPr>
        <w:spacing w:line="360" w:lineRule="auto"/>
        <w:jc w:val="center"/>
        <w:rPr>
          <w:rFonts w:ascii="Times New Roman" w:hAnsi="Times New Roman" w:cs="Times New Roman"/>
          <w:b/>
          <w:bCs/>
          <w:sz w:val="24"/>
          <w:szCs w:val="24"/>
        </w:rPr>
      </w:pPr>
      <w:r w:rsidRPr="00315A5A">
        <w:rPr>
          <w:rFonts w:ascii="Times New Roman" w:hAnsi="Times New Roman" w:cs="Times New Roman"/>
          <w:b/>
          <w:bCs/>
          <w:sz w:val="24"/>
          <w:szCs w:val="24"/>
        </w:rPr>
        <w:t xml:space="preserve">Group </w:t>
      </w:r>
      <w:r w:rsidRPr="00DE141B">
        <w:rPr>
          <w:rFonts w:ascii="Times New Roman" w:hAnsi="Times New Roman" w:cs="Times New Roman"/>
          <w:b/>
          <w:bCs/>
          <w:sz w:val="24"/>
          <w:szCs w:val="24"/>
        </w:rPr>
        <w:t>Number: 25</w:t>
      </w:r>
    </w:p>
    <w:p w14:paraId="12CC4B96" w14:textId="77777777" w:rsidR="00F72B56" w:rsidRDefault="00315A5A" w:rsidP="00DE141B">
      <w:pPr>
        <w:spacing w:line="360" w:lineRule="auto"/>
        <w:jc w:val="center"/>
        <w:rPr>
          <w:rFonts w:ascii="Times New Roman" w:hAnsi="Times New Roman" w:cs="Times New Roman"/>
          <w:b/>
          <w:bCs/>
          <w:sz w:val="24"/>
          <w:szCs w:val="24"/>
        </w:rPr>
      </w:pPr>
      <w:r w:rsidRPr="00DE141B">
        <w:rPr>
          <w:rFonts w:ascii="Times New Roman" w:hAnsi="Times New Roman" w:cs="Times New Roman"/>
          <w:b/>
          <w:bCs/>
          <w:sz w:val="24"/>
          <w:szCs w:val="24"/>
        </w:rPr>
        <w:t>Dileep Kumar Varma, Penmetsa - 124116108</w:t>
      </w:r>
      <w:r w:rsidRPr="00DE141B">
        <w:rPr>
          <w:rFonts w:ascii="Times New Roman" w:hAnsi="Times New Roman" w:cs="Times New Roman"/>
          <w:b/>
          <w:bCs/>
          <w:sz w:val="24"/>
          <w:szCs w:val="24"/>
        </w:rPr>
        <w:br/>
        <w:t xml:space="preserve">Aryan Bhavesh </w:t>
      </w:r>
      <w:proofErr w:type="spellStart"/>
      <w:r w:rsidRPr="00DE141B">
        <w:rPr>
          <w:rFonts w:ascii="Times New Roman" w:hAnsi="Times New Roman" w:cs="Times New Roman"/>
          <w:b/>
          <w:bCs/>
          <w:sz w:val="24"/>
          <w:szCs w:val="24"/>
        </w:rPr>
        <w:t>Gadkar</w:t>
      </w:r>
      <w:proofErr w:type="spellEnd"/>
      <w:r w:rsidRPr="00DE141B">
        <w:rPr>
          <w:rFonts w:ascii="Times New Roman" w:hAnsi="Times New Roman" w:cs="Times New Roman"/>
          <w:b/>
          <w:bCs/>
          <w:sz w:val="24"/>
          <w:szCs w:val="24"/>
        </w:rPr>
        <w:t xml:space="preserve"> - 124115675</w:t>
      </w:r>
      <w:r w:rsidRPr="00DE141B">
        <w:rPr>
          <w:rFonts w:ascii="Times New Roman" w:hAnsi="Times New Roman" w:cs="Times New Roman"/>
          <w:b/>
          <w:bCs/>
          <w:sz w:val="24"/>
          <w:szCs w:val="24"/>
        </w:rPr>
        <w:br/>
        <w:t>Cindy Justine Allen - 124112017</w:t>
      </w:r>
      <w:r w:rsidRPr="00DE141B">
        <w:rPr>
          <w:rFonts w:ascii="Times New Roman" w:hAnsi="Times New Roman" w:cs="Times New Roman"/>
          <w:b/>
          <w:bCs/>
          <w:sz w:val="24"/>
          <w:szCs w:val="24"/>
        </w:rPr>
        <w:br/>
        <w:t>Dinesh Naga Siva Ram Pabolu - 124106368</w:t>
      </w:r>
      <w:r w:rsidRPr="00DE141B">
        <w:rPr>
          <w:rFonts w:ascii="Times New Roman" w:hAnsi="Times New Roman" w:cs="Times New Roman"/>
          <w:b/>
          <w:bCs/>
          <w:sz w:val="24"/>
          <w:szCs w:val="24"/>
        </w:rPr>
        <w:br/>
      </w:r>
      <w:proofErr w:type="spellStart"/>
      <w:r w:rsidRPr="00DE141B">
        <w:rPr>
          <w:rFonts w:ascii="Times New Roman" w:hAnsi="Times New Roman" w:cs="Times New Roman"/>
          <w:b/>
          <w:bCs/>
          <w:sz w:val="24"/>
          <w:szCs w:val="24"/>
        </w:rPr>
        <w:t>Harshank</w:t>
      </w:r>
      <w:proofErr w:type="spellEnd"/>
      <w:r w:rsidRPr="00DE141B">
        <w:rPr>
          <w:rFonts w:ascii="Times New Roman" w:hAnsi="Times New Roman" w:cs="Times New Roman"/>
          <w:b/>
          <w:bCs/>
          <w:sz w:val="24"/>
          <w:szCs w:val="24"/>
        </w:rPr>
        <w:t xml:space="preserve"> Prasad </w:t>
      </w:r>
      <w:proofErr w:type="spellStart"/>
      <w:r w:rsidRPr="00DE141B">
        <w:rPr>
          <w:rFonts w:ascii="Times New Roman" w:hAnsi="Times New Roman" w:cs="Times New Roman"/>
          <w:b/>
          <w:bCs/>
          <w:sz w:val="24"/>
          <w:szCs w:val="24"/>
        </w:rPr>
        <w:t>Belagur</w:t>
      </w:r>
      <w:proofErr w:type="spellEnd"/>
      <w:r w:rsidRPr="00DE141B">
        <w:rPr>
          <w:rFonts w:ascii="Times New Roman" w:hAnsi="Times New Roman" w:cs="Times New Roman"/>
          <w:b/>
          <w:bCs/>
          <w:sz w:val="24"/>
          <w:szCs w:val="24"/>
        </w:rPr>
        <w:t xml:space="preserve"> Narendra Prasad - 124115817</w:t>
      </w:r>
      <w:r w:rsidRPr="00DE141B">
        <w:rPr>
          <w:rFonts w:ascii="Times New Roman" w:hAnsi="Times New Roman" w:cs="Times New Roman"/>
          <w:b/>
          <w:bCs/>
          <w:sz w:val="24"/>
          <w:szCs w:val="24"/>
        </w:rPr>
        <w:br/>
        <w:t xml:space="preserve">Sai Nikhil Vaddadi </w:t>
      </w:r>
      <w:r w:rsidR="00DE141B">
        <w:rPr>
          <w:rFonts w:ascii="Times New Roman" w:hAnsi="Times New Roman" w:cs="Times New Roman"/>
          <w:b/>
          <w:bCs/>
          <w:sz w:val="24"/>
          <w:szCs w:val="24"/>
        </w:rPr>
        <w:t>–</w:t>
      </w:r>
      <w:r w:rsidRPr="00DE141B">
        <w:rPr>
          <w:rFonts w:ascii="Times New Roman" w:hAnsi="Times New Roman" w:cs="Times New Roman"/>
          <w:b/>
          <w:bCs/>
          <w:sz w:val="24"/>
          <w:szCs w:val="24"/>
        </w:rPr>
        <w:t xml:space="preserve"> 124107966</w:t>
      </w:r>
    </w:p>
    <w:p w14:paraId="2CCC98BF" w14:textId="3FC5654F" w:rsidR="00315A5A" w:rsidRPr="00DE141B" w:rsidRDefault="00315A5A" w:rsidP="00DE141B">
      <w:pPr>
        <w:spacing w:line="360" w:lineRule="auto"/>
        <w:jc w:val="center"/>
        <w:rPr>
          <w:rFonts w:ascii="Times New Roman" w:hAnsi="Times New Roman" w:cs="Times New Roman"/>
          <w:b/>
          <w:bCs/>
          <w:sz w:val="24"/>
          <w:szCs w:val="24"/>
        </w:rPr>
      </w:pPr>
      <w:r w:rsidRPr="00DE141B">
        <w:rPr>
          <w:rFonts w:ascii="Times New Roman" w:hAnsi="Times New Roman" w:cs="Times New Roman"/>
          <w:b/>
          <w:bCs/>
          <w:sz w:val="24"/>
          <w:szCs w:val="24"/>
        </w:rPr>
        <w:br/>
      </w:r>
      <w:r w:rsidRPr="00315A5A">
        <w:rPr>
          <w:rFonts w:ascii="Times New Roman" w:hAnsi="Times New Roman" w:cs="Times New Roman"/>
          <w:b/>
          <w:bCs/>
          <w:sz w:val="24"/>
          <w:szCs w:val="24"/>
        </w:rPr>
        <w:t xml:space="preserve">Primary Contact for the group </w:t>
      </w:r>
      <w:r w:rsidRPr="00DE141B">
        <w:rPr>
          <w:rFonts w:ascii="Times New Roman" w:hAnsi="Times New Roman" w:cs="Times New Roman"/>
          <w:b/>
          <w:bCs/>
          <w:sz w:val="24"/>
          <w:szCs w:val="24"/>
        </w:rPr>
        <w:t xml:space="preserve">– </w:t>
      </w:r>
      <w:hyperlink r:id="rId9" w:history="1">
        <w:r w:rsidRPr="00DE141B">
          <w:rPr>
            <w:rStyle w:val="Hyperlink"/>
            <w:rFonts w:ascii="Times New Roman" w:hAnsi="Times New Roman" w:cs="Times New Roman"/>
            <w:b/>
            <w:bCs/>
            <w:sz w:val="24"/>
            <w:szCs w:val="24"/>
          </w:rPr>
          <w:t>124116108@umail.ucc.ie</w:t>
        </w:r>
      </w:hyperlink>
    </w:p>
    <w:p w14:paraId="563E92F6" w14:textId="343CF963" w:rsidR="00315A5A" w:rsidRDefault="00315A5A" w:rsidP="00315A5A">
      <w:pPr>
        <w:spacing w:line="360" w:lineRule="auto"/>
        <w:jc w:val="center"/>
        <w:rPr>
          <w:rFonts w:ascii="Times New Roman" w:hAnsi="Times New Roman" w:cs="Times New Roman"/>
          <w:b/>
          <w:bCs/>
          <w:sz w:val="24"/>
          <w:szCs w:val="24"/>
        </w:rPr>
      </w:pPr>
      <w:r w:rsidRPr="00DE141B">
        <w:rPr>
          <w:rFonts w:ascii="Times New Roman" w:hAnsi="Times New Roman" w:cs="Times New Roman"/>
          <w:b/>
          <w:bCs/>
          <w:sz w:val="24"/>
          <w:szCs w:val="24"/>
        </w:rPr>
        <w:t>14/04/2025</w:t>
      </w:r>
    </w:p>
    <w:p w14:paraId="46FFC1B5" w14:textId="6E621D07" w:rsidR="00323DDD" w:rsidRPr="00315A5A" w:rsidRDefault="00323DDD" w:rsidP="00315A5A">
      <w:pPr>
        <w:spacing w:line="360" w:lineRule="auto"/>
        <w:jc w:val="center"/>
        <w:rPr>
          <w:rFonts w:ascii="Times New Roman" w:hAnsi="Times New Roman" w:cs="Times New Roman"/>
          <w:b/>
          <w:bCs/>
          <w:sz w:val="24"/>
          <w:szCs w:val="24"/>
        </w:rPr>
      </w:pPr>
      <w:r>
        <w:rPr>
          <w:noProof/>
        </w:rPr>
        <w:drawing>
          <wp:inline distT="0" distB="0" distL="0" distR="0" wp14:anchorId="450097D8" wp14:editId="42CE0E83">
            <wp:extent cx="2571750" cy="1524000"/>
            <wp:effectExtent l="0" t="0" r="0" b="0"/>
            <wp:docPr id="49068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81582" name=""/>
                    <pic:cNvPicPr/>
                  </pic:nvPicPr>
                  <pic:blipFill>
                    <a:blip r:embed="rId10"/>
                    <a:stretch>
                      <a:fillRect/>
                    </a:stretch>
                  </pic:blipFill>
                  <pic:spPr>
                    <a:xfrm>
                      <a:off x="0" y="0"/>
                      <a:ext cx="2571750" cy="1524000"/>
                    </a:xfrm>
                    <a:prstGeom prst="rect">
                      <a:avLst/>
                    </a:prstGeom>
                  </pic:spPr>
                </pic:pic>
              </a:graphicData>
            </a:graphic>
          </wp:inline>
        </w:drawing>
      </w:r>
    </w:p>
    <w:p w14:paraId="39120E23" w14:textId="77777777" w:rsidR="00315A5A" w:rsidRPr="00315A5A" w:rsidRDefault="00315A5A" w:rsidP="00315A5A">
      <w:pPr>
        <w:spacing w:line="360" w:lineRule="auto"/>
        <w:jc w:val="center"/>
        <w:rPr>
          <w:rFonts w:ascii="Times New Roman" w:hAnsi="Times New Roman" w:cs="Times New Roman"/>
          <w:sz w:val="24"/>
          <w:szCs w:val="24"/>
        </w:rPr>
      </w:pPr>
    </w:p>
    <w:p w14:paraId="0A32B75B" w14:textId="77777777" w:rsidR="00315A5A" w:rsidRPr="00315A5A" w:rsidRDefault="00315A5A" w:rsidP="00315A5A">
      <w:pPr>
        <w:spacing w:line="360" w:lineRule="auto"/>
        <w:rPr>
          <w:rFonts w:ascii="Times New Roman" w:hAnsi="Times New Roman" w:cs="Times New Roman"/>
          <w:sz w:val="24"/>
          <w:szCs w:val="24"/>
        </w:rPr>
      </w:pPr>
    </w:p>
    <w:p w14:paraId="43B1D6B2" w14:textId="77777777" w:rsidR="00315A5A" w:rsidRDefault="00315A5A" w:rsidP="00315A5A">
      <w:pPr>
        <w:spacing w:line="360" w:lineRule="auto"/>
        <w:jc w:val="center"/>
        <w:rPr>
          <w:rFonts w:ascii="Times New Roman" w:hAnsi="Times New Roman" w:cs="Times New Roman"/>
          <w:sz w:val="24"/>
          <w:szCs w:val="24"/>
        </w:rPr>
      </w:pPr>
    </w:p>
    <w:p w14:paraId="5D1C47EF" w14:textId="77777777" w:rsidR="00315A5A" w:rsidRDefault="00315A5A" w:rsidP="001317DB">
      <w:pPr>
        <w:spacing w:line="360" w:lineRule="auto"/>
        <w:rPr>
          <w:rFonts w:ascii="Times New Roman" w:hAnsi="Times New Roman" w:cs="Times New Roman"/>
          <w:sz w:val="24"/>
          <w:szCs w:val="24"/>
        </w:rPr>
      </w:pPr>
    </w:p>
    <w:p w14:paraId="29E849D8" w14:textId="77777777" w:rsidR="00315A5A" w:rsidRDefault="00315A5A" w:rsidP="001317DB">
      <w:pPr>
        <w:spacing w:line="360" w:lineRule="auto"/>
        <w:rPr>
          <w:rFonts w:ascii="Times New Roman" w:hAnsi="Times New Roman" w:cs="Times New Roman"/>
          <w:sz w:val="24"/>
          <w:szCs w:val="24"/>
        </w:rPr>
      </w:pPr>
    </w:p>
    <w:p w14:paraId="0C309BFB" w14:textId="77777777" w:rsidR="00315A5A" w:rsidRDefault="00315A5A" w:rsidP="001317DB">
      <w:pPr>
        <w:spacing w:line="360" w:lineRule="auto"/>
        <w:rPr>
          <w:rFonts w:ascii="Times New Roman" w:hAnsi="Times New Roman" w:cs="Times New Roman"/>
          <w:sz w:val="24"/>
          <w:szCs w:val="24"/>
        </w:rPr>
      </w:pPr>
    </w:p>
    <w:p w14:paraId="0CBAF585" w14:textId="77777777" w:rsidR="00315A5A" w:rsidRDefault="00315A5A" w:rsidP="001317DB">
      <w:pPr>
        <w:spacing w:line="360" w:lineRule="auto"/>
        <w:rPr>
          <w:rFonts w:ascii="Times New Roman" w:hAnsi="Times New Roman" w:cs="Times New Roman"/>
          <w:sz w:val="24"/>
          <w:szCs w:val="24"/>
        </w:rPr>
      </w:pPr>
    </w:p>
    <w:p w14:paraId="1F82CCD1" w14:textId="77777777" w:rsidR="00315A5A" w:rsidRDefault="00315A5A" w:rsidP="001317DB">
      <w:pPr>
        <w:spacing w:line="360" w:lineRule="auto"/>
        <w:rPr>
          <w:rFonts w:ascii="Times New Roman" w:hAnsi="Times New Roman" w:cs="Times New Roman"/>
          <w:sz w:val="24"/>
          <w:szCs w:val="24"/>
        </w:rPr>
      </w:pPr>
    </w:p>
    <w:p w14:paraId="5C1E9751" w14:textId="77777777" w:rsidR="00FF27C1" w:rsidRDefault="00FF27C1" w:rsidP="001317DB">
      <w:pPr>
        <w:spacing w:line="360" w:lineRule="auto"/>
        <w:rPr>
          <w:rFonts w:ascii="Times New Roman" w:hAnsi="Times New Roman" w:cs="Times New Roman"/>
          <w:sz w:val="24"/>
          <w:szCs w:val="24"/>
        </w:rPr>
      </w:pPr>
    </w:p>
    <w:p w14:paraId="3C40EE7A" w14:textId="77777777" w:rsidR="00FF27C1" w:rsidRDefault="00FF27C1" w:rsidP="001317DB">
      <w:pPr>
        <w:spacing w:line="360" w:lineRule="auto"/>
        <w:rPr>
          <w:rFonts w:ascii="Times New Roman" w:hAnsi="Times New Roman" w:cs="Times New Roman"/>
          <w:sz w:val="24"/>
          <w:szCs w:val="24"/>
        </w:rPr>
      </w:pPr>
    </w:p>
    <w:p w14:paraId="65BA6795" w14:textId="77777777" w:rsidR="00FF27C1" w:rsidRDefault="00FF27C1" w:rsidP="001317DB">
      <w:pPr>
        <w:spacing w:line="360" w:lineRule="auto"/>
        <w:rPr>
          <w:rFonts w:ascii="Times New Roman" w:hAnsi="Times New Roman" w:cs="Times New Roman"/>
          <w:sz w:val="24"/>
          <w:szCs w:val="24"/>
        </w:rPr>
      </w:pPr>
    </w:p>
    <w:p w14:paraId="0721275B" w14:textId="77777777" w:rsidR="00FF27C1" w:rsidRDefault="00FF27C1" w:rsidP="001317DB">
      <w:pPr>
        <w:spacing w:line="360" w:lineRule="auto"/>
        <w:rPr>
          <w:rFonts w:ascii="Times New Roman" w:hAnsi="Times New Roman" w:cs="Times New Roman"/>
          <w:sz w:val="24"/>
          <w:szCs w:val="24"/>
        </w:rPr>
      </w:pPr>
    </w:p>
    <w:p w14:paraId="066C0BEA" w14:textId="77777777" w:rsidR="00FF27C1" w:rsidRDefault="00FF27C1" w:rsidP="001317DB">
      <w:pPr>
        <w:spacing w:line="360" w:lineRule="auto"/>
        <w:rPr>
          <w:rFonts w:ascii="Times New Roman" w:hAnsi="Times New Roman" w:cs="Times New Roman"/>
          <w:sz w:val="24"/>
          <w:szCs w:val="24"/>
        </w:rPr>
      </w:pPr>
    </w:p>
    <w:p w14:paraId="157CC99F" w14:textId="77777777" w:rsidR="00FF27C1" w:rsidRDefault="00FF27C1" w:rsidP="001317DB">
      <w:pPr>
        <w:spacing w:line="360" w:lineRule="auto"/>
        <w:rPr>
          <w:rFonts w:ascii="Times New Roman" w:hAnsi="Times New Roman" w:cs="Times New Roman"/>
          <w:sz w:val="24"/>
          <w:szCs w:val="24"/>
        </w:rPr>
      </w:pPr>
    </w:p>
    <w:p w14:paraId="590BDA1C" w14:textId="77777777" w:rsidR="00FF27C1" w:rsidRDefault="00FF27C1" w:rsidP="001317DB">
      <w:pPr>
        <w:spacing w:line="360" w:lineRule="auto"/>
        <w:rPr>
          <w:rFonts w:ascii="Times New Roman" w:hAnsi="Times New Roman" w:cs="Times New Roman"/>
          <w:sz w:val="24"/>
          <w:szCs w:val="24"/>
        </w:rPr>
      </w:pPr>
    </w:p>
    <w:p w14:paraId="4783538E" w14:textId="77777777" w:rsidR="00FF27C1" w:rsidRDefault="00FF27C1" w:rsidP="00FF27C1">
      <w:pPr>
        <w:spacing w:line="360" w:lineRule="auto"/>
        <w:jc w:val="center"/>
        <w:rPr>
          <w:rFonts w:ascii="Times New Roman" w:hAnsi="Times New Roman" w:cs="Times New Roman"/>
          <w:sz w:val="24"/>
          <w:szCs w:val="24"/>
        </w:rPr>
      </w:pPr>
    </w:p>
    <w:p w14:paraId="062EB232" w14:textId="5AA0D241" w:rsidR="00315A5A" w:rsidRPr="007D2F53" w:rsidRDefault="00FF27C1" w:rsidP="00FF27C1">
      <w:pPr>
        <w:spacing w:line="360" w:lineRule="auto"/>
        <w:jc w:val="center"/>
        <w:rPr>
          <w:rFonts w:ascii="Times New Roman" w:hAnsi="Times New Roman" w:cs="Times New Roman"/>
          <w:sz w:val="48"/>
          <w:szCs w:val="48"/>
        </w:rPr>
      </w:pPr>
      <w:r w:rsidRPr="007D2F53">
        <w:rPr>
          <w:rFonts w:ascii="Times New Roman" w:hAnsi="Times New Roman" w:cs="Times New Roman"/>
          <w:b/>
          <w:bCs/>
          <w:sz w:val="48"/>
          <w:szCs w:val="48"/>
        </w:rPr>
        <w:t>Sustainable Supply Chain Optimization for GreenGlow Cosmetics</w:t>
      </w:r>
    </w:p>
    <w:p w14:paraId="1375ED03" w14:textId="77777777" w:rsidR="00315A5A" w:rsidRDefault="00315A5A" w:rsidP="001317DB">
      <w:pPr>
        <w:spacing w:line="360" w:lineRule="auto"/>
        <w:rPr>
          <w:rFonts w:ascii="Times New Roman" w:hAnsi="Times New Roman" w:cs="Times New Roman"/>
          <w:sz w:val="24"/>
          <w:szCs w:val="24"/>
        </w:rPr>
      </w:pPr>
    </w:p>
    <w:p w14:paraId="0CF53129" w14:textId="77777777" w:rsidR="00315A5A" w:rsidRDefault="00315A5A" w:rsidP="001317DB">
      <w:pPr>
        <w:spacing w:line="360" w:lineRule="auto"/>
        <w:rPr>
          <w:rFonts w:ascii="Times New Roman" w:hAnsi="Times New Roman" w:cs="Times New Roman"/>
          <w:sz w:val="24"/>
          <w:szCs w:val="24"/>
        </w:rPr>
      </w:pPr>
    </w:p>
    <w:p w14:paraId="00885E99" w14:textId="77777777" w:rsidR="00315A5A" w:rsidRDefault="00315A5A" w:rsidP="001317DB">
      <w:pPr>
        <w:spacing w:line="360" w:lineRule="auto"/>
        <w:rPr>
          <w:rFonts w:ascii="Times New Roman" w:hAnsi="Times New Roman" w:cs="Times New Roman"/>
          <w:sz w:val="24"/>
          <w:szCs w:val="24"/>
        </w:rPr>
      </w:pPr>
    </w:p>
    <w:p w14:paraId="7AE5A18D" w14:textId="77777777" w:rsidR="00315A5A" w:rsidRDefault="00315A5A" w:rsidP="001317DB">
      <w:pPr>
        <w:spacing w:line="360" w:lineRule="auto"/>
        <w:rPr>
          <w:rFonts w:ascii="Times New Roman" w:hAnsi="Times New Roman" w:cs="Times New Roman"/>
          <w:sz w:val="24"/>
          <w:szCs w:val="24"/>
        </w:rPr>
      </w:pPr>
    </w:p>
    <w:p w14:paraId="2B6AEAA4" w14:textId="77777777" w:rsidR="00315A5A" w:rsidRDefault="00315A5A" w:rsidP="001317DB">
      <w:pPr>
        <w:spacing w:line="360" w:lineRule="auto"/>
        <w:rPr>
          <w:rFonts w:ascii="Times New Roman" w:hAnsi="Times New Roman" w:cs="Times New Roman"/>
          <w:sz w:val="24"/>
          <w:szCs w:val="24"/>
        </w:rPr>
      </w:pPr>
    </w:p>
    <w:p w14:paraId="1D66FDC9" w14:textId="77777777" w:rsidR="00315A5A" w:rsidRDefault="00315A5A" w:rsidP="001317DB">
      <w:pPr>
        <w:spacing w:line="360" w:lineRule="auto"/>
        <w:rPr>
          <w:rFonts w:ascii="Times New Roman" w:hAnsi="Times New Roman" w:cs="Times New Roman"/>
          <w:sz w:val="24"/>
          <w:szCs w:val="24"/>
        </w:rPr>
      </w:pPr>
    </w:p>
    <w:p w14:paraId="69FEE480" w14:textId="77777777" w:rsidR="00315A5A" w:rsidRDefault="00315A5A" w:rsidP="001317DB">
      <w:pPr>
        <w:spacing w:line="360" w:lineRule="auto"/>
        <w:rPr>
          <w:rFonts w:ascii="Times New Roman" w:hAnsi="Times New Roman" w:cs="Times New Roman"/>
          <w:sz w:val="24"/>
          <w:szCs w:val="24"/>
        </w:rPr>
      </w:pPr>
    </w:p>
    <w:p w14:paraId="6B8B3F08" w14:textId="77777777" w:rsidR="00FF27C1" w:rsidRDefault="00FF27C1" w:rsidP="001317DB">
      <w:pPr>
        <w:spacing w:line="360" w:lineRule="auto"/>
        <w:rPr>
          <w:rFonts w:ascii="Times New Roman" w:hAnsi="Times New Roman" w:cs="Times New Roman"/>
          <w:sz w:val="24"/>
          <w:szCs w:val="24"/>
        </w:rPr>
      </w:pPr>
    </w:p>
    <w:p w14:paraId="494FA5BE" w14:textId="77777777" w:rsidR="00FF27C1" w:rsidRDefault="00FF27C1" w:rsidP="001317DB">
      <w:pPr>
        <w:spacing w:line="360" w:lineRule="auto"/>
        <w:rPr>
          <w:rFonts w:ascii="Times New Roman" w:hAnsi="Times New Roman" w:cs="Times New Roman"/>
          <w:sz w:val="24"/>
          <w:szCs w:val="24"/>
        </w:rPr>
      </w:pPr>
    </w:p>
    <w:p w14:paraId="107B7BE0" w14:textId="77777777" w:rsidR="00FF27C1" w:rsidRDefault="00FF27C1" w:rsidP="001317DB">
      <w:pPr>
        <w:spacing w:line="360" w:lineRule="auto"/>
        <w:rPr>
          <w:rFonts w:ascii="Times New Roman" w:hAnsi="Times New Roman" w:cs="Times New Roman"/>
          <w:sz w:val="24"/>
          <w:szCs w:val="24"/>
        </w:rPr>
      </w:pPr>
    </w:p>
    <w:p w14:paraId="524D83CF" w14:textId="2480530D" w:rsidR="00735806" w:rsidRPr="00D166B9" w:rsidRDefault="009C3AFB" w:rsidP="001317DB">
      <w:pPr>
        <w:spacing w:line="360" w:lineRule="auto"/>
        <w:rPr>
          <w:rFonts w:ascii="Times New Roman" w:hAnsi="Times New Roman" w:cs="Times New Roman"/>
          <w:sz w:val="24"/>
          <w:szCs w:val="24"/>
        </w:rPr>
      </w:pPr>
      <w:r w:rsidRPr="00D166B9">
        <w:rPr>
          <w:rFonts w:ascii="Times New Roman" w:hAnsi="Times New Roman" w:cs="Times New Roman"/>
          <w:sz w:val="24"/>
          <w:szCs w:val="24"/>
        </w:rPr>
        <w:lastRenderedPageBreak/>
        <w:t>Table of Contents</w:t>
      </w:r>
    </w:p>
    <w:p w14:paraId="0ECCEF4F" w14:textId="1FC86ABC" w:rsidR="009C3AFB" w:rsidRPr="00D166B9" w:rsidRDefault="009C3AFB" w:rsidP="009C3AFB">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Introduction</w:t>
      </w:r>
    </w:p>
    <w:p w14:paraId="515E1F6D" w14:textId="39D060C4" w:rsidR="009C3AFB" w:rsidRPr="00D166B9" w:rsidRDefault="009C3AFB" w:rsidP="009C3AFB">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Methodology</w:t>
      </w:r>
    </w:p>
    <w:p w14:paraId="38BD4746" w14:textId="5676CD5F" w:rsidR="009C3AFB" w:rsidRPr="00D166B9" w:rsidRDefault="00DB44B4" w:rsidP="00DB44B4">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Data Description</w:t>
      </w:r>
    </w:p>
    <w:p w14:paraId="5B689707" w14:textId="7EEEAC29" w:rsidR="00DB44B4" w:rsidRPr="00D166B9" w:rsidRDefault="00DB44B4" w:rsidP="00DB44B4">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Model Formulation</w:t>
      </w:r>
    </w:p>
    <w:p w14:paraId="43B2C5F0" w14:textId="57A4E045" w:rsidR="00DB44B4" w:rsidRPr="00D166B9" w:rsidRDefault="00DB44B4" w:rsidP="00DB44B4">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Constraints</w:t>
      </w:r>
    </w:p>
    <w:p w14:paraId="42A01389" w14:textId="1508790F" w:rsidR="00DB44B4" w:rsidRPr="00D166B9" w:rsidRDefault="00DB44B4" w:rsidP="00DB44B4">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Implementation in Python (Colab)</w:t>
      </w:r>
    </w:p>
    <w:p w14:paraId="7A09BC54" w14:textId="456EA6E5" w:rsidR="00DB44B4" w:rsidRPr="00D166B9" w:rsidRDefault="00DB44B4" w:rsidP="00DB44B4">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Scenario-Based Analysis</w:t>
      </w:r>
    </w:p>
    <w:p w14:paraId="3280DA26" w14:textId="39F05CE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Scenario-1: Base Setup – Solver &amp; Output</w:t>
      </w:r>
    </w:p>
    <w:p w14:paraId="0FABCF63"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Scenario-2: Worst Case – Min Supply + Max Demand</w:t>
      </w:r>
    </w:p>
    <w:p w14:paraId="4D3FBE63"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Scenario-3: Optimistic Case – Max Supply + Max Demand</w:t>
      </w:r>
    </w:p>
    <w:p w14:paraId="2177C95D"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Scenario-4: Plant Shutdown – Asia Offline</w:t>
      </w:r>
    </w:p>
    <w:p w14:paraId="0B74AFC2"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Scenario-5: Supplier Disruption – FloralFusion Offline</w:t>
      </w:r>
    </w:p>
    <w:p w14:paraId="16875715"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Scenario-6: Supplier Cost Increase (+10%)</w:t>
      </w:r>
    </w:p>
    <w:p w14:paraId="61247D8B"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Scenario-7: Air Transport Cost Increase (+20%)</w:t>
      </w:r>
    </w:p>
    <w:p w14:paraId="4FF1312F"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 xml:space="preserve">Scenario-8: Emission Cap Tightened </w:t>
      </w:r>
    </w:p>
    <w:p w14:paraId="72F8C34B"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 xml:space="preserve">Scenario-9: Reweighted Objective – Prioritize Customer Satisfaction </w:t>
      </w:r>
    </w:p>
    <w:p w14:paraId="4C6911AD"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Scenario-10: Reweighted Objective – Prioritize Emissions</w:t>
      </w:r>
    </w:p>
    <w:p w14:paraId="75D7F662"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Scenario-11: SupplierMin Only – Enforce Minimum Supplier Quotas</w:t>
      </w:r>
    </w:p>
    <w:p w14:paraId="7913F3F3"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Scenario-12: Optimistic Case – Max Supply + Base Demand (100%)</w:t>
      </w:r>
    </w:p>
    <w:p w14:paraId="0D82B647" w14:textId="7777777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Scenario-13: Demand Down 10%</w:t>
      </w:r>
    </w:p>
    <w:p w14:paraId="1CFB580C" w14:textId="6A978527" w:rsidR="00BD32C9" w:rsidRPr="00D166B9" w:rsidRDefault="00BD32C9" w:rsidP="00BD32C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Scenario-14: Supply Down 10%</w:t>
      </w:r>
    </w:p>
    <w:p w14:paraId="60A71579" w14:textId="63BDA574" w:rsidR="00BD32C9" w:rsidRPr="00D166B9" w:rsidRDefault="00AC0306" w:rsidP="00BD32C9">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Sensitivity Analysis</w:t>
      </w:r>
    </w:p>
    <w:p w14:paraId="45862850" w14:textId="77777777" w:rsidR="00AC0306" w:rsidRPr="00D166B9" w:rsidRDefault="00AC0306" w:rsidP="00AC030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 S1: Supplier Cost Increase (+10%)</w:t>
      </w:r>
    </w:p>
    <w:p w14:paraId="46C554F0" w14:textId="77777777" w:rsidR="00AC0306" w:rsidRPr="00D166B9" w:rsidRDefault="00AC0306" w:rsidP="00AC030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 S2: Air Freight Cost Surge (+20%)</w:t>
      </w:r>
    </w:p>
    <w:p w14:paraId="1B5846CB" w14:textId="77777777" w:rsidR="00AC0306" w:rsidRPr="00D166B9" w:rsidRDefault="00AC0306" w:rsidP="00AC030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 E1: Emission Cap Tightened (−25%)</w:t>
      </w:r>
    </w:p>
    <w:p w14:paraId="24A097CA" w14:textId="77777777" w:rsidR="00AC0306" w:rsidRPr="00D166B9" w:rsidRDefault="00AC0306" w:rsidP="00AC030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 W1: Reweighted Objective (Customer Satisfaction ↑)</w:t>
      </w:r>
    </w:p>
    <w:p w14:paraId="3FEBE325" w14:textId="77777777" w:rsidR="00AC0306" w:rsidRPr="00D166B9" w:rsidRDefault="00AC0306" w:rsidP="00AC030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 P1: Plant Shutdown – Asia Offline</w:t>
      </w:r>
    </w:p>
    <w:p w14:paraId="5775D636" w14:textId="77777777" w:rsidR="00AC0306" w:rsidRPr="00D166B9" w:rsidRDefault="00AC0306" w:rsidP="00AC030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 S3: Supplier Disruption – FloralFusion Offline</w:t>
      </w:r>
    </w:p>
    <w:p w14:paraId="5EA7B24D" w14:textId="77777777" w:rsidR="00AC0306" w:rsidRPr="00D166B9" w:rsidRDefault="00AC0306" w:rsidP="00AC030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Monte Carlo Simulation: Uncertainty Testing on Supply and Demand</w:t>
      </w:r>
    </w:p>
    <w:p w14:paraId="5191B2AC" w14:textId="709C1313" w:rsidR="00E47FE9" w:rsidRDefault="00AC0306" w:rsidP="00E47FE9">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Visual Summary of Sensitivity Impact</w:t>
      </w:r>
    </w:p>
    <w:p w14:paraId="1972B663" w14:textId="77777777" w:rsidR="00E47FE9" w:rsidRPr="00E47FE9" w:rsidRDefault="00E47FE9" w:rsidP="00E47FE9">
      <w:pPr>
        <w:spacing w:line="360" w:lineRule="auto"/>
        <w:ind w:left="720"/>
        <w:rPr>
          <w:rFonts w:ascii="Times New Roman" w:hAnsi="Times New Roman" w:cs="Times New Roman"/>
          <w:sz w:val="24"/>
          <w:szCs w:val="24"/>
        </w:rPr>
      </w:pPr>
    </w:p>
    <w:p w14:paraId="41DA79D4" w14:textId="034ACA67" w:rsidR="00AC0306" w:rsidRPr="00D166B9" w:rsidRDefault="00E4355F" w:rsidP="00AC0306">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lastRenderedPageBreak/>
        <w:t>Results Discussion</w:t>
      </w:r>
    </w:p>
    <w:p w14:paraId="20F7C231" w14:textId="77777777" w:rsidR="00E4355F" w:rsidRPr="00D166B9" w:rsidRDefault="00E4355F" w:rsidP="00E4355F">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Base Case Outcomes</w:t>
      </w:r>
    </w:p>
    <w:p w14:paraId="5BE1A8DE" w14:textId="77777777" w:rsidR="00E4355F" w:rsidRPr="00D166B9" w:rsidRDefault="00E4355F" w:rsidP="00E4355F">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Trade-offs Between Objectives</w:t>
      </w:r>
    </w:p>
    <w:p w14:paraId="7B182908" w14:textId="77777777" w:rsidR="00E4355F" w:rsidRPr="00D166B9" w:rsidRDefault="00E4355F" w:rsidP="00E4355F">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Impact of Supply-Side Disruptions</w:t>
      </w:r>
    </w:p>
    <w:p w14:paraId="68EB16AF" w14:textId="77777777" w:rsidR="00E4355F" w:rsidRPr="00D166B9" w:rsidRDefault="00E4355F" w:rsidP="00E4355F">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Plant Capacity Stress Testing</w:t>
      </w:r>
    </w:p>
    <w:p w14:paraId="1DD21E4E" w14:textId="77777777" w:rsidR="00E4355F" w:rsidRPr="00D166B9" w:rsidRDefault="00E4355F" w:rsidP="00E4355F">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Environmental Policy Scenarios</w:t>
      </w:r>
    </w:p>
    <w:p w14:paraId="233A2348" w14:textId="20E14AF0" w:rsidR="00E4355F" w:rsidRPr="00D166B9" w:rsidRDefault="00E4355F" w:rsidP="00E4355F">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Consolidated Scenario Learnings</w:t>
      </w:r>
    </w:p>
    <w:p w14:paraId="4F15858F" w14:textId="68B8B5D9" w:rsidR="001D5C3B" w:rsidRPr="00D166B9" w:rsidRDefault="00FF3810" w:rsidP="001D5C3B">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Recommendations</w:t>
      </w:r>
    </w:p>
    <w:p w14:paraId="09FF1C97" w14:textId="77777777" w:rsidR="00FF3810" w:rsidRPr="00D166B9" w:rsidRDefault="00FF3810" w:rsidP="00FF3810">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Strategic Recommendations</w:t>
      </w:r>
    </w:p>
    <w:p w14:paraId="5A3C8423" w14:textId="1AF87B8A" w:rsidR="00FF3810" w:rsidRPr="00D166B9" w:rsidRDefault="00FF3810" w:rsidP="00FF3810">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Decision Impact Matrix</w:t>
      </w:r>
    </w:p>
    <w:p w14:paraId="37ED37A1" w14:textId="26393D69" w:rsidR="00791DF5" w:rsidRPr="00D166B9" w:rsidRDefault="00791DF5" w:rsidP="00791DF5">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Trade-offs and Risks</w:t>
      </w:r>
    </w:p>
    <w:p w14:paraId="68B24B37" w14:textId="77777777" w:rsidR="00791DF5" w:rsidRPr="00D166B9" w:rsidRDefault="00791DF5" w:rsidP="00791DF5">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Strategic Trade-offs</w:t>
      </w:r>
    </w:p>
    <w:p w14:paraId="7645CDE9" w14:textId="1AFC7B03" w:rsidR="00791DF5" w:rsidRPr="00D166B9" w:rsidRDefault="00791DF5" w:rsidP="00791DF5">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Model Limitations and Risk Assumptions</w:t>
      </w:r>
    </w:p>
    <w:p w14:paraId="2F8BA8FD" w14:textId="49CC2DD7" w:rsidR="00176B96" w:rsidRPr="00D166B9" w:rsidRDefault="00176B96" w:rsidP="00176B96">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Contingency Planning</w:t>
      </w:r>
    </w:p>
    <w:p w14:paraId="37776765" w14:textId="2FAA75C3" w:rsidR="00176B96" w:rsidRPr="00D166B9" w:rsidRDefault="00176B96" w:rsidP="00176B9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Supplier Disruption (e.g., FloralFusion Offline)</w:t>
      </w:r>
    </w:p>
    <w:p w14:paraId="7AC65F0F" w14:textId="77777777" w:rsidR="00176B96" w:rsidRPr="00D166B9" w:rsidRDefault="00176B96" w:rsidP="00176B9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Plant Failure or Downtime (e.g., Asia Offline)</w:t>
      </w:r>
    </w:p>
    <w:p w14:paraId="2739CCB2" w14:textId="77777777" w:rsidR="00176B96" w:rsidRPr="00D166B9" w:rsidRDefault="00176B96" w:rsidP="00176B9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Emission Cap Tightening (e.g., Scenario E1)</w:t>
      </w:r>
    </w:p>
    <w:p w14:paraId="6F6E8115" w14:textId="77777777" w:rsidR="00176B96" w:rsidRPr="00D166B9" w:rsidRDefault="00176B96" w:rsidP="00176B9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Supplier Cost Inflation (e.g., Scenario S1)</w:t>
      </w:r>
    </w:p>
    <w:p w14:paraId="7D5AFA36" w14:textId="77777777" w:rsidR="00176B96" w:rsidRPr="00D166B9" w:rsidRDefault="00176B96" w:rsidP="00176B9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Demand Surge in Specific Regions</w:t>
      </w:r>
    </w:p>
    <w:p w14:paraId="6E760260" w14:textId="263DE5ED" w:rsidR="00176B96" w:rsidRPr="00D166B9" w:rsidRDefault="00176B96" w:rsidP="00176B96">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Built-in Model Flexibility</w:t>
      </w:r>
    </w:p>
    <w:p w14:paraId="1FD0E787" w14:textId="46D87FCE" w:rsidR="00176B96" w:rsidRPr="00D166B9" w:rsidRDefault="00BC3868" w:rsidP="00176B96">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Evidence-Based Support</w:t>
      </w:r>
    </w:p>
    <w:p w14:paraId="529D6E53" w14:textId="77777777" w:rsidR="00BC3868" w:rsidRPr="00D166B9" w:rsidRDefault="00BC3868" w:rsidP="00BC3868">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Academic Justification of Methodology</w:t>
      </w:r>
    </w:p>
    <w:p w14:paraId="7C9E54F8" w14:textId="77777777" w:rsidR="00BC3868" w:rsidRPr="00D166B9" w:rsidRDefault="00BC3868" w:rsidP="00BC3868">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Scenario-Based Planning in Practice</w:t>
      </w:r>
    </w:p>
    <w:p w14:paraId="612EA0BB" w14:textId="77777777" w:rsidR="00BC3868" w:rsidRPr="00D166B9" w:rsidRDefault="00BC3868" w:rsidP="00BC3868">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Emissions and Sustainability Trade-offs</w:t>
      </w:r>
    </w:p>
    <w:p w14:paraId="54D922D7" w14:textId="77777777" w:rsidR="00BC3868" w:rsidRPr="00D166B9" w:rsidRDefault="00BC3868" w:rsidP="00BC3868">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Customer Satisfaction and Penalty Integration</w:t>
      </w:r>
    </w:p>
    <w:p w14:paraId="2C62612E" w14:textId="291A6414" w:rsidR="00BC3868" w:rsidRPr="00D166B9" w:rsidRDefault="00BC3868" w:rsidP="00BC3868">
      <w:pPr>
        <w:pStyle w:val="ListParagraph"/>
        <w:numPr>
          <w:ilvl w:val="1"/>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Best Practice in Analytics Implementation</w:t>
      </w:r>
    </w:p>
    <w:p w14:paraId="701DF507" w14:textId="26CBD082" w:rsidR="00D166B9" w:rsidRPr="00D166B9" w:rsidRDefault="00D166B9" w:rsidP="00BC3868">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Conclusion</w:t>
      </w:r>
      <w:r w:rsidR="00AE53A3">
        <w:rPr>
          <w:rFonts w:ascii="Times New Roman" w:hAnsi="Times New Roman" w:cs="Times New Roman"/>
          <w:sz w:val="24"/>
          <w:szCs w:val="24"/>
        </w:rPr>
        <w:t xml:space="preserve">              </w:t>
      </w:r>
    </w:p>
    <w:p w14:paraId="208C8A4F" w14:textId="592BF1B1" w:rsidR="00D166B9" w:rsidRPr="00D166B9" w:rsidRDefault="00D166B9" w:rsidP="00BC3868">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Usage of AI</w:t>
      </w:r>
    </w:p>
    <w:p w14:paraId="17322B8B" w14:textId="7A3DF467" w:rsidR="00D166B9" w:rsidRPr="00D166B9" w:rsidRDefault="00D166B9" w:rsidP="00BC3868">
      <w:pPr>
        <w:pStyle w:val="ListParagraph"/>
        <w:numPr>
          <w:ilvl w:val="0"/>
          <w:numId w:val="110"/>
        </w:numPr>
        <w:spacing w:line="360" w:lineRule="auto"/>
        <w:rPr>
          <w:rFonts w:ascii="Times New Roman" w:hAnsi="Times New Roman" w:cs="Times New Roman"/>
          <w:sz w:val="24"/>
          <w:szCs w:val="24"/>
        </w:rPr>
      </w:pPr>
      <w:r w:rsidRPr="00D166B9">
        <w:rPr>
          <w:rFonts w:ascii="Times New Roman" w:hAnsi="Times New Roman" w:cs="Times New Roman"/>
          <w:sz w:val="24"/>
          <w:szCs w:val="24"/>
        </w:rPr>
        <w:t>References</w:t>
      </w:r>
    </w:p>
    <w:p w14:paraId="220D5C49" w14:textId="77777777" w:rsidR="00DB44B4" w:rsidRPr="00DB44B4" w:rsidRDefault="00DB44B4" w:rsidP="00DB44B4">
      <w:pPr>
        <w:pStyle w:val="ListParagraph"/>
        <w:spacing w:line="360" w:lineRule="auto"/>
        <w:rPr>
          <w:rFonts w:ascii="Times New Roman" w:hAnsi="Times New Roman" w:cs="Times New Roman"/>
          <w:b/>
          <w:bCs/>
          <w:sz w:val="24"/>
          <w:szCs w:val="24"/>
        </w:rPr>
      </w:pPr>
    </w:p>
    <w:p w14:paraId="15D5CAD6" w14:textId="77777777" w:rsidR="00735806" w:rsidRDefault="00735806" w:rsidP="001317DB">
      <w:pPr>
        <w:spacing w:line="360" w:lineRule="auto"/>
        <w:rPr>
          <w:rFonts w:ascii="Times New Roman" w:hAnsi="Times New Roman" w:cs="Times New Roman"/>
          <w:b/>
          <w:bCs/>
          <w:sz w:val="24"/>
          <w:szCs w:val="24"/>
        </w:rPr>
      </w:pPr>
    </w:p>
    <w:p w14:paraId="06A65EBD" w14:textId="77777777" w:rsidR="00BD3AD4" w:rsidRDefault="00BD3AD4" w:rsidP="001317DB">
      <w:pPr>
        <w:spacing w:line="360" w:lineRule="auto"/>
        <w:rPr>
          <w:rFonts w:ascii="Times New Roman" w:hAnsi="Times New Roman" w:cs="Times New Roman"/>
          <w:b/>
          <w:bCs/>
          <w:sz w:val="24"/>
          <w:szCs w:val="24"/>
        </w:rPr>
      </w:pPr>
    </w:p>
    <w:p w14:paraId="7317914C" w14:textId="33CAD050" w:rsidR="003B118F" w:rsidRPr="003B118F" w:rsidRDefault="003B118F" w:rsidP="001317DB">
      <w:pPr>
        <w:spacing w:line="360" w:lineRule="auto"/>
        <w:rPr>
          <w:rFonts w:ascii="Times New Roman" w:hAnsi="Times New Roman" w:cs="Times New Roman"/>
          <w:b/>
          <w:bCs/>
          <w:sz w:val="24"/>
          <w:szCs w:val="24"/>
        </w:rPr>
      </w:pPr>
      <w:r w:rsidRPr="003B118F">
        <w:rPr>
          <w:rFonts w:ascii="Times New Roman" w:hAnsi="Times New Roman" w:cs="Times New Roman"/>
          <w:b/>
          <w:bCs/>
          <w:sz w:val="24"/>
          <w:szCs w:val="24"/>
        </w:rPr>
        <w:lastRenderedPageBreak/>
        <w:t>1. Introduction</w:t>
      </w:r>
    </w:p>
    <w:p w14:paraId="7041A6BC" w14:textId="77777777" w:rsidR="00353CEE" w:rsidRPr="00353CEE" w:rsidRDefault="00353CEE" w:rsidP="00353CEE">
      <w:pPr>
        <w:spacing w:line="360" w:lineRule="auto"/>
        <w:rPr>
          <w:rFonts w:ascii="Times New Roman" w:hAnsi="Times New Roman" w:cs="Times New Roman"/>
          <w:sz w:val="24"/>
          <w:szCs w:val="24"/>
        </w:rPr>
      </w:pPr>
      <w:r w:rsidRPr="00353CEE">
        <w:rPr>
          <w:rFonts w:ascii="Times New Roman" w:hAnsi="Times New Roman" w:cs="Times New Roman"/>
          <w:sz w:val="24"/>
          <w:szCs w:val="24"/>
        </w:rPr>
        <w:t xml:space="preserve">In today’s global landscape, companies like GreenGlow Cosmetics face more than just cost and efficiency challenges. </w:t>
      </w:r>
      <w:r w:rsidRPr="00353CEE">
        <w:rPr>
          <w:rFonts w:ascii="Times New Roman" w:hAnsi="Times New Roman" w:cs="Times New Roman"/>
          <w:b/>
          <w:bCs/>
          <w:sz w:val="24"/>
          <w:szCs w:val="24"/>
        </w:rPr>
        <w:t>Sustainability, delivery reliability, and environmental regulations are now at the heart of every supply chain decision</w:t>
      </w:r>
      <w:r w:rsidRPr="00353CEE">
        <w:rPr>
          <w:rFonts w:ascii="Times New Roman" w:hAnsi="Times New Roman" w:cs="Times New Roman"/>
          <w:sz w:val="24"/>
          <w:szCs w:val="24"/>
        </w:rPr>
        <w:t xml:space="preserve"> (Dekker et al., 2012). GreenGlow is a multinational skincare and beauty brand, operating four production plants and distributing to six diverse global regions. With increasing customer expectations, supply disruptions, and stricter CO₂ rules, the company needs a robust way to plan ahead and respond smartly to these pressures.</w:t>
      </w:r>
    </w:p>
    <w:p w14:paraId="21A67781" w14:textId="77777777" w:rsidR="00353CEE" w:rsidRPr="00353CEE" w:rsidRDefault="00353CEE" w:rsidP="00353CEE">
      <w:pPr>
        <w:spacing w:line="360" w:lineRule="auto"/>
        <w:rPr>
          <w:rFonts w:ascii="Times New Roman" w:hAnsi="Times New Roman" w:cs="Times New Roman"/>
          <w:sz w:val="24"/>
          <w:szCs w:val="24"/>
        </w:rPr>
      </w:pPr>
      <w:r w:rsidRPr="00353CEE">
        <w:rPr>
          <w:rFonts w:ascii="Times New Roman" w:hAnsi="Times New Roman" w:cs="Times New Roman"/>
          <w:sz w:val="24"/>
          <w:szCs w:val="24"/>
        </w:rPr>
        <w:t xml:space="preserve">This project tackles GreenGlow’s supply chain optimization problem using </w:t>
      </w:r>
      <w:r w:rsidRPr="00353CEE">
        <w:rPr>
          <w:rFonts w:ascii="Times New Roman" w:hAnsi="Times New Roman" w:cs="Times New Roman"/>
          <w:b/>
          <w:bCs/>
          <w:sz w:val="24"/>
          <w:szCs w:val="24"/>
        </w:rPr>
        <w:t>Prescriptive Analytics</w:t>
      </w:r>
      <w:r w:rsidRPr="00353CEE">
        <w:rPr>
          <w:rFonts w:ascii="Times New Roman" w:hAnsi="Times New Roman" w:cs="Times New Roman"/>
          <w:sz w:val="24"/>
          <w:szCs w:val="24"/>
        </w:rPr>
        <w:t xml:space="preserve">, with a strong focus on </w:t>
      </w:r>
      <w:r w:rsidRPr="00353CEE">
        <w:rPr>
          <w:rFonts w:ascii="Times New Roman" w:hAnsi="Times New Roman" w:cs="Times New Roman"/>
          <w:b/>
          <w:bCs/>
          <w:sz w:val="24"/>
          <w:szCs w:val="24"/>
        </w:rPr>
        <w:t>Mixed-Integer Linear Programming (MILP)</w:t>
      </w:r>
      <w:r w:rsidRPr="00353CEE">
        <w:rPr>
          <w:rFonts w:ascii="Times New Roman" w:hAnsi="Times New Roman" w:cs="Times New Roman"/>
          <w:sz w:val="24"/>
          <w:szCs w:val="24"/>
        </w:rPr>
        <w:t xml:space="preserve"> — a well-established technique for modeling logistical systems with real-world constraints like capacity, binary expansions, and demand variability (Rardin, 2016). The goal is to build a flexible, real-world-ready model that helps the company balance </w:t>
      </w:r>
      <w:r w:rsidRPr="00353CEE">
        <w:rPr>
          <w:rFonts w:ascii="Times New Roman" w:hAnsi="Times New Roman" w:cs="Times New Roman"/>
          <w:b/>
          <w:bCs/>
          <w:sz w:val="24"/>
          <w:szCs w:val="24"/>
        </w:rPr>
        <w:t>costs, emissions, and customer satisfaction</w:t>
      </w:r>
      <w:r w:rsidRPr="00353CEE">
        <w:rPr>
          <w:rFonts w:ascii="Times New Roman" w:hAnsi="Times New Roman" w:cs="Times New Roman"/>
          <w:sz w:val="24"/>
          <w:szCs w:val="24"/>
        </w:rPr>
        <w:t xml:space="preserve">, aligning with the </w:t>
      </w:r>
      <w:r w:rsidRPr="00353CEE">
        <w:rPr>
          <w:rFonts w:ascii="Times New Roman" w:hAnsi="Times New Roman" w:cs="Times New Roman"/>
          <w:b/>
          <w:bCs/>
          <w:sz w:val="24"/>
          <w:szCs w:val="24"/>
        </w:rPr>
        <w:t>multi-objective optimization strategies</w:t>
      </w:r>
      <w:r w:rsidRPr="00353CEE">
        <w:rPr>
          <w:rFonts w:ascii="Times New Roman" w:hAnsi="Times New Roman" w:cs="Times New Roman"/>
          <w:sz w:val="24"/>
          <w:szCs w:val="24"/>
        </w:rPr>
        <w:t xml:space="preserve"> discussed in recent production economics research (Jain &amp; Singh, 2020).</w:t>
      </w:r>
    </w:p>
    <w:p w14:paraId="0A43576C" w14:textId="77777777" w:rsidR="00353CEE" w:rsidRPr="00353CEE" w:rsidRDefault="00353CEE" w:rsidP="00353CEE">
      <w:pPr>
        <w:spacing w:line="360" w:lineRule="auto"/>
        <w:rPr>
          <w:rFonts w:ascii="Times New Roman" w:hAnsi="Times New Roman" w:cs="Times New Roman"/>
          <w:sz w:val="24"/>
          <w:szCs w:val="24"/>
        </w:rPr>
      </w:pPr>
      <w:r w:rsidRPr="00353CEE">
        <w:rPr>
          <w:rFonts w:ascii="Times New Roman" w:hAnsi="Times New Roman" w:cs="Times New Roman"/>
          <w:sz w:val="24"/>
          <w:szCs w:val="24"/>
        </w:rPr>
        <w:t xml:space="preserve">Our model brings together four key data sources — </w:t>
      </w:r>
      <w:r w:rsidRPr="00353CEE">
        <w:rPr>
          <w:rFonts w:ascii="Times New Roman" w:hAnsi="Times New Roman" w:cs="Times New Roman"/>
          <w:b/>
          <w:bCs/>
          <w:sz w:val="24"/>
          <w:szCs w:val="24"/>
        </w:rPr>
        <w:t>supplier capabilities, plant production data, regional demand forecasts, and transportation costs/emissions</w:t>
      </w:r>
      <w:r w:rsidRPr="00353CEE">
        <w:rPr>
          <w:rFonts w:ascii="Times New Roman" w:hAnsi="Times New Roman" w:cs="Times New Roman"/>
          <w:sz w:val="24"/>
          <w:szCs w:val="24"/>
        </w:rPr>
        <w:t xml:space="preserve"> — all directly mapped to GreenGlow’s operations. We’ve designed the model to capture three major business goals:</w:t>
      </w:r>
    </w:p>
    <w:p w14:paraId="547D8F9E" w14:textId="77777777" w:rsidR="00353CEE" w:rsidRPr="00353CEE" w:rsidRDefault="00353CEE" w:rsidP="00353CEE">
      <w:pPr>
        <w:numPr>
          <w:ilvl w:val="0"/>
          <w:numId w:val="104"/>
        </w:numPr>
        <w:spacing w:line="360" w:lineRule="auto"/>
        <w:rPr>
          <w:rFonts w:ascii="Times New Roman" w:hAnsi="Times New Roman" w:cs="Times New Roman"/>
          <w:sz w:val="24"/>
          <w:szCs w:val="24"/>
        </w:rPr>
      </w:pPr>
      <w:r w:rsidRPr="00353CEE">
        <w:rPr>
          <w:rFonts w:ascii="Times New Roman" w:hAnsi="Times New Roman" w:cs="Times New Roman"/>
          <w:sz w:val="24"/>
          <w:szCs w:val="24"/>
        </w:rPr>
        <w:t>Minimize overall supply chain cost, including sourcing, production, and shipping</w:t>
      </w:r>
    </w:p>
    <w:p w14:paraId="6FFB81E1" w14:textId="77777777" w:rsidR="00353CEE" w:rsidRPr="00353CEE" w:rsidRDefault="00353CEE" w:rsidP="00353CEE">
      <w:pPr>
        <w:numPr>
          <w:ilvl w:val="0"/>
          <w:numId w:val="104"/>
        </w:numPr>
        <w:spacing w:line="360" w:lineRule="auto"/>
        <w:rPr>
          <w:rFonts w:ascii="Times New Roman" w:hAnsi="Times New Roman" w:cs="Times New Roman"/>
          <w:sz w:val="24"/>
          <w:szCs w:val="24"/>
        </w:rPr>
      </w:pPr>
      <w:r w:rsidRPr="00353CEE">
        <w:rPr>
          <w:rFonts w:ascii="Times New Roman" w:hAnsi="Times New Roman" w:cs="Times New Roman"/>
          <w:sz w:val="24"/>
          <w:szCs w:val="24"/>
        </w:rPr>
        <w:t>Minimize environmental impact, especially CO₂ emissions from both supplier delivery and plant-to-region transportation</w:t>
      </w:r>
    </w:p>
    <w:p w14:paraId="1EB27AA5" w14:textId="77777777" w:rsidR="00353CEE" w:rsidRPr="00353CEE" w:rsidRDefault="00353CEE" w:rsidP="00353CEE">
      <w:pPr>
        <w:numPr>
          <w:ilvl w:val="0"/>
          <w:numId w:val="104"/>
        </w:numPr>
        <w:spacing w:line="360" w:lineRule="auto"/>
        <w:rPr>
          <w:rFonts w:ascii="Times New Roman" w:hAnsi="Times New Roman" w:cs="Times New Roman"/>
          <w:sz w:val="24"/>
          <w:szCs w:val="24"/>
        </w:rPr>
      </w:pPr>
      <w:r w:rsidRPr="00353CEE">
        <w:rPr>
          <w:rFonts w:ascii="Times New Roman" w:hAnsi="Times New Roman" w:cs="Times New Roman"/>
          <w:sz w:val="24"/>
          <w:szCs w:val="24"/>
        </w:rPr>
        <w:t>Maximize customer satisfaction, by reducing unmet demand across the six target markets</w:t>
      </w:r>
    </w:p>
    <w:p w14:paraId="4017C09E" w14:textId="77777777" w:rsidR="00353CEE" w:rsidRPr="00353CEE" w:rsidRDefault="00353CEE" w:rsidP="00353CEE">
      <w:pPr>
        <w:spacing w:line="360" w:lineRule="auto"/>
        <w:rPr>
          <w:rFonts w:ascii="Times New Roman" w:hAnsi="Times New Roman" w:cs="Times New Roman"/>
          <w:sz w:val="24"/>
          <w:szCs w:val="24"/>
        </w:rPr>
      </w:pPr>
      <w:r w:rsidRPr="00353CEE">
        <w:rPr>
          <w:rFonts w:ascii="Times New Roman" w:hAnsi="Times New Roman" w:cs="Times New Roman"/>
          <w:sz w:val="24"/>
          <w:szCs w:val="24"/>
        </w:rPr>
        <w:t xml:space="preserve">What makes this model practical is how we’ve embedded </w:t>
      </w:r>
      <w:r w:rsidRPr="00353CEE">
        <w:rPr>
          <w:rFonts w:ascii="Times New Roman" w:hAnsi="Times New Roman" w:cs="Times New Roman"/>
          <w:b/>
          <w:bCs/>
          <w:sz w:val="24"/>
          <w:szCs w:val="24"/>
        </w:rPr>
        <w:t>real-world uncertainty</w:t>
      </w:r>
      <w:r w:rsidRPr="00353CEE">
        <w:rPr>
          <w:rFonts w:ascii="Times New Roman" w:hAnsi="Times New Roman" w:cs="Times New Roman"/>
          <w:sz w:val="24"/>
          <w:szCs w:val="24"/>
        </w:rPr>
        <w:t xml:space="preserve"> directly into the setup. Supply availability can vary between 80% to 120%, and demand can fluctuate ±10% — just like it would in an actual business setting. These stochastic factors are handled using </w:t>
      </w:r>
      <w:r w:rsidRPr="00353CEE">
        <w:rPr>
          <w:rFonts w:ascii="Times New Roman" w:hAnsi="Times New Roman" w:cs="Times New Roman"/>
          <w:b/>
          <w:bCs/>
          <w:sz w:val="24"/>
          <w:szCs w:val="24"/>
        </w:rPr>
        <w:t>scenario-based testing</w:t>
      </w:r>
      <w:r w:rsidRPr="00353CEE">
        <w:rPr>
          <w:rFonts w:ascii="Times New Roman" w:hAnsi="Times New Roman" w:cs="Times New Roman"/>
          <w:sz w:val="24"/>
          <w:szCs w:val="24"/>
        </w:rPr>
        <w:t>, a widely accepted strategy for building supply chain resilience (Sheffi, 2005).</w:t>
      </w:r>
    </w:p>
    <w:p w14:paraId="6A453B79" w14:textId="77777777" w:rsidR="00353CEE" w:rsidRPr="00353CEE" w:rsidRDefault="00353CEE" w:rsidP="00353CEE">
      <w:pPr>
        <w:spacing w:line="360" w:lineRule="auto"/>
        <w:rPr>
          <w:rFonts w:ascii="Times New Roman" w:hAnsi="Times New Roman" w:cs="Times New Roman"/>
          <w:sz w:val="24"/>
          <w:szCs w:val="24"/>
        </w:rPr>
      </w:pPr>
      <w:r w:rsidRPr="00353CEE">
        <w:rPr>
          <w:rFonts w:ascii="Times New Roman" w:hAnsi="Times New Roman" w:cs="Times New Roman"/>
          <w:sz w:val="24"/>
          <w:szCs w:val="24"/>
        </w:rPr>
        <w:lastRenderedPageBreak/>
        <w:t>We’ve run 14 realistic scenarios — covering everything from supplier disruptions and plant shutdowns to tightened emission caps and rising air transport costs. For example, one scenario simulates the Asia plant going offline, while another shows how costs rise when supplier costs are increased by 10%. This gives us a full picture of how the supply chain holds up in both optimistic and worst-case environments.</w:t>
      </w:r>
    </w:p>
    <w:p w14:paraId="7D077522" w14:textId="77777777" w:rsidR="00353CEE" w:rsidRPr="00353CEE" w:rsidRDefault="00353CEE" w:rsidP="00353CEE">
      <w:pPr>
        <w:spacing w:line="360" w:lineRule="auto"/>
        <w:rPr>
          <w:rFonts w:ascii="Times New Roman" w:hAnsi="Times New Roman" w:cs="Times New Roman"/>
          <w:sz w:val="24"/>
          <w:szCs w:val="24"/>
        </w:rPr>
      </w:pPr>
      <w:r w:rsidRPr="00353CEE">
        <w:rPr>
          <w:rFonts w:ascii="Times New Roman" w:hAnsi="Times New Roman" w:cs="Times New Roman"/>
          <w:sz w:val="24"/>
          <w:szCs w:val="24"/>
        </w:rPr>
        <w:t xml:space="preserve">The optimization model was implemented using </w:t>
      </w:r>
      <w:r w:rsidRPr="00353CEE">
        <w:rPr>
          <w:rFonts w:ascii="Times New Roman" w:hAnsi="Times New Roman" w:cs="Times New Roman"/>
          <w:b/>
          <w:bCs/>
          <w:sz w:val="24"/>
          <w:szCs w:val="24"/>
        </w:rPr>
        <w:t>Pyomo in Python</w:t>
      </w:r>
      <w:r w:rsidRPr="00353CEE">
        <w:rPr>
          <w:rFonts w:ascii="Times New Roman" w:hAnsi="Times New Roman" w:cs="Times New Roman"/>
          <w:sz w:val="24"/>
          <w:szCs w:val="24"/>
        </w:rPr>
        <w:t xml:space="preserve">, and solved with the </w:t>
      </w:r>
      <w:r w:rsidRPr="00353CEE">
        <w:rPr>
          <w:rFonts w:ascii="Times New Roman" w:hAnsi="Times New Roman" w:cs="Times New Roman"/>
          <w:b/>
          <w:bCs/>
          <w:sz w:val="24"/>
          <w:szCs w:val="24"/>
        </w:rPr>
        <w:t>CBC solver</w:t>
      </w:r>
      <w:r w:rsidRPr="00353CEE">
        <w:rPr>
          <w:rFonts w:ascii="Times New Roman" w:hAnsi="Times New Roman" w:cs="Times New Roman"/>
          <w:sz w:val="24"/>
          <w:szCs w:val="24"/>
        </w:rPr>
        <w:t xml:space="preserve"> — a reliable, open-source solution well-suited for MILP problems (Power et al., 2018). The code runs directly in </w:t>
      </w:r>
      <w:r w:rsidRPr="00353CEE">
        <w:rPr>
          <w:rFonts w:ascii="Times New Roman" w:hAnsi="Times New Roman" w:cs="Times New Roman"/>
          <w:b/>
          <w:bCs/>
          <w:sz w:val="24"/>
          <w:szCs w:val="24"/>
        </w:rPr>
        <w:t>Google Colab</w:t>
      </w:r>
      <w:r w:rsidRPr="00353CEE">
        <w:rPr>
          <w:rFonts w:ascii="Times New Roman" w:hAnsi="Times New Roman" w:cs="Times New Roman"/>
          <w:sz w:val="24"/>
          <w:szCs w:val="24"/>
        </w:rPr>
        <w:t xml:space="preserve">, ensuring the project is fully </w:t>
      </w:r>
      <w:r w:rsidRPr="00353CEE">
        <w:rPr>
          <w:rFonts w:ascii="Times New Roman" w:hAnsi="Times New Roman" w:cs="Times New Roman"/>
          <w:b/>
          <w:bCs/>
          <w:sz w:val="24"/>
          <w:szCs w:val="24"/>
        </w:rPr>
        <w:t>reproducible, transparent, and modular</w:t>
      </w:r>
      <w:r w:rsidRPr="00353CEE">
        <w:rPr>
          <w:rFonts w:ascii="Times New Roman" w:hAnsi="Times New Roman" w:cs="Times New Roman"/>
          <w:sz w:val="24"/>
          <w:szCs w:val="24"/>
        </w:rPr>
        <w:t>.</w:t>
      </w:r>
    </w:p>
    <w:p w14:paraId="222593F0" w14:textId="77777777" w:rsidR="00353CEE" w:rsidRPr="00353CEE" w:rsidRDefault="00353CEE" w:rsidP="00353CEE">
      <w:pPr>
        <w:spacing w:line="360" w:lineRule="auto"/>
        <w:rPr>
          <w:rFonts w:ascii="Times New Roman" w:hAnsi="Times New Roman" w:cs="Times New Roman"/>
          <w:sz w:val="24"/>
          <w:szCs w:val="24"/>
        </w:rPr>
      </w:pPr>
      <w:r w:rsidRPr="00353CEE">
        <w:rPr>
          <w:rFonts w:ascii="Times New Roman" w:hAnsi="Times New Roman" w:cs="Times New Roman"/>
          <w:b/>
          <w:bCs/>
          <w:sz w:val="24"/>
          <w:szCs w:val="24"/>
        </w:rPr>
        <w:t>Visualizations</w:t>
      </w:r>
      <w:r w:rsidRPr="00353CEE">
        <w:rPr>
          <w:rFonts w:ascii="Times New Roman" w:hAnsi="Times New Roman" w:cs="Times New Roman"/>
          <w:sz w:val="24"/>
          <w:szCs w:val="24"/>
        </w:rPr>
        <w:t xml:space="preserve"> are a key part of this project. We’ve created </w:t>
      </w:r>
      <w:r w:rsidRPr="00353CEE">
        <w:rPr>
          <w:rFonts w:ascii="Times New Roman" w:hAnsi="Times New Roman" w:cs="Times New Roman"/>
          <w:b/>
          <w:bCs/>
          <w:sz w:val="24"/>
          <w:szCs w:val="24"/>
        </w:rPr>
        <w:t>interactive maps using Folium</w:t>
      </w:r>
      <w:r w:rsidRPr="00353CEE">
        <w:rPr>
          <w:rFonts w:ascii="Times New Roman" w:hAnsi="Times New Roman" w:cs="Times New Roman"/>
          <w:sz w:val="24"/>
          <w:szCs w:val="24"/>
        </w:rPr>
        <w:t>, showing transportation routes from plants to regions — colored by shipping mode (Air/Sea), with thickness based on volume. Unmet demand regions are marked with red flags. These maps help communicate complex supply chain flows in a way that’s easy to understand. Each scenario has its own map, so trade-offs are visually clear.</w:t>
      </w:r>
    </w:p>
    <w:p w14:paraId="16A917F6" w14:textId="77777777" w:rsidR="00353CEE" w:rsidRPr="00353CEE" w:rsidRDefault="00353CEE" w:rsidP="00353CEE">
      <w:pPr>
        <w:spacing w:line="360" w:lineRule="auto"/>
        <w:rPr>
          <w:rFonts w:ascii="Times New Roman" w:hAnsi="Times New Roman" w:cs="Times New Roman"/>
          <w:sz w:val="24"/>
          <w:szCs w:val="24"/>
        </w:rPr>
      </w:pPr>
      <w:r w:rsidRPr="00353CEE">
        <w:rPr>
          <w:rFonts w:ascii="Times New Roman" w:hAnsi="Times New Roman" w:cs="Times New Roman"/>
          <w:sz w:val="24"/>
          <w:szCs w:val="24"/>
        </w:rPr>
        <w:t xml:space="preserve">We’ve also added </w:t>
      </w:r>
      <w:r w:rsidRPr="00353CEE">
        <w:rPr>
          <w:rFonts w:ascii="Times New Roman" w:hAnsi="Times New Roman" w:cs="Times New Roman"/>
          <w:b/>
          <w:bCs/>
          <w:sz w:val="24"/>
          <w:szCs w:val="24"/>
        </w:rPr>
        <w:t>heatmaps, bar charts, and pie charts</w:t>
      </w:r>
      <w:r w:rsidRPr="00353CEE">
        <w:rPr>
          <w:rFonts w:ascii="Times New Roman" w:hAnsi="Times New Roman" w:cs="Times New Roman"/>
          <w:sz w:val="24"/>
          <w:szCs w:val="24"/>
        </w:rPr>
        <w:t xml:space="preserve"> to break down transport emissions, production costs, and demand fulfillment. These visual outputs help decision-makers understand where trade-offs are occurring and make the data more transparent for interpretation (Power et al., 2018).</w:t>
      </w:r>
    </w:p>
    <w:p w14:paraId="7008ED90" w14:textId="77777777" w:rsidR="00353CEE" w:rsidRPr="00353CEE" w:rsidRDefault="00353CEE" w:rsidP="00353CEE">
      <w:pPr>
        <w:spacing w:line="360" w:lineRule="auto"/>
        <w:rPr>
          <w:rFonts w:ascii="Times New Roman" w:hAnsi="Times New Roman" w:cs="Times New Roman"/>
          <w:sz w:val="24"/>
          <w:szCs w:val="24"/>
        </w:rPr>
      </w:pPr>
      <w:r w:rsidRPr="00353CEE">
        <w:rPr>
          <w:rFonts w:ascii="Times New Roman" w:hAnsi="Times New Roman" w:cs="Times New Roman"/>
          <w:sz w:val="24"/>
          <w:szCs w:val="24"/>
        </w:rPr>
        <w:t xml:space="preserve">While we experimented briefly with advanced methods like </w:t>
      </w:r>
      <w:r w:rsidRPr="00353CEE">
        <w:rPr>
          <w:rFonts w:ascii="Times New Roman" w:hAnsi="Times New Roman" w:cs="Times New Roman"/>
          <w:b/>
          <w:bCs/>
          <w:sz w:val="24"/>
          <w:szCs w:val="24"/>
        </w:rPr>
        <w:t>Data Envelopment Analysis (DEA)</w:t>
      </w:r>
      <w:r w:rsidRPr="00353CEE">
        <w:rPr>
          <w:rFonts w:ascii="Times New Roman" w:hAnsi="Times New Roman" w:cs="Times New Roman"/>
          <w:sz w:val="24"/>
          <w:szCs w:val="24"/>
        </w:rPr>
        <w:t xml:space="preserve"> and </w:t>
      </w:r>
      <w:r w:rsidRPr="00353CEE">
        <w:rPr>
          <w:rFonts w:ascii="Times New Roman" w:hAnsi="Times New Roman" w:cs="Times New Roman"/>
          <w:b/>
          <w:bCs/>
          <w:sz w:val="24"/>
          <w:szCs w:val="24"/>
        </w:rPr>
        <w:t>duality analysis</w:t>
      </w:r>
      <w:r w:rsidRPr="00353CEE">
        <w:rPr>
          <w:rFonts w:ascii="Times New Roman" w:hAnsi="Times New Roman" w:cs="Times New Roman"/>
          <w:sz w:val="24"/>
          <w:szCs w:val="24"/>
        </w:rPr>
        <w:t xml:space="preserve">, they’re not the focus here. Since the assignment scope centers around </w:t>
      </w:r>
      <w:r w:rsidRPr="00353CEE">
        <w:rPr>
          <w:rFonts w:ascii="Times New Roman" w:hAnsi="Times New Roman" w:cs="Times New Roman"/>
          <w:b/>
          <w:bCs/>
          <w:sz w:val="24"/>
          <w:szCs w:val="24"/>
        </w:rPr>
        <w:t>MILP, stochastic modeling, and scenario planning</w:t>
      </w:r>
      <w:r w:rsidRPr="00353CEE">
        <w:rPr>
          <w:rFonts w:ascii="Times New Roman" w:hAnsi="Times New Roman" w:cs="Times New Roman"/>
          <w:sz w:val="24"/>
          <w:szCs w:val="24"/>
        </w:rPr>
        <w:t>, we’ve kept it tight and relevant. These advanced methods are mentioned only under “Future Scope.”</w:t>
      </w:r>
    </w:p>
    <w:p w14:paraId="218EAC2B" w14:textId="77777777" w:rsidR="00353CEE" w:rsidRPr="00353CEE" w:rsidRDefault="00353CEE" w:rsidP="00353CEE">
      <w:pPr>
        <w:spacing w:line="360" w:lineRule="auto"/>
        <w:rPr>
          <w:rFonts w:ascii="Times New Roman" w:hAnsi="Times New Roman" w:cs="Times New Roman"/>
          <w:sz w:val="24"/>
          <w:szCs w:val="24"/>
        </w:rPr>
      </w:pPr>
      <w:r w:rsidRPr="00353CEE">
        <w:rPr>
          <w:rFonts w:ascii="Times New Roman" w:hAnsi="Times New Roman" w:cs="Times New Roman"/>
          <w:sz w:val="24"/>
          <w:szCs w:val="24"/>
        </w:rPr>
        <w:t xml:space="preserve">Finally, this model also includes </w:t>
      </w:r>
      <w:r w:rsidRPr="00353CEE">
        <w:rPr>
          <w:rFonts w:ascii="Times New Roman" w:hAnsi="Times New Roman" w:cs="Times New Roman"/>
          <w:b/>
          <w:bCs/>
          <w:sz w:val="24"/>
          <w:szCs w:val="24"/>
        </w:rPr>
        <w:t>contingency strategies</w:t>
      </w:r>
      <w:r w:rsidRPr="00353CEE">
        <w:rPr>
          <w:rFonts w:ascii="Times New Roman" w:hAnsi="Times New Roman" w:cs="Times New Roman"/>
          <w:sz w:val="24"/>
          <w:szCs w:val="24"/>
        </w:rPr>
        <w:t xml:space="preserve"> — like re-routing shipments or shifting production — which are </w:t>
      </w:r>
      <w:r w:rsidRPr="00353CEE">
        <w:rPr>
          <w:rFonts w:ascii="Times New Roman" w:hAnsi="Times New Roman" w:cs="Times New Roman"/>
          <w:b/>
          <w:bCs/>
          <w:sz w:val="24"/>
          <w:szCs w:val="24"/>
        </w:rPr>
        <w:t>automatically activated</w:t>
      </w:r>
      <w:r w:rsidRPr="00353CEE">
        <w:rPr>
          <w:rFonts w:ascii="Times New Roman" w:hAnsi="Times New Roman" w:cs="Times New Roman"/>
          <w:sz w:val="24"/>
          <w:szCs w:val="24"/>
        </w:rPr>
        <w:t xml:space="preserve"> when supply is cut or emissions exceed caps. This reflects the kind of agile planning and digital resilience needed in modern supply chains (Sheffi, 2005; Chopra &amp; Meindl, 2021).</w:t>
      </w:r>
    </w:p>
    <w:p w14:paraId="1C2FB1F1" w14:textId="06EC56CE" w:rsidR="003B118F" w:rsidRPr="001317DB" w:rsidRDefault="00353CEE" w:rsidP="001317DB">
      <w:pPr>
        <w:spacing w:line="360" w:lineRule="auto"/>
        <w:rPr>
          <w:rFonts w:ascii="Times New Roman" w:hAnsi="Times New Roman" w:cs="Times New Roman"/>
          <w:sz w:val="24"/>
          <w:szCs w:val="24"/>
        </w:rPr>
      </w:pPr>
      <w:r w:rsidRPr="00353CEE">
        <w:rPr>
          <w:rFonts w:ascii="Times New Roman" w:hAnsi="Times New Roman" w:cs="Times New Roman"/>
          <w:sz w:val="24"/>
          <w:szCs w:val="24"/>
        </w:rPr>
        <w:t xml:space="preserve">The rest of this report covers the </w:t>
      </w:r>
      <w:r w:rsidRPr="00353CEE">
        <w:rPr>
          <w:rFonts w:ascii="Times New Roman" w:hAnsi="Times New Roman" w:cs="Times New Roman"/>
          <w:b/>
          <w:bCs/>
          <w:sz w:val="24"/>
          <w:szCs w:val="24"/>
        </w:rPr>
        <w:t>methodology, model structure, and scenario results</w:t>
      </w:r>
      <w:r w:rsidRPr="00353CEE">
        <w:rPr>
          <w:rFonts w:ascii="Times New Roman" w:hAnsi="Times New Roman" w:cs="Times New Roman"/>
          <w:sz w:val="24"/>
          <w:szCs w:val="24"/>
        </w:rPr>
        <w:t xml:space="preserve">, with snapshots of both code and outputs from Colab. Everything is built to reflect </w:t>
      </w:r>
      <w:r w:rsidRPr="00353CEE">
        <w:rPr>
          <w:rFonts w:ascii="Times New Roman" w:hAnsi="Times New Roman" w:cs="Times New Roman"/>
          <w:b/>
          <w:bCs/>
          <w:sz w:val="24"/>
          <w:szCs w:val="24"/>
        </w:rPr>
        <w:t>real-world supply chain decision-making</w:t>
      </w:r>
      <w:r w:rsidRPr="00353CEE">
        <w:rPr>
          <w:rFonts w:ascii="Times New Roman" w:hAnsi="Times New Roman" w:cs="Times New Roman"/>
          <w:sz w:val="24"/>
          <w:szCs w:val="24"/>
        </w:rPr>
        <w:t xml:space="preserve">, with a </w:t>
      </w:r>
      <w:r w:rsidRPr="00353CEE">
        <w:rPr>
          <w:rFonts w:ascii="Times New Roman" w:hAnsi="Times New Roman" w:cs="Times New Roman"/>
          <w:b/>
          <w:bCs/>
          <w:sz w:val="24"/>
          <w:szCs w:val="24"/>
        </w:rPr>
        <w:t>clear balance between business needs and technical optimization</w:t>
      </w:r>
      <w:r w:rsidRPr="00353CEE">
        <w:rPr>
          <w:rFonts w:ascii="Times New Roman" w:hAnsi="Times New Roman" w:cs="Times New Roman"/>
          <w:sz w:val="24"/>
          <w:szCs w:val="24"/>
        </w:rPr>
        <w:t>.</w:t>
      </w:r>
    </w:p>
    <w:p w14:paraId="6CCA30C2" w14:textId="77777777" w:rsidR="003B118F" w:rsidRPr="003B118F" w:rsidRDefault="003B118F" w:rsidP="001317DB">
      <w:pPr>
        <w:spacing w:line="360" w:lineRule="auto"/>
        <w:rPr>
          <w:rFonts w:ascii="Times New Roman" w:hAnsi="Times New Roman" w:cs="Times New Roman"/>
          <w:b/>
          <w:bCs/>
          <w:sz w:val="24"/>
          <w:szCs w:val="24"/>
        </w:rPr>
      </w:pPr>
      <w:r w:rsidRPr="003B118F">
        <w:rPr>
          <w:rFonts w:ascii="Times New Roman" w:hAnsi="Times New Roman" w:cs="Times New Roman"/>
          <w:b/>
          <w:bCs/>
          <w:sz w:val="24"/>
          <w:szCs w:val="24"/>
        </w:rPr>
        <w:lastRenderedPageBreak/>
        <w:t>2. Methodology</w:t>
      </w:r>
    </w:p>
    <w:p w14:paraId="23BD63E3" w14:textId="77777777" w:rsidR="003B118F" w:rsidRPr="003B118F" w:rsidRDefault="003B118F" w:rsidP="001317DB">
      <w:pPr>
        <w:spacing w:line="360" w:lineRule="auto"/>
        <w:rPr>
          <w:rFonts w:ascii="Times New Roman" w:hAnsi="Times New Roman" w:cs="Times New Roman"/>
          <w:b/>
          <w:bCs/>
          <w:sz w:val="24"/>
          <w:szCs w:val="24"/>
        </w:rPr>
      </w:pPr>
      <w:r w:rsidRPr="003B118F">
        <w:rPr>
          <w:rFonts w:ascii="Times New Roman" w:hAnsi="Times New Roman" w:cs="Times New Roman"/>
          <w:b/>
          <w:bCs/>
          <w:sz w:val="24"/>
          <w:szCs w:val="24"/>
        </w:rPr>
        <w:t>2.1 Data Description</w:t>
      </w:r>
    </w:p>
    <w:p w14:paraId="7271A7D8" w14:textId="77777777" w:rsidR="00EF7447" w:rsidRDefault="00EF7447" w:rsidP="001317DB">
      <w:pPr>
        <w:spacing w:line="360" w:lineRule="auto"/>
        <w:rPr>
          <w:rFonts w:ascii="Times New Roman" w:hAnsi="Times New Roman" w:cs="Times New Roman"/>
          <w:sz w:val="24"/>
          <w:szCs w:val="24"/>
        </w:rPr>
      </w:pPr>
      <w:r w:rsidRPr="00EF7447">
        <w:rPr>
          <w:rFonts w:ascii="Times New Roman" w:hAnsi="Times New Roman" w:cs="Times New Roman"/>
          <w:sz w:val="24"/>
          <w:szCs w:val="24"/>
        </w:rPr>
        <w:t xml:space="preserve">The GreenGlow optimization model is built entirely from the four key data tables defined in the assignment — no external files or CSV inputs are used. All datasets are manually constructed as Python dictionaries and passed into Pyomo using </w:t>
      </w:r>
      <w:proofErr w:type="gramStart"/>
      <w:r w:rsidRPr="00EF7447">
        <w:rPr>
          <w:rFonts w:ascii="Times New Roman" w:hAnsi="Times New Roman" w:cs="Times New Roman"/>
          <w:sz w:val="24"/>
          <w:szCs w:val="24"/>
        </w:rPr>
        <w:t>pyomo.Param</w:t>
      </w:r>
      <w:proofErr w:type="gramEnd"/>
      <w:r w:rsidRPr="00EF7447">
        <w:rPr>
          <w:rFonts w:ascii="Times New Roman" w:hAnsi="Times New Roman" w:cs="Times New Roman"/>
          <w:sz w:val="24"/>
          <w:szCs w:val="24"/>
        </w:rPr>
        <w:t>(...). This approach keeps the implementation lightweight and ensures the model remains fully reproducible in Google Colab, following best practices in model-driven development (Power et al., 2018).</w:t>
      </w:r>
    </w:p>
    <w:p w14:paraId="29E09C6E" w14:textId="584BE3DE" w:rsidR="003B118F" w:rsidRPr="003B118F" w:rsidRDefault="003B118F" w:rsidP="001317DB">
      <w:pPr>
        <w:spacing w:line="360" w:lineRule="auto"/>
        <w:rPr>
          <w:rFonts w:ascii="Times New Roman" w:hAnsi="Times New Roman" w:cs="Times New Roman"/>
          <w:sz w:val="24"/>
          <w:szCs w:val="24"/>
        </w:rPr>
      </w:pPr>
      <w:r w:rsidRPr="003B118F">
        <w:rPr>
          <w:rFonts w:ascii="Times New Roman" w:hAnsi="Times New Roman" w:cs="Times New Roman"/>
          <w:sz w:val="24"/>
          <w:szCs w:val="24"/>
        </w:rPr>
        <w:t>The four tables used are:</w:t>
      </w:r>
    </w:p>
    <w:p w14:paraId="44DD51D9" w14:textId="77777777" w:rsidR="00CC6F9E" w:rsidRPr="001317DB" w:rsidRDefault="003B118F" w:rsidP="001317DB">
      <w:pPr>
        <w:numPr>
          <w:ilvl w:val="0"/>
          <w:numId w:val="4"/>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Table 1: Supplier Table</w:t>
      </w:r>
    </w:p>
    <w:p w14:paraId="28DDF5AA" w14:textId="29E92AF5" w:rsidR="003B118F" w:rsidRPr="003B118F" w:rsidRDefault="00CC6F9E" w:rsidP="001317DB">
      <w:pPr>
        <w:spacing w:line="360" w:lineRule="auto"/>
        <w:ind w:left="720"/>
        <w:rPr>
          <w:rFonts w:ascii="Times New Roman" w:hAnsi="Times New Roman" w:cs="Times New Roman"/>
          <w:sz w:val="24"/>
          <w:szCs w:val="24"/>
        </w:rPr>
      </w:pPr>
      <w:r w:rsidRPr="001317DB">
        <w:rPr>
          <w:rFonts w:ascii="Times New Roman" w:hAnsi="Times New Roman" w:cs="Times New Roman"/>
          <w:noProof/>
          <w:sz w:val="24"/>
          <w:szCs w:val="24"/>
        </w:rPr>
        <w:drawing>
          <wp:inline distT="0" distB="0" distL="0" distR="0" wp14:anchorId="7121C37B" wp14:editId="62829D5A">
            <wp:extent cx="4894724" cy="1838325"/>
            <wp:effectExtent l="0" t="0" r="1270" b="0"/>
            <wp:docPr id="35773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39575" name=""/>
                    <pic:cNvPicPr/>
                  </pic:nvPicPr>
                  <pic:blipFill>
                    <a:blip r:embed="rId11"/>
                    <a:stretch>
                      <a:fillRect/>
                    </a:stretch>
                  </pic:blipFill>
                  <pic:spPr>
                    <a:xfrm>
                      <a:off x="0" y="0"/>
                      <a:ext cx="4954794" cy="1860886"/>
                    </a:xfrm>
                    <a:prstGeom prst="rect">
                      <a:avLst/>
                    </a:prstGeom>
                  </pic:spPr>
                </pic:pic>
              </a:graphicData>
            </a:graphic>
          </wp:inline>
        </w:drawing>
      </w:r>
      <w:r w:rsidR="003B118F" w:rsidRPr="003B118F">
        <w:rPr>
          <w:rFonts w:ascii="Times New Roman" w:hAnsi="Times New Roman" w:cs="Times New Roman"/>
          <w:sz w:val="24"/>
          <w:szCs w:val="24"/>
        </w:rPr>
        <w:br/>
        <w:t xml:space="preserve">This table includes monthly quotas, procurement costs, and CO₂ emissions for each supplier, across two delivery modes: </w:t>
      </w:r>
      <w:r w:rsidR="003B118F" w:rsidRPr="003B118F">
        <w:rPr>
          <w:rFonts w:ascii="Times New Roman" w:hAnsi="Times New Roman" w:cs="Times New Roman"/>
          <w:b/>
          <w:bCs/>
          <w:sz w:val="24"/>
          <w:szCs w:val="24"/>
        </w:rPr>
        <w:t>Air</w:t>
      </w:r>
      <w:r w:rsidR="003B118F" w:rsidRPr="003B118F">
        <w:rPr>
          <w:rFonts w:ascii="Times New Roman" w:hAnsi="Times New Roman" w:cs="Times New Roman"/>
          <w:sz w:val="24"/>
          <w:szCs w:val="24"/>
        </w:rPr>
        <w:t xml:space="preserve"> and </w:t>
      </w:r>
      <w:r w:rsidR="003B118F" w:rsidRPr="003B118F">
        <w:rPr>
          <w:rFonts w:ascii="Times New Roman" w:hAnsi="Times New Roman" w:cs="Times New Roman"/>
          <w:b/>
          <w:bCs/>
          <w:sz w:val="24"/>
          <w:szCs w:val="24"/>
        </w:rPr>
        <w:t>Sea</w:t>
      </w:r>
      <w:r w:rsidR="003B118F" w:rsidRPr="003B118F">
        <w:rPr>
          <w:rFonts w:ascii="Times New Roman" w:hAnsi="Times New Roman" w:cs="Times New Roman"/>
          <w:sz w:val="24"/>
          <w:szCs w:val="24"/>
        </w:rPr>
        <w:t>. The model also incorporates supplier bonuses for cost-efficient delivery in some scenarios, directly influencing the cost objective.</w:t>
      </w:r>
    </w:p>
    <w:p w14:paraId="7CF91348" w14:textId="77777777" w:rsidR="00CC6F9E" w:rsidRPr="001317DB" w:rsidRDefault="003B118F" w:rsidP="001317DB">
      <w:pPr>
        <w:numPr>
          <w:ilvl w:val="0"/>
          <w:numId w:val="4"/>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Table 2: Production Table</w:t>
      </w:r>
    </w:p>
    <w:p w14:paraId="43FCCD64" w14:textId="77777777" w:rsidR="00057DAE" w:rsidRDefault="00CC6F9E" w:rsidP="00057DAE">
      <w:pPr>
        <w:spacing w:line="360" w:lineRule="auto"/>
        <w:ind w:left="720"/>
        <w:rPr>
          <w:rFonts w:ascii="Times New Roman" w:hAnsi="Times New Roman" w:cs="Times New Roman"/>
          <w:sz w:val="24"/>
          <w:szCs w:val="24"/>
        </w:rPr>
      </w:pPr>
      <w:r w:rsidRPr="001317DB">
        <w:rPr>
          <w:rFonts w:ascii="Times New Roman" w:hAnsi="Times New Roman" w:cs="Times New Roman"/>
          <w:noProof/>
          <w:sz w:val="24"/>
          <w:szCs w:val="24"/>
        </w:rPr>
        <w:drawing>
          <wp:inline distT="0" distB="0" distL="0" distR="0" wp14:anchorId="003C463E" wp14:editId="48FD3C62">
            <wp:extent cx="4895850" cy="1990725"/>
            <wp:effectExtent l="0" t="0" r="0" b="9525"/>
            <wp:docPr id="1266687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87547" name=""/>
                    <pic:cNvPicPr/>
                  </pic:nvPicPr>
                  <pic:blipFill>
                    <a:blip r:embed="rId12"/>
                    <a:stretch>
                      <a:fillRect/>
                    </a:stretch>
                  </pic:blipFill>
                  <pic:spPr>
                    <a:xfrm>
                      <a:off x="0" y="0"/>
                      <a:ext cx="4937209" cy="2007542"/>
                    </a:xfrm>
                    <a:prstGeom prst="rect">
                      <a:avLst/>
                    </a:prstGeom>
                  </pic:spPr>
                </pic:pic>
              </a:graphicData>
            </a:graphic>
          </wp:inline>
        </w:drawing>
      </w:r>
    </w:p>
    <w:p w14:paraId="1C6D9928" w14:textId="7B7148A5" w:rsidR="001317DB" w:rsidRPr="003B118F" w:rsidRDefault="003B118F" w:rsidP="00057DAE">
      <w:pPr>
        <w:spacing w:line="360" w:lineRule="auto"/>
        <w:ind w:left="720"/>
        <w:rPr>
          <w:rFonts w:ascii="Times New Roman" w:hAnsi="Times New Roman" w:cs="Times New Roman"/>
          <w:sz w:val="24"/>
          <w:szCs w:val="24"/>
        </w:rPr>
      </w:pPr>
      <w:r w:rsidRPr="003B118F">
        <w:rPr>
          <w:rFonts w:ascii="Times New Roman" w:hAnsi="Times New Roman" w:cs="Times New Roman"/>
          <w:sz w:val="24"/>
          <w:szCs w:val="24"/>
        </w:rPr>
        <w:lastRenderedPageBreak/>
        <w:br/>
      </w:r>
      <w:r w:rsidR="00186F2A" w:rsidRPr="00186F2A">
        <w:rPr>
          <w:rFonts w:ascii="Times New Roman" w:hAnsi="Times New Roman" w:cs="Times New Roman"/>
          <w:sz w:val="24"/>
          <w:szCs w:val="24"/>
        </w:rPr>
        <w:t>This defines base production capacities, per-unit production costs, and base CO₂ emissions per product at each of GreenGlow’s four manufacturing plants. Each plant also has an optional expansion option, with a fixed capacity increment and expansion cost, handled via a binary decision variable — reflecting real-world investment decisions in capacity planning (Rardin, 2016).</w:t>
      </w:r>
    </w:p>
    <w:p w14:paraId="30204243" w14:textId="05B7C53A" w:rsidR="00883AA9" w:rsidRPr="001317DB" w:rsidRDefault="003B118F" w:rsidP="001317DB">
      <w:pPr>
        <w:numPr>
          <w:ilvl w:val="0"/>
          <w:numId w:val="4"/>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Table 3: Demand Table</w:t>
      </w:r>
    </w:p>
    <w:p w14:paraId="63DC4D8B" w14:textId="53AFD71B" w:rsidR="003B118F" w:rsidRDefault="001317DB" w:rsidP="001317DB">
      <w:pPr>
        <w:spacing w:line="360" w:lineRule="auto"/>
        <w:ind w:left="720"/>
        <w:rPr>
          <w:rFonts w:ascii="Times New Roman" w:hAnsi="Times New Roman" w:cs="Times New Roman"/>
          <w:sz w:val="24"/>
          <w:szCs w:val="24"/>
        </w:rPr>
      </w:pPr>
      <w:r w:rsidRPr="001317DB">
        <w:rPr>
          <w:rFonts w:ascii="Times New Roman" w:hAnsi="Times New Roman" w:cs="Times New Roman"/>
          <w:noProof/>
          <w:sz w:val="24"/>
          <w:szCs w:val="24"/>
        </w:rPr>
        <w:drawing>
          <wp:inline distT="0" distB="0" distL="0" distR="0" wp14:anchorId="4254570C" wp14:editId="389C385C">
            <wp:extent cx="4943475" cy="1838325"/>
            <wp:effectExtent l="0" t="0" r="9525" b="9525"/>
            <wp:docPr id="58143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433105" name=""/>
                    <pic:cNvPicPr/>
                  </pic:nvPicPr>
                  <pic:blipFill>
                    <a:blip r:embed="rId13"/>
                    <a:stretch>
                      <a:fillRect/>
                    </a:stretch>
                  </pic:blipFill>
                  <pic:spPr>
                    <a:xfrm>
                      <a:off x="0" y="0"/>
                      <a:ext cx="4982307" cy="1852765"/>
                    </a:xfrm>
                    <a:prstGeom prst="rect">
                      <a:avLst/>
                    </a:prstGeom>
                  </pic:spPr>
                </pic:pic>
              </a:graphicData>
            </a:graphic>
          </wp:inline>
        </w:drawing>
      </w:r>
      <w:r w:rsidRPr="001317DB">
        <w:rPr>
          <w:rFonts w:ascii="Times New Roman" w:hAnsi="Times New Roman" w:cs="Times New Roman"/>
          <w:noProof/>
          <w:sz w:val="24"/>
          <w:szCs w:val="24"/>
        </w:rPr>
        <w:drawing>
          <wp:inline distT="0" distB="0" distL="0" distR="0" wp14:anchorId="634B7EA2" wp14:editId="26C056A4">
            <wp:extent cx="4953000" cy="1311275"/>
            <wp:effectExtent l="0" t="0" r="0" b="3175"/>
            <wp:docPr id="64691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16257" name=""/>
                    <pic:cNvPicPr/>
                  </pic:nvPicPr>
                  <pic:blipFill>
                    <a:blip r:embed="rId14"/>
                    <a:stretch>
                      <a:fillRect/>
                    </a:stretch>
                  </pic:blipFill>
                  <pic:spPr>
                    <a:xfrm>
                      <a:off x="0" y="0"/>
                      <a:ext cx="4964154" cy="1314228"/>
                    </a:xfrm>
                    <a:prstGeom prst="rect">
                      <a:avLst/>
                    </a:prstGeom>
                  </pic:spPr>
                </pic:pic>
              </a:graphicData>
            </a:graphic>
          </wp:inline>
        </w:drawing>
      </w:r>
      <w:r w:rsidR="003B118F" w:rsidRPr="003B118F">
        <w:rPr>
          <w:rFonts w:ascii="Times New Roman" w:hAnsi="Times New Roman" w:cs="Times New Roman"/>
          <w:sz w:val="24"/>
          <w:szCs w:val="24"/>
        </w:rPr>
        <w:br/>
      </w:r>
      <w:r w:rsidR="004210D1" w:rsidRPr="004210D1">
        <w:rPr>
          <w:rFonts w:ascii="Times New Roman" w:hAnsi="Times New Roman" w:cs="Times New Roman"/>
          <w:sz w:val="24"/>
          <w:szCs w:val="24"/>
        </w:rPr>
        <w:t>Regional forecasted demand is provided for three products (A, B, C) across six regions (e.g., Europe, Asia, Africa). Each demand entry includes an associated penalty cost for unmet demand, representing the importance of timely delivery and customer satisfaction, as emphasized in modern supply chain planning (Chopra &amp; Meindl, 2021).</w:t>
      </w:r>
    </w:p>
    <w:p w14:paraId="7E342C45" w14:textId="77777777" w:rsidR="00566F7E" w:rsidRDefault="00566F7E" w:rsidP="001317DB">
      <w:pPr>
        <w:spacing w:line="360" w:lineRule="auto"/>
        <w:ind w:left="720"/>
        <w:rPr>
          <w:rFonts w:ascii="Times New Roman" w:hAnsi="Times New Roman" w:cs="Times New Roman"/>
          <w:sz w:val="24"/>
          <w:szCs w:val="24"/>
        </w:rPr>
      </w:pPr>
    </w:p>
    <w:p w14:paraId="5A38E104" w14:textId="77777777" w:rsidR="00566F7E" w:rsidRDefault="00566F7E" w:rsidP="001317DB">
      <w:pPr>
        <w:spacing w:line="360" w:lineRule="auto"/>
        <w:ind w:left="720"/>
        <w:rPr>
          <w:rFonts w:ascii="Times New Roman" w:hAnsi="Times New Roman" w:cs="Times New Roman"/>
          <w:sz w:val="24"/>
          <w:szCs w:val="24"/>
        </w:rPr>
      </w:pPr>
    </w:p>
    <w:p w14:paraId="21CF9F0D" w14:textId="77777777" w:rsidR="00566F7E" w:rsidRDefault="00566F7E" w:rsidP="001317DB">
      <w:pPr>
        <w:spacing w:line="360" w:lineRule="auto"/>
        <w:ind w:left="720"/>
        <w:rPr>
          <w:rFonts w:ascii="Times New Roman" w:hAnsi="Times New Roman" w:cs="Times New Roman"/>
          <w:sz w:val="24"/>
          <w:szCs w:val="24"/>
        </w:rPr>
      </w:pPr>
    </w:p>
    <w:p w14:paraId="11FE74DE" w14:textId="77777777" w:rsidR="00566F7E" w:rsidRDefault="00566F7E" w:rsidP="001317DB">
      <w:pPr>
        <w:spacing w:line="360" w:lineRule="auto"/>
        <w:ind w:left="720"/>
        <w:rPr>
          <w:rFonts w:ascii="Times New Roman" w:hAnsi="Times New Roman" w:cs="Times New Roman"/>
          <w:sz w:val="24"/>
          <w:szCs w:val="24"/>
        </w:rPr>
      </w:pPr>
    </w:p>
    <w:p w14:paraId="546C7B88" w14:textId="77777777" w:rsidR="00566F7E" w:rsidRPr="003B118F" w:rsidRDefault="00566F7E" w:rsidP="001317DB">
      <w:pPr>
        <w:spacing w:line="360" w:lineRule="auto"/>
        <w:ind w:left="720"/>
        <w:rPr>
          <w:rFonts w:ascii="Times New Roman" w:hAnsi="Times New Roman" w:cs="Times New Roman"/>
          <w:sz w:val="24"/>
          <w:szCs w:val="24"/>
        </w:rPr>
      </w:pPr>
    </w:p>
    <w:p w14:paraId="1DC5751D" w14:textId="7FF56C16" w:rsidR="00883AA9" w:rsidRPr="001317DB" w:rsidRDefault="003B118F" w:rsidP="001317DB">
      <w:pPr>
        <w:numPr>
          <w:ilvl w:val="0"/>
          <w:numId w:val="4"/>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lastRenderedPageBreak/>
        <w:t>Table 4: Transportation Table</w:t>
      </w:r>
    </w:p>
    <w:p w14:paraId="148B20E4" w14:textId="4BEABE05" w:rsidR="00883AA9" w:rsidRPr="003B118F" w:rsidRDefault="00883AA9" w:rsidP="00AA4752">
      <w:pPr>
        <w:spacing w:line="360" w:lineRule="auto"/>
        <w:ind w:left="720"/>
        <w:rPr>
          <w:rFonts w:ascii="Times New Roman" w:hAnsi="Times New Roman" w:cs="Times New Roman"/>
          <w:sz w:val="24"/>
          <w:szCs w:val="24"/>
        </w:rPr>
      </w:pPr>
      <w:r w:rsidRPr="001317DB">
        <w:rPr>
          <w:rFonts w:ascii="Times New Roman" w:hAnsi="Times New Roman" w:cs="Times New Roman"/>
          <w:noProof/>
          <w:sz w:val="24"/>
          <w:szCs w:val="24"/>
        </w:rPr>
        <w:drawing>
          <wp:inline distT="0" distB="0" distL="0" distR="0" wp14:anchorId="6C17993C" wp14:editId="1424766E">
            <wp:extent cx="5037646" cy="2019300"/>
            <wp:effectExtent l="0" t="0" r="0" b="0"/>
            <wp:docPr id="95818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84380" name=""/>
                    <pic:cNvPicPr/>
                  </pic:nvPicPr>
                  <pic:blipFill>
                    <a:blip r:embed="rId15"/>
                    <a:stretch>
                      <a:fillRect/>
                    </a:stretch>
                  </pic:blipFill>
                  <pic:spPr>
                    <a:xfrm>
                      <a:off x="0" y="0"/>
                      <a:ext cx="5051567" cy="2024880"/>
                    </a:xfrm>
                    <a:prstGeom prst="rect">
                      <a:avLst/>
                    </a:prstGeom>
                  </pic:spPr>
                </pic:pic>
              </a:graphicData>
            </a:graphic>
          </wp:inline>
        </w:drawing>
      </w:r>
      <w:r w:rsidR="003B118F" w:rsidRPr="003B118F">
        <w:rPr>
          <w:rFonts w:ascii="Times New Roman" w:hAnsi="Times New Roman" w:cs="Times New Roman"/>
          <w:sz w:val="24"/>
          <w:szCs w:val="24"/>
        </w:rPr>
        <w:br/>
      </w:r>
      <w:r w:rsidR="00977F8C" w:rsidRPr="00977F8C">
        <w:rPr>
          <w:rFonts w:ascii="Times New Roman" w:hAnsi="Times New Roman" w:cs="Times New Roman"/>
          <w:sz w:val="24"/>
          <w:szCs w:val="24"/>
        </w:rPr>
        <w:t>This final table holds the cost and emissions per unit shipped from each plant to each region. These values vary depending on the distance and assumed delivery method (aggregated across modes) and are used to calculate both transport cost and total emissions — a common feature in sustainable logistics models (Dekker et al., 2012).</w:t>
      </w:r>
    </w:p>
    <w:p w14:paraId="76A4F848" w14:textId="77777777" w:rsidR="003B118F" w:rsidRPr="001317DB" w:rsidRDefault="003B118F" w:rsidP="001317DB">
      <w:pPr>
        <w:spacing w:line="360" w:lineRule="auto"/>
        <w:rPr>
          <w:rFonts w:ascii="Times New Roman" w:hAnsi="Times New Roman" w:cs="Times New Roman"/>
          <w:sz w:val="24"/>
          <w:szCs w:val="24"/>
        </w:rPr>
      </w:pPr>
      <w:r w:rsidRPr="003B118F">
        <w:rPr>
          <w:rFonts w:ascii="Times New Roman" w:hAnsi="Times New Roman" w:cs="Times New Roman"/>
          <w:sz w:val="24"/>
          <w:szCs w:val="24"/>
        </w:rPr>
        <w:t>All of this data is stored in-memory using Python dictionaries and initialized in Pyomo via:</w:t>
      </w:r>
    </w:p>
    <w:p w14:paraId="724928AD" w14:textId="68B17133" w:rsidR="003B118F" w:rsidRPr="00773CB8" w:rsidRDefault="00EF3B23" w:rsidP="00773CB8">
      <w:pPr>
        <w:spacing w:line="360" w:lineRule="auto"/>
        <w:jc w:val="center"/>
        <w:rPr>
          <w:rFonts w:ascii="Times New Roman" w:hAnsi="Times New Roman" w:cs="Times New Roman"/>
          <w:b/>
          <w:bCs/>
          <w:sz w:val="24"/>
          <w:szCs w:val="24"/>
        </w:rPr>
      </w:pPr>
      <w:r>
        <w:rPr>
          <w:noProof/>
        </w:rPr>
        <w:drawing>
          <wp:anchor distT="0" distB="0" distL="114300" distR="114300" simplePos="0" relativeHeight="251659264" behindDoc="0" locked="0" layoutInCell="1" allowOverlap="1" wp14:anchorId="2F71CCDD" wp14:editId="0AADEEAF">
            <wp:simplePos x="914400" y="5124450"/>
            <wp:positionH relativeFrom="column">
              <wp:align>left</wp:align>
            </wp:positionH>
            <wp:positionV relativeFrom="paragraph">
              <wp:align>top</wp:align>
            </wp:positionV>
            <wp:extent cx="5731510" cy="2856230"/>
            <wp:effectExtent l="0" t="0" r="2540" b="1270"/>
            <wp:wrapSquare wrapText="bothSides"/>
            <wp:docPr id="187392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25982"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2856230"/>
                    </a:xfrm>
                    <a:prstGeom prst="rect">
                      <a:avLst/>
                    </a:prstGeom>
                  </pic:spPr>
                </pic:pic>
              </a:graphicData>
            </a:graphic>
          </wp:anchor>
        </w:drawing>
      </w:r>
      <w:r w:rsidR="00773CB8">
        <w:rPr>
          <w:rFonts w:ascii="Times New Roman" w:hAnsi="Times New Roman" w:cs="Times New Roman"/>
          <w:sz w:val="24"/>
          <w:szCs w:val="24"/>
        </w:rPr>
        <w:br w:type="textWrapping" w:clear="all"/>
      </w:r>
      <w:r w:rsidR="00773CB8" w:rsidRPr="00773CB8">
        <w:rPr>
          <w:rFonts w:ascii="Times New Roman" w:hAnsi="Times New Roman" w:cs="Times New Roman"/>
          <w:b/>
          <w:bCs/>
          <w:sz w:val="24"/>
          <w:szCs w:val="24"/>
        </w:rPr>
        <w:t xml:space="preserve">Figure </w:t>
      </w:r>
      <w:r w:rsidR="00773CB8">
        <w:rPr>
          <w:rFonts w:ascii="Times New Roman" w:hAnsi="Times New Roman" w:cs="Times New Roman"/>
          <w:b/>
          <w:bCs/>
          <w:sz w:val="24"/>
          <w:szCs w:val="24"/>
        </w:rPr>
        <w:t>2.1</w:t>
      </w:r>
      <w:r w:rsidR="00E45E5E">
        <w:rPr>
          <w:rFonts w:ascii="Times New Roman" w:hAnsi="Times New Roman" w:cs="Times New Roman"/>
          <w:b/>
          <w:bCs/>
          <w:sz w:val="24"/>
          <w:szCs w:val="24"/>
        </w:rPr>
        <w:t>.1</w:t>
      </w:r>
      <w:r w:rsidR="00773CB8" w:rsidRPr="00773CB8">
        <w:rPr>
          <w:rFonts w:ascii="Times New Roman" w:hAnsi="Times New Roman" w:cs="Times New Roman"/>
          <w:b/>
          <w:bCs/>
          <w:sz w:val="24"/>
          <w:szCs w:val="24"/>
        </w:rPr>
        <w:t>: Initialization of Supplier Parameters in Pyomo using In-Memory Python Dictionaries</w:t>
      </w:r>
    </w:p>
    <w:p w14:paraId="387C166A" w14:textId="77777777" w:rsidR="001B348C" w:rsidRDefault="001B348C" w:rsidP="001317DB">
      <w:pPr>
        <w:spacing w:line="360" w:lineRule="auto"/>
        <w:rPr>
          <w:rFonts w:ascii="Times New Roman" w:hAnsi="Times New Roman" w:cs="Times New Roman"/>
          <w:b/>
          <w:bCs/>
          <w:sz w:val="24"/>
          <w:szCs w:val="24"/>
        </w:rPr>
      </w:pPr>
    </w:p>
    <w:p w14:paraId="17D5DD3D" w14:textId="77777777" w:rsidR="001B348C" w:rsidRDefault="001B348C" w:rsidP="001317DB">
      <w:pPr>
        <w:spacing w:line="360" w:lineRule="auto"/>
        <w:rPr>
          <w:rFonts w:ascii="Times New Roman" w:hAnsi="Times New Roman" w:cs="Times New Roman"/>
          <w:b/>
          <w:bCs/>
          <w:sz w:val="24"/>
          <w:szCs w:val="24"/>
        </w:rPr>
      </w:pPr>
    </w:p>
    <w:p w14:paraId="31F19245" w14:textId="77777777" w:rsidR="001B348C" w:rsidRDefault="001B348C" w:rsidP="001317DB">
      <w:pPr>
        <w:spacing w:line="360" w:lineRule="auto"/>
        <w:rPr>
          <w:rFonts w:ascii="Times New Roman" w:hAnsi="Times New Roman" w:cs="Times New Roman"/>
          <w:b/>
          <w:bCs/>
          <w:sz w:val="24"/>
          <w:szCs w:val="24"/>
        </w:rPr>
      </w:pPr>
    </w:p>
    <w:p w14:paraId="7BAA7340" w14:textId="02953A7D" w:rsidR="003B118F" w:rsidRPr="003B118F" w:rsidRDefault="003B118F" w:rsidP="001317DB">
      <w:pPr>
        <w:spacing w:line="360" w:lineRule="auto"/>
        <w:rPr>
          <w:rFonts w:ascii="Times New Roman" w:hAnsi="Times New Roman" w:cs="Times New Roman"/>
          <w:b/>
          <w:bCs/>
          <w:sz w:val="24"/>
          <w:szCs w:val="24"/>
        </w:rPr>
      </w:pPr>
      <w:r w:rsidRPr="003B118F">
        <w:rPr>
          <w:rFonts w:ascii="Times New Roman" w:hAnsi="Times New Roman" w:cs="Times New Roman"/>
          <w:b/>
          <w:bCs/>
          <w:sz w:val="24"/>
          <w:szCs w:val="24"/>
        </w:rPr>
        <w:lastRenderedPageBreak/>
        <w:t>2.2 Model Formulation</w:t>
      </w:r>
    </w:p>
    <w:p w14:paraId="55144893" w14:textId="3BEF1F66" w:rsidR="003B118F" w:rsidRPr="003B118F" w:rsidRDefault="00711DC1" w:rsidP="001317DB">
      <w:pPr>
        <w:spacing w:line="360" w:lineRule="auto"/>
        <w:rPr>
          <w:rFonts w:ascii="Times New Roman" w:hAnsi="Times New Roman" w:cs="Times New Roman"/>
          <w:sz w:val="24"/>
          <w:szCs w:val="24"/>
        </w:rPr>
      </w:pPr>
      <w:r w:rsidRPr="00711DC1">
        <w:rPr>
          <w:rFonts w:ascii="Times New Roman" w:hAnsi="Times New Roman" w:cs="Times New Roman"/>
          <w:sz w:val="24"/>
          <w:szCs w:val="24"/>
        </w:rPr>
        <w:t xml:space="preserve">To solve GreenGlow’s supply chain problem, we developed a </w:t>
      </w:r>
      <w:r w:rsidRPr="00711DC1">
        <w:rPr>
          <w:rFonts w:ascii="Times New Roman" w:hAnsi="Times New Roman" w:cs="Times New Roman"/>
          <w:b/>
          <w:bCs/>
          <w:sz w:val="24"/>
          <w:szCs w:val="24"/>
        </w:rPr>
        <w:t>Mixed-Integer Linear Programming (MILP)</w:t>
      </w:r>
      <w:r w:rsidRPr="00711DC1">
        <w:rPr>
          <w:rFonts w:ascii="Times New Roman" w:hAnsi="Times New Roman" w:cs="Times New Roman"/>
          <w:sz w:val="24"/>
          <w:szCs w:val="24"/>
        </w:rPr>
        <w:t xml:space="preserve"> model using Pyomo. This approach is known for its ability to capture real-world decision complexity using clean algebraic formulations (Rardin, 2016). The model structure simulates supply chain behavior under uncertainty and supports multi-objective optimization — as recommended by Jain &amp; Singh (2020).</w:t>
      </w:r>
    </w:p>
    <w:p w14:paraId="0630FFA8" w14:textId="77777777" w:rsidR="003B118F" w:rsidRPr="003B118F" w:rsidRDefault="003B118F" w:rsidP="001317DB">
      <w:pPr>
        <w:spacing w:line="360" w:lineRule="auto"/>
        <w:rPr>
          <w:rFonts w:ascii="Times New Roman" w:hAnsi="Times New Roman" w:cs="Times New Roman"/>
          <w:b/>
          <w:bCs/>
          <w:sz w:val="24"/>
          <w:szCs w:val="24"/>
        </w:rPr>
      </w:pPr>
      <w:r w:rsidRPr="003B118F">
        <w:rPr>
          <w:rFonts w:ascii="Times New Roman" w:hAnsi="Times New Roman" w:cs="Times New Roman"/>
          <w:b/>
          <w:bCs/>
          <w:sz w:val="24"/>
          <w:szCs w:val="24"/>
        </w:rPr>
        <w:t>Decision Variables</w:t>
      </w:r>
    </w:p>
    <w:p w14:paraId="20CC71C0" w14:textId="77777777" w:rsidR="003B118F" w:rsidRPr="003B118F" w:rsidRDefault="003B118F" w:rsidP="001317DB">
      <w:pPr>
        <w:spacing w:line="360" w:lineRule="auto"/>
        <w:rPr>
          <w:rFonts w:ascii="Times New Roman" w:hAnsi="Times New Roman" w:cs="Times New Roman"/>
          <w:sz w:val="24"/>
          <w:szCs w:val="24"/>
        </w:rPr>
      </w:pPr>
      <w:r w:rsidRPr="003B118F">
        <w:rPr>
          <w:rFonts w:ascii="Times New Roman" w:hAnsi="Times New Roman" w:cs="Times New Roman"/>
          <w:sz w:val="24"/>
          <w:szCs w:val="24"/>
        </w:rPr>
        <w:t>The core decision variables are:</w:t>
      </w:r>
    </w:p>
    <w:p w14:paraId="5E34A28C" w14:textId="77777777" w:rsidR="003B118F" w:rsidRPr="003B118F" w:rsidRDefault="003B118F" w:rsidP="001317DB">
      <w:pPr>
        <w:numPr>
          <w:ilvl w:val="0"/>
          <w:numId w:val="5"/>
        </w:numPr>
        <w:spacing w:line="360" w:lineRule="auto"/>
        <w:rPr>
          <w:rFonts w:ascii="Times New Roman" w:hAnsi="Times New Roman" w:cs="Times New Roman"/>
          <w:sz w:val="24"/>
          <w:szCs w:val="24"/>
        </w:rPr>
      </w:pPr>
      <w:proofErr w:type="gramStart"/>
      <w:r w:rsidRPr="003B118F">
        <w:rPr>
          <w:rFonts w:ascii="Times New Roman" w:hAnsi="Times New Roman" w:cs="Times New Roman"/>
          <w:sz w:val="24"/>
          <w:szCs w:val="24"/>
        </w:rPr>
        <w:t>x[</w:t>
      </w:r>
      <w:proofErr w:type="gramEnd"/>
      <w:r w:rsidRPr="003B118F">
        <w:rPr>
          <w:rFonts w:ascii="Times New Roman" w:hAnsi="Times New Roman" w:cs="Times New Roman"/>
          <w:sz w:val="24"/>
          <w:szCs w:val="24"/>
        </w:rPr>
        <w:t xml:space="preserve">s, mode]: Number of units delivered by </w:t>
      </w:r>
      <w:r w:rsidRPr="003B118F">
        <w:rPr>
          <w:rFonts w:ascii="Times New Roman" w:hAnsi="Times New Roman" w:cs="Times New Roman"/>
          <w:b/>
          <w:bCs/>
          <w:sz w:val="24"/>
          <w:szCs w:val="24"/>
        </w:rPr>
        <w:t>supplier s</w:t>
      </w:r>
      <w:r w:rsidRPr="003B118F">
        <w:rPr>
          <w:rFonts w:ascii="Times New Roman" w:hAnsi="Times New Roman" w:cs="Times New Roman"/>
          <w:sz w:val="24"/>
          <w:szCs w:val="24"/>
        </w:rPr>
        <w:t xml:space="preserve"> via </w:t>
      </w:r>
      <w:r w:rsidRPr="003B118F">
        <w:rPr>
          <w:rFonts w:ascii="Times New Roman" w:hAnsi="Times New Roman" w:cs="Times New Roman"/>
          <w:b/>
          <w:bCs/>
          <w:sz w:val="24"/>
          <w:szCs w:val="24"/>
        </w:rPr>
        <w:t>mode mode</w:t>
      </w:r>
      <w:r w:rsidRPr="003B118F">
        <w:rPr>
          <w:rFonts w:ascii="Times New Roman" w:hAnsi="Times New Roman" w:cs="Times New Roman"/>
          <w:sz w:val="24"/>
          <w:szCs w:val="24"/>
        </w:rPr>
        <w:t xml:space="preserve"> (Air or Sea)</w:t>
      </w:r>
    </w:p>
    <w:p w14:paraId="244CBFDC" w14:textId="77777777" w:rsidR="003B118F" w:rsidRPr="003B118F" w:rsidRDefault="003B118F" w:rsidP="001317DB">
      <w:pPr>
        <w:numPr>
          <w:ilvl w:val="0"/>
          <w:numId w:val="5"/>
        </w:numPr>
        <w:spacing w:line="360" w:lineRule="auto"/>
        <w:rPr>
          <w:rFonts w:ascii="Times New Roman" w:hAnsi="Times New Roman" w:cs="Times New Roman"/>
          <w:sz w:val="24"/>
          <w:szCs w:val="24"/>
        </w:rPr>
      </w:pPr>
      <w:proofErr w:type="gramStart"/>
      <w:r w:rsidRPr="003B118F">
        <w:rPr>
          <w:rFonts w:ascii="Times New Roman" w:hAnsi="Times New Roman" w:cs="Times New Roman"/>
          <w:sz w:val="24"/>
          <w:szCs w:val="24"/>
        </w:rPr>
        <w:t>y[</w:t>
      </w:r>
      <w:proofErr w:type="gramEnd"/>
      <w:r w:rsidRPr="003B118F">
        <w:rPr>
          <w:rFonts w:ascii="Times New Roman" w:hAnsi="Times New Roman" w:cs="Times New Roman"/>
          <w:sz w:val="24"/>
          <w:szCs w:val="24"/>
        </w:rPr>
        <w:t xml:space="preserve">p, prod]: Number of units produced at </w:t>
      </w:r>
      <w:r w:rsidRPr="003B118F">
        <w:rPr>
          <w:rFonts w:ascii="Times New Roman" w:hAnsi="Times New Roman" w:cs="Times New Roman"/>
          <w:b/>
          <w:bCs/>
          <w:sz w:val="24"/>
          <w:szCs w:val="24"/>
        </w:rPr>
        <w:t>plant p</w:t>
      </w:r>
      <w:r w:rsidRPr="003B118F">
        <w:rPr>
          <w:rFonts w:ascii="Times New Roman" w:hAnsi="Times New Roman" w:cs="Times New Roman"/>
          <w:sz w:val="24"/>
          <w:szCs w:val="24"/>
        </w:rPr>
        <w:t xml:space="preserve"> for </w:t>
      </w:r>
      <w:r w:rsidRPr="003B118F">
        <w:rPr>
          <w:rFonts w:ascii="Times New Roman" w:hAnsi="Times New Roman" w:cs="Times New Roman"/>
          <w:b/>
          <w:bCs/>
          <w:sz w:val="24"/>
          <w:szCs w:val="24"/>
        </w:rPr>
        <w:t>product prod</w:t>
      </w:r>
    </w:p>
    <w:p w14:paraId="2F691D16" w14:textId="77777777" w:rsidR="003B118F" w:rsidRPr="003B118F" w:rsidRDefault="003B118F" w:rsidP="001317DB">
      <w:pPr>
        <w:numPr>
          <w:ilvl w:val="0"/>
          <w:numId w:val="5"/>
        </w:numPr>
        <w:spacing w:line="360" w:lineRule="auto"/>
        <w:rPr>
          <w:rFonts w:ascii="Times New Roman" w:hAnsi="Times New Roman" w:cs="Times New Roman"/>
          <w:sz w:val="24"/>
          <w:szCs w:val="24"/>
        </w:rPr>
      </w:pPr>
      <w:proofErr w:type="gramStart"/>
      <w:r w:rsidRPr="003B118F">
        <w:rPr>
          <w:rFonts w:ascii="Times New Roman" w:hAnsi="Times New Roman" w:cs="Times New Roman"/>
          <w:sz w:val="24"/>
          <w:szCs w:val="24"/>
        </w:rPr>
        <w:t>z[</w:t>
      </w:r>
      <w:proofErr w:type="gramEnd"/>
      <w:r w:rsidRPr="003B118F">
        <w:rPr>
          <w:rFonts w:ascii="Times New Roman" w:hAnsi="Times New Roman" w:cs="Times New Roman"/>
          <w:sz w:val="24"/>
          <w:szCs w:val="24"/>
        </w:rPr>
        <w:t xml:space="preserve">p, r, prod]: Number of units shipped from </w:t>
      </w:r>
      <w:r w:rsidRPr="003B118F">
        <w:rPr>
          <w:rFonts w:ascii="Times New Roman" w:hAnsi="Times New Roman" w:cs="Times New Roman"/>
          <w:b/>
          <w:bCs/>
          <w:sz w:val="24"/>
          <w:szCs w:val="24"/>
        </w:rPr>
        <w:t>plant p</w:t>
      </w:r>
      <w:r w:rsidRPr="003B118F">
        <w:rPr>
          <w:rFonts w:ascii="Times New Roman" w:hAnsi="Times New Roman" w:cs="Times New Roman"/>
          <w:sz w:val="24"/>
          <w:szCs w:val="24"/>
        </w:rPr>
        <w:t xml:space="preserve"> to </w:t>
      </w:r>
      <w:r w:rsidRPr="003B118F">
        <w:rPr>
          <w:rFonts w:ascii="Times New Roman" w:hAnsi="Times New Roman" w:cs="Times New Roman"/>
          <w:b/>
          <w:bCs/>
          <w:sz w:val="24"/>
          <w:szCs w:val="24"/>
        </w:rPr>
        <w:t>region r</w:t>
      </w:r>
      <w:r w:rsidRPr="003B118F">
        <w:rPr>
          <w:rFonts w:ascii="Times New Roman" w:hAnsi="Times New Roman" w:cs="Times New Roman"/>
          <w:sz w:val="24"/>
          <w:szCs w:val="24"/>
        </w:rPr>
        <w:t xml:space="preserve"> for </w:t>
      </w:r>
      <w:r w:rsidRPr="003B118F">
        <w:rPr>
          <w:rFonts w:ascii="Times New Roman" w:hAnsi="Times New Roman" w:cs="Times New Roman"/>
          <w:b/>
          <w:bCs/>
          <w:sz w:val="24"/>
          <w:szCs w:val="24"/>
        </w:rPr>
        <w:t>product prod</w:t>
      </w:r>
    </w:p>
    <w:p w14:paraId="6E8D9760" w14:textId="77777777" w:rsidR="003B118F" w:rsidRPr="003B118F" w:rsidRDefault="003B118F" w:rsidP="001317DB">
      <w:pPr>
        <w:numPr>
          <w:ilvl w:val="0"/>
          <w:numId w:val="5"/>
        </w:numPr>
        <w:spacing w:line="360" w:lineRule="auto"/>
        <w:rPr>
          <w:rFonts w:ascii="Times New Roman" w:hAnsi="Times New Roman" w:cs="Times New Roman"/>
          <w:sz w:val="24"/>
          <w:szCs w:val="24"/>
        </w:rPr>
      </w:pPr>
      <w:r w:rsidRPr="003B118F">
        <w:rPr>
          <w:rFonts w:ascii="Times New Roman" w:hAnsi="Times New Roman" w:cs="Times New Roman"/>
          <w:sz w:val="24"/>
          <w:szCs w:val="24"/>
        </w:rPr>
        <w:t xml:space="preserve">expand[p]: Binary variable indicating whether </w:t>
      </w:r>
      <w:r w:rsidRPr="003B118F">
        <w:rPr>
          <w:rFonts w:ascii="Times New Roman" w:hAnsi="Times New Roman" w:cs="Times New Roman"/>
          <w:b/>
          <w:bCs/>
          <w:sz w:val="24"/>
          <w:szCs w:val="24"/>
        </w:rPr>
        <w:t>plant p</w:t>
      </w:r>
      <w:r w:rsidRPr="003B118F">
        <w:rPr>
          <w:rFonts w:ascii="Times New Roman" w:hAnsi="Times New Roman" w:cs="Times New Roman"/>
          <w:sz w:val="24"/>
          <w:szCs w:val="24"/>
        </w:rPr>
        <w:t xml:space="preserve"> is expanded or not</w:t>
      </w:r>
    </w:p>
    <w:p w14:paraId="48F53B88" w14:textId="77777777" w:rsidR="003B118F" w:rsidRPr="003B118F" w:rsidRDefault="003B118F" w:rsidP="001317DB">
      <w:pPr>
        <w:numPr>
          <w:ilvl w:val="0"/>
          <w:numId w:val="5"/>
        </w:numPr>
        <w:spacing w:line="360" w:lineRule="auto"/>
        <w:rPr>
          <w:rFonts w:ascii="Times New Roman" w:hAnsi="Times New Roman" w:cs="Times New Roman"/>
          <w:sz w:val="24"/>
          <w:szCs w:val="24"/>
        </w:rPr>
      </w:pPr>
      <w:r w:rsidRPr="003B118F">
        <w:rPr>
          <w:rFonts w:ascii="Times New Roman" w:hAnsi="Times New Roman" w:cs="Times New Roman"/>
          <w:sz w:val="24"/>
          <w:szCs w:val="24"/>
        </w:rPr>
        <w:t>unmet_</w:t>
      </w:r>
      <w:proofErr w:type="gramStart"/>
      <w:r w:rsidRPr="003B118F">
        <w:rPr>
          <w:rFonts w:ascii="Times New Roman" w:hAnsi="Times New Roman" w:cs="Times New Roman"/>
          <w:sz w:val="24"/>
          <w:szCs w:val="24"/>
        </w:rPr>
        <w:t>demand[</w:t>
      </w:r>
      <w:proofErr w:type="gramEnd"/>
      <w:r w:rsidRPr="003B118F">
        <w:rPr>
          <w:rFonts w:ascii="Times New Roman" w:hAnsi="Times New Roman" w:cs="Times New Roman"/>
          <w:sz w:val="24"/>
          <w:szCs w:val="24"/>
        </w:rPr>
        <w:t xml:space="preserve">r, prod]: Amount of unmet demand per </w:t>
      </w:r>
      <w:r w:rsidRPr="003B118F">
        <w:rPr>
          <w:rFonts w:ascii="Times New Roman" w:hAnsi="Times New Roman" w:cs="Times New Roman"/>
          <w:b/>
          <w:bCs/>
          <w:sz w:val="24"/>
          <w:szCs w:val="24"/>
        </w:rPr>
        <w:t>region-product pair</w:t>
      </w:r>
      <w:r w:rsidRPr="003B118F">
        <w:rPr>
          <w:rFonts w:ascii="Times New Roman" w:hAnsi="Times New Roman" w:cs="Times New Roman"/>
          <w:sz w:val="24"/>
          <w:szCs w:val="24"/>
        </w:rPr>
        <w:t>, penalized in the objective</w:t>
      </w:r>
    </w:p>
    <w:p w14:paraId="02F99B6A" w14:textId="77777777" w:rsidR="003B118F" w:rsidRPr="003B118F" w:rsidRDefault="003B118F" w:rsidP="001317DB">
      <w:pPr>
        <w:numPr>
          <w:ilvl w:val="0"/>
          <w:numId w:val="5"/>
        </w:numPr>
        <w:spacing w:line="360" w:lineRule="auto"/>
        <w:rPr>
          <w:rFonts w:ascii="Times New Roman" w:hAnsi="Times New Roman" w:cs="Times New Roman"/>
          <w:sz w:val="24"/>
          <w:szCs w:val="24"/>
        </w:rPr>
      </w:pPr>
      <w:r w:rsidRPr="003B118F">
        <w:rPr>
          <w:rFonts w:ascii="Times New Roman" w:hAnsi="Times New Roman" w:cs="Times New Roman"/>
          <w:sz w:val="24"/>
          <w:szCs w:val="24"/>
        </w:rPr>
        <w:t>demand_</w:t>
      </w:r>
      <w:proofErr w:type="gramStart"/>
      <w:r w:rsidRPr="003B118F">
        <w:rPr>
          <w:rFonts w:ascii="Times New Roman" w:hAnsi="Times New Roman" w:cs="Times New Roman"/>
          <w:sz w:val="24"/>
          <w:szCs w:val="24"/>
        </w:rPr>
        <w:t>actual[</w:t>
      </w:r>
      <w:proofErr w:type="gramEnd"/>
      <w:r w:rsidRPr="003B118F">
        <w:rPr>
          <w:rFonts w:ascii="Times New Roman" w:hAnsi="Times New Roman" w:cs="Times New Roman"/>
          <w:sz w:val="24"/>
          <w:szCs w:val="24"/>
        </w:rPr>
        <w:t>r, prod]: Actual demand, allowed to fluctuate ±10% around the forecast</w:t>
      </w:r>
    </w:p>
    <w:p w14:paraId="3CCBDE2A" w14:textId="3A2EC8AB" w:rsidR="003B118F" w:rsidRPr="003B118F" w:rsidRDefault="00711DC1" w:rsidP="001317DB">
      <w:pPr>
        <w:spacing w:line="360" w:lineRule="auto"/>
        <w:rPr>
          <w:rFonts w:ascii="Times New Roman" w:hAnsi="Times New Roman" w:cs="Times New Roman"/>
          <w:sz w:val="24"/>
          <w:szCs w:val="24"/>
        </w:rPr>
      </w:pPr>
      <w:r w:rsidRPr="00711DC1">
        <w:rPr>
          <w:rFonts w:ascii="Times New Roman" w:hAnsi="Times New Roman" w:cs="Times New Roman"/>
          <w:sz w:val="24"/>
          <w:szCs w:val="24"/>
        </w:rPr>
        <w:t>All decision variables are constrained within valid bounds. Binary decisions (like expand[p]) allow us to simulate discrete investment choices such as plant expansion (Rardin, 2016). The unmet demand variable is penalized directly within the objective function to reflect customer dissatisfaction (Chopra &amp; Meindl, 2021).</w:t>
      </w:r>
    </w:p>
    <w:p w14:paraId="7416D4FD" w14:textId="77777777" w:rsidR="003B118F" w:rsidRPr="003B118F" w:rsidRDefault="003B118F" w:rsidP="001317DB">
      <w:pPr>
        <w:spacing w:line="360" w:lineRule="auto"/>
        <w:rPr>
          <w:rFonts w:ascii="Times New Roman" w:hAnsi="Times New Roman" w:cs="Times New Roman"/>
          <w:b/>
          <w:bCs/>
          <w:sz w:val="24"/>
          <w:szCs w:val="24"/>
        </w:rPr>
      </w:pPr>
      <w:r w:rsidRPr="003B118F">
        <w:rPr>
          <w:rFonts w:ascii="Times New Roman" w:hAnsi="Times New Roman" w:cs="Times New Roman"/>
          <w:b/>
          <w:bCs/>
          <w:sz w:val="24"/>
          <w:szCs w:val="24"/>
        </w:rPr>
        <w:t>Objective Function</w:t>
      </w:r>
    </w:p>
    <w:p w14:paraId="2AF5D5B0" w14:textId="77777777" w:rsidR="003B118F" w:rsidRPr="003B118F" w:rsidRDefault="003B118F" w:rsidP="001317DB">
      <w:pPr>
        <w:spacing w:line="360" w:lineRule="auto"/>
        <w:rPr>
          <w:rFonts w:ascii="Times New Roman" w:hAnsi="Times New Roman" w:cs="Times New Roman"/>
          <w:sz w:val="24"/>
          <w:szCs w:val="24"/>
        </w:rPr>
      </w:pPr>
      <w:r w:rsidRPr="003B118F">
        <w:rPr>
          <w:rFonts w:ascii="Times New Roman" w:hAnsi="Times New Roman" w:cs="Times New Roman"/>
          <w:sz w:val="24"/>
          <w:szCs w:val="24"/>
        </w:rPr>
        <w:t xml:space="preserve">Our objective function is a </w:t>
      </w:r>
      <w:r w:rsidRPr="003B118F">
        <w:rPr>
          <w:rFonts w:ascii="Times New Roman" w:hAnsi="Times New Roman" w:cs="Times New Roman"/>
          <w:b/>
          <w:bCs/>
          <w:sz w:val="24"/>
          <w:szCs w:val="24"/>
        </w:rPr>
        <w:t>weighted sum of three competing business goals</w:t>
      </w:r>
      <w:r w:rsidRPr="003B118F">
        <w:rPr>
          <w:rFonts w:ascii="Times New Roman" w:hAnsi="Times New Roman" w:cs="Times New Roman"/>
          <w:sz w:val="24"/>
          <w:szCs w:val="24"/>
        </w:rPr>
        <w:t>:</w:t>
      </w:r>
    </w:p>
    <w:p w14:paraId="34138A71" w14:textId="77777777" w:rsidR="003B118F" w:rsidRPr="003B118F" w:rsidRDefault="003B118F" w:rsidP="001317DB">
      <w:pPr>
        <w:numPr>
          <w:ilvl w:val="0"/>
          <w:numId w:val="6"/>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Total Cost</w:t>
      </w:r>
      <w:r w:rsidRPr="003B118F">
        <w:rPr>
          <w:rFonts w:ascii="Times New Roman" w:hAnsi="Times New Roman" w:cs="Times New Roman"/>
          <w:sz w:val="24"/>
          <w:szCs w:val="24"/>
        </w:rPr>
        <w:t xml:space="preserve"> — Includes procurement, production, transportation, and plant expansion</w:t>
      </w:r>
    </w:p>
    <w:p w14:paraId="6CB2F228" w14:textId="77777777" w:rsidR="003B118F" w:rsidRPr="003B118F" w:rsidRDefault="003B118F" w:rsidP="001317DB">
      <w:pPr>
        <w:numPr>
          <w:ilvl w:val="0"/>
          <w:numId w:val="6"/>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Total Emissions</w:t>
      </w:r>
      <w:r w:rsidRPr="003B118F">
        <w:rPr>
          <w:rFonts w:ascii="Times New Roman" w:hAnsi="Times New Roman" w:cs="Times New Roman"/>
          <w:sz w:val="24"/>
          <w:szCs w:val="24"/>
        </w:rPr>
        <w:t xml:space="preserve"> — From supplier delivery, plant operations, and regional transport</w:t>
      </w:r>
    </w:p>
    <w:p w14:paraId="65E8FBB0" w14:textId="65EA526E" w:rsidR="005D2E6E" w:rsidRPr="005D2E6E" w:rsidRDefault="003B118F" w:rsidP="005D2E6E">
      <w:pPr>
        <w:numPr>
          <w:ilvl w:val="0"/>
          <w:numId w:val="6"/>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Customer Dissatisfaction</w:t>
      </w:r>
      <w:r w:rsidRPr="003B118F">
        <w:rPr>
          <w:rFonts w:ascii="Times New Roman" w:hAnsi="Times New Roman" w:cs="Times New Roman"/>
          <w:sz w:val="24"/>
          <w:szCs w:val="24"/>
        </w:rPr>
        <w:t xml:space="preserve"> — Penalty cost based on unmet demand</w:t>
      </w:r>
    </w:p>
    <w:p w14:paraId="42836D5C" w14:textId="77777777" w:rsidR="003B118F" w:rsidRPr="003B118F" w:rsidRDefault="003B118F" w:rsidP="001317DB">
      <w:pPr>
        <w:spacing w:line="360" w:lineRule="auto"/>
        <w:rPr>
          <w:rFonts w:ascii="Times New Roman" w:hAnsi="Times New Roman" w:cs="Times New Roman"/>
          <w:sz w:val="24"/>
          <w:szCs w:val="24"/>
        </w:rPr>
      </w:pPr>
      <w:r w:rsidRPr="003B118F">
        <w:rPr>
          <w:rFonts w:ascii="Times New Roman" w:hAnsi="Times New Roman" w:cs="Times New Roman"/>
          <w:sz w:val="24"/>
          <w:szCs w:val="24"/>
        </w:rPr>
        <w:t>Weights were tuned based on the company’s stated priorities and are currently set as:</w:t>
      </w:r>
    </w:p>
    <w:p w14:paraId="47073598" w14:textId="77777777" w:rsidR="003B118F" w:rsidRPr="003B118F" w:rsidRDefault="003B118F" w:rsidP="001317DB">
      <w:pPr>
        <w:numPr>
          <w:ilvl w:val="0"/>
          <w:numId w:val="7"/>
        </w:numPr>
        <w:spacing w:line="360" w:lineRule="auto"/>
        <w:rPr>
          <w:rFonts w:ascii="Times New Roman" w:hAnsi="Times New Roman" w:cs="Times New Roman"/>
          <w:sz w:val="24"/>
          <w:szCs w:val="24"/>
        </w:rPr>
      </w:pPr>
      <w:r w:rsidRPr="003B118F">
        <w:rPr>
          <w:rFonts w:ascii="Times New Roman" w:hAnsi="Times New Roman" w:cs="Times New Roman"/>
          <w:sz w:val="24"/>
          <w:szCs w:val="24"/>
        </w:rPr>
        <w:lastRenderedPageBreak/>
        <w:t xml:space="preserve">Cost: </w:t>
      </w:r>
      <w:r w:rsidRPr="003B118F">
        <w:rPr>
          <w:rFonts w:ascii="Times New Roman" w:hAnsi="Times New Roman" w:cs="Times New Roman"/>
          <w:b/>
          <w:bCs/>
          <w:sz w:val="24"/>
          <w:szCs w:val="24"/>
        </w:rPr>
        <w:t>0.25</w:t>
      </w:r>
    </w:p>
    <w:p w14:paraId="7A9FD385" w14:textId="77777777" w:rsidR="003B118F" w:rsidRPr="003B118F" w:rsidRDefault="003B118F" w:rsidP="001317DB">
      <w:pPr>
        <w:numPr>
          <w:ilvl w:val="0"/>
          <w:numId w:val="7"/>
        </w:numPr>
        <w:spacing w:line="360" w:lineRule="auto"/>
        <w:rPr>
          <w:rFonts w:ascii="Times New Roman" w:hAnsi="Times New Roman" w:cs="Times New Roman"/>
          <w:sz w:val="24"/>
          <w:szCs w:val="24"/>
        </w:rPr>
      </w:pPr>
      <w:r w:rsidRPr="003B118F">
        <w:rPr>
          <w:rFonts w:ascii="Times New Roman" w:hAnsi="Times New Roman" w:cs="Times New Roman"/>
          <w:sz w:val="24"/>
          <w:szCs w:val="24"/>
        </w:rPr>
        <w:t xml:space="preserve">Emissions: </w:t>
      </w:r>
      <w:r w:rsidRPr="003B118F">
        <w:rPr>
          <w:rFonts w:ascii="Times New Roman" w:hAnsi="Times New Roman" w:cs="Times New Roman"/>
          <w:b/>
          <w:bCs/>
          <w:sz w:val="24"/>
          <w:szCs w:val="24"/>
        </w:rPr>
        <w:t>0.25</w:t>
      </w:r>
    </w:p>
    <w:p w14:paraId="60828435" w14:textId="77777777" w:rsidR="003B118F" w:rsidRPr="003B118F" w:rsidRDefault="003B118F" w:rsidP="001317DB">
      <w:pPr>
        <w:numPr>
          <w:ilvl w:val="0"/>
          <w:numId w:val="7"/>
        </w:numPr>
        <w:spacing w:line="360" w:lineRule="auto"/>
        <w:rPr>
          <w:rFonts w:ascii="Times New Roman" w:hAnsi="Times New Roman" w:cs="Times New Roman"/>
          <w:sz w:val="24"/>
          <w:szCs w:val="24"/>
        </w:rPr>
      </w:pPr>
      <w:r w:rsidRPr="003B118F">
        <w:rPr>
          <w:rFonts w:ascii="Times New Roman" w:hAnsi="Times New Roman" w:cs="Times New Roman"/>
          <w:sz w:val="24"/>
          <w:szCs w:val="24"/>
        </w:rPr>
        <w:t xml:space="preserve">Dissatisfaction: </w:t>
      </w:r>
      <w:r w:rsidRPr="003B118F">
        <w:rPr>
          <w:rFonts w:ascii="Times New Roman" w:hAnsi="Times New Roman" w:cs="Times New Roman"/>
          <w:b/>
          <w:bCs/>
          <w:sz w:val="24"/>
          <w:szCs w:val="24"/>
        </w:rPr>
        <w:t>0.50</w:t>
      </w:r>
    </w:p>
    <w:p w14:paraId="0A16DEDE" w14:textId="196FD7C6" w:rsidR="003B118F" w:rsidRPr="003B118F" w:rsidRDefault="003B118F" w:rsidP="001317DB">
      <w:pPr>
        <w:spacing w:line="360" w:lineRule="auto"/>
        <w:rPr>
          <w:rFonts w:ascii="Times New Roman" w:hAnsi="Times New Roman" w:cs="Times New Roman"/>
          <w:sz w:val="24"/>
          <w:szCs w:val="24"/>
        </w:rPr>
      </w:pPr>
      <w:r w:rsidRPr="003B118F">
        <w:rPr>
          <w:rFonts w:ascii="Times New Roman" w:hAnsi="Times New Roman" w:cs="Times New Roman"/>
          <w:sz w:val="24"/>
          <w:szCs w:val="24"/>
        </w:rPr>
        <w:t>This ensures customer satisfaction is prioritized slightly more than cost or emissions.</w:t>
      </w:r>
      <w:r w:rsidR="0060116A" w:rsidRPr="0060116A">
        <w:t xml:space="preserve"> </w:t>
      </w:r>
      <w:r w:rsidR="0060116A" w:rsidRPr="0060116A">
        <w:rPr>
          <w:rFonts w:ascii="Times New Roman" w:hAnsi="Times New Roman" w:cs="Times New Roman"/>
          <w:sz w:val="24"/>
          <w:szCs w:val="24"/>
        </w:rPr>
        <w:t xml:space="preserve">This weighting approach is based on the </w:t>
      </w:r>
      <w:r w:rsidR="0060116A" w:rsidRPr="0060116A">
        <w:rPr>
          <w:rFonts w:ascii="Times New Roman" w:hAnsi="Times New Roman" w:cs="Times New Roman"/>
          <w:b/>
          <w:bCs/>
          <w:sz w:val="24"/>
          <w:szCs w:val="24"/>
        </w:rPr>
        <w:t>multi-objective supply chain optimization framework</w:t>
      </w:r>
      <w:r w:rsidR="0060116A" w:rsidRPr="0060116A">
        <w:rPr>
          <w:rFonts w:ascii="Times New Roman" w:hAnsi="Times New Roman" w:cs="Times New Roman"/>
          <w:sz w:val="24"/>
          <w:szCs w:val="24"/>
        </w:rPr>
        <w:t xml:space="preserve"> suggested by Jain &amp; Singh (2020), where trade-offs are explicitly modeled to support stakeholder alignment.</w:t>
      </w:r>
    </w:p>
    <w:p w14:paraId="65168D0A" w14:textId="371E694D" w:rsidR="003B118F" w:rsidRDefault="007C66B1" w:rsidP="001317DB">
      <w:pPr>
        <w:spacing w:line="360" w:lineRule="auto"/>
        <w:rPr>
          <w:rFonts w:ascii="Times New Roman" w:hAnsi="Times New Roman" w:cs="Times New Roman"/>
          <w:sz w:val="24"/>
          <w:szCs w:val="24"/>
        </w:rPr>
      </w:pPr>
      <w:r>
        <w:rPr>
          <w:noProof/>
        </w:rPr>
        <w:drawing>
          <wp:inline distT="0" distB="0" distL="0" distR="0" wp14:anchorId="24BA721C" wp14:editId="160BDE0E">
            <wp:extent cx="5731510" cy="3977005"/>
            <wp:effectExtent l="0" t="0" r="2540" b="4445"/>
            <wp:docPr id="194651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19146" name=""/>
                    <pic:cNvPicPr/>
                  </pic:nvPicPr>
                  <pic:blipFill>
                    <a:blip r:embed="rId17"/>
                    <a:stretch>
                      <a:fillRect/>
                    </a:stretch>
                  </pic:blipFill>
                  <pic:spPr>
                    <a:xfrm>
                      <a:off x="0" y="0"/>
                      <a:ext cx="5731510" cy="3977005"/>
                    </a:xfrm>
                    <a:prstGeom prst="rect">
                      <a:avLst/>
                    </a:prstGeom>
                  </pic:spPr>
                </pic:pic>
              </a:graphicData>
            </a:graphic>
          </wp:inline>
        </w:drawing>
      </w:r>
    </w:p>
    <w:p w14:paraId="057F18E7" w14:textId="5661321C" w:rsidR="005D2E6E" w:rsidRPr="005D2E6E" w:rsidRDefault="005D2E6E" w:rsidP="005D2E6E">
      <w:pPr>
        <w:spacing w:line="360" w:lineRule="auto"/>
        <w:jc w:val="center"/>
        <w:rPr>
          <w:rFonts w:ascii="Times New Roman" w:hAnsi="Times New Roman" w:cs="Times New Roman"/>
          <w:b/>
          <w:bCs/>
          <w:sz w:val="24"/>
          <w:szCs w:val="24"/>
        </w:rPr>
      </w:pPr>
      <w:r w:rsidRPr="005D2E6E">
        <w:rPr>
          <w:rFonts w:ascii="Times New Roman" w:hAnsi="Times New Roman" w:cs="Times New Roman"/>
          <w:b/>
          <w:bCs/>
          <w:sz w:val="24"/>
          <w:szCs w:val="24"/>
        </w:rPr>
        <w:t xml:space="preserve">Figure </w:t>
      </w:r>
      <w:r>
        <w:rPr>
          <w:rFonts w:ascii="Times New Roman" w:hAnsi="Times New Roman" w:cs="Times New Roman"/>
          <w:b/>
          <w:bCs/>
          <w:sz w:val="24"/>
          <w:szCs w:val="24"/>
        </w:rPr>
        <w:t>2.2.1</w:t>
      </w:r>
      <w:r w:rsidRPr="005D2E6E">
        <w:rPr>
          <w:rFonts w:ascii="Times New Roman" w:hAnsi="Times New Roman" w:cs="Times New Roman"/>
          <w:b/>
          <w:bCs/>
          <w:sz w:val="24"/>
          <w:szCs w:val="24"/>
        </w:rPr>
        <w:t>: Multi-Objective Function Definition in Pyomo Using Cost, Emissions, and Satisfaction Components</w:t>
      </w:r>
    </w:p>
    <w:p w14:paraId="2D2DADBF" w14:textId="77777777" w:rsidR="003B118F" w:rsidRPr="003B118F" w:rsidRDefault="003B118F" w:rsidP="001317DB">
      <w:pPr>
        <w:spacing w:line="360" w:lineRule="auto"/>
        <w:rPr>
          <w:rFonts w:ascii="Times New Roman" w:hAnsi="Times New Roman" w:cs="Times New Roman"/>
          <w:b/>
          <w:bCs/>
          <w:sz w:val="24"/>
          <w:szCs w:val="24"/>
        </w:rPr>
      </w:pPr>
      <w:r w:rsidRPr="003B118F">
        <w:rPr>
          <w:rFonts w:ascii="Times New Roman" w:hAnsi="Times New Roman" w:cs="Times New Roman"/>
          <w:b/>
          <w:bCs/>
          <w:sz w:val="24"/>
          <w:szCs w:val="24"/>
        </w:rPr>
        <w:t>2.3 Constraints</w:t>
      </w:r>
    </w:p>
    <w:p w14:paraId="4C6F4E8E" w14:textId="77777777" w:rsidR="003B118F" w:rsidRPr="003B118F" w:rsidRDefault="003B118F" w:rsidP="001317DB">
      <w:pPr>
        <w:spacing w:line="360" w:lineRule="auto"/>
        <w:rPr>
          <w:rFonts w:ascii="Times New Roman" w:hAnsi="Times New Roman" w:cs="Times New Roman"/>
          <w:sz w:val="24"/>
          <w:szCs w:val="24"/>
        </w:rPr>
      </w:pPr>
      <w:r w:rsidRPr="003B118F">
        <w:rPr>
          <w:rFonts w:ascii="Times New Roman" w:hAnsi="Times New Roman" w:cs="Times New Roman"/>
          <w:sz w:val="24"/>
          <w:szCs w:val="24"/>
        </w:rPr>
        <w:t>The model includes several realistic business constraints:</w:t>
      </w:r>
    </w:p>
    <w:p w14:paraId="65257314" w14:textId="77777777" w:rsidR="003B118F" w:rsidRPr="003B118F" w:rsidRDefault="003B118F" w:rsidP="001317DB">
      <w:pPr>
        <w:numPr>
          <w:ilvl w:val="0"/>
          <w:numId w:val="8"/>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Material Balance</w:t>
      </w:r>
      <w:r w:rsidRPr="003B118F">
        <w:rPr>
          <w:rFonts w:ascii="Times New Roman" w:hAnsi="Times New Roman" w:cs="Times New Roman"/>
          <w:sz w:val="24"/>
          <w:szCs w:val="24"/>
        </w:rPr>
        <w:br/>
        <w:t>Ensures the total amount supplied matches the total production across all plants.</w:t>
      </w:r>
    </w:p>
    <w:p w14:paraId="68BCA9C5" w14:textId="77777777" w:rsidR="003B118F" w:rsidRPr="003B118F" w:rsidRDefault="003B118F" w:rsidP="001317DB">
      <w:pPr>
        <w:numPr>
          <w:ilvl w:val="0"/>
          <w:numId w:val="8"/>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lastRenderedPageBreak/>
        <w:t>Supplier Quotas</w:t>
      </w:r>
      <w:r w:rsidRPr="003B118F">
        <w:rPr>
          <w:rFonts w:ascii="Times New Roman" w:hAnsi="Times New Roman" w:cs="Times New Roman"/>
          <w:sz w:val="24"/>
          <w:szCs w:val="24"/>
        </w:rPr>
        <w:br/>
        <w:t xml:space="preserve">Bound supplier deliveries between </w:t>
      </w:r>
      <w:r w:rsidRPr="003B118F">
        <w:rPr>
          <w:rFonts w:ascii="Times New Roman" w:hAnsi="Times New Roman" w:cs="Times New Roman"/>
          <w:b/>
          <w:bCs/>
          <w:sz w:val="24"/>
          <w:szCs w:val="24"/>
        </w:rPr>
        <w:t>80% to 120%</w:t>
      </w:r>
      <w:r w:rsidRPr="003B118F">
        <w:rPr>
          <w:rFonts w:ascii="Times New Roman" w:hAnsi="Times New Roman" w:cs="Times New Roman"/>
          <w:sz w:val="24"/>
          <w:szCs w:val="24"/>
        </w:rPr>
        <w:t xml:space="preserve"> of their monthly quotas. This introduces variability and allows us to simulate over-delivery or shortfall situations.</w:t>
      </w:r>
    </w:p>
    <w:p w14:paraId="28C9CCCD" w14:textId="77777777" w:rsidR="003B118F" w:rsidRPr="003B118F" w:rsidRDefault="003B118F" w:rsidP="001317DB">
      <w:pPr>
        <w:numPr>
          <w:ilvl w:val="0"/>
          <w:numId w:val="8"/>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Plant Capacity Constraints</w:t>
      </w:r>
      <w:r w:rsidRPr="003B118F">
        <w:rPr>
          <w:rFonts w:ascii="Times New Roman" w:hAnsi="Times New Roman" w:cs="Times New Roman"/>
          <w:sz w:val="24"/>
          <w:szCs w:val="24"/>
        </w:rPr>
        <w:br/>
        <w:t>Prevent production from exceeding the sum of base and (if chosen) expanded capacities for each plant.</w:t>
      </w:r>
    </w:p>
    <w:p w14:paraId="60C28CF8" w14:textId="77777777" w:rsidR="003B118F" w:rsidRPr="003B118F" w:rsidRDefault="003B118F" w:rsidP="001317DB">
      <w:pPr>
        <w:numPr>
          <w:ilvl w:val="0"/>
          <w:numId w:val="8"/>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Minimum Utilization Constraint</w:t>
      </w:r>
      <w:r w:rsidRPr="003B118F">
        <w:rPr>
          <w:rFonts w:ascii="Times New Roman" w:hAnsi="Times New Roman" w:cs="Times New Roman"/>
          <w:sz w:val="24"/>
          <w:szCs w:val="24"/>
        </w:rPr>
        <w:br/>
        <w:t>Every plant must produce at least 10% of its base capacity to remain operational, unless shut down in certain scenarios.</w:t>
      </w:r>
    </w:p>
    <w:p w14:paraId="22A6DE49" w14:textId="77777777" w:rsidR="003B118F" w:rsidRPr="003B118F" w:rsidRDefault="003B118F" w:rsidP="001317DB">
      <w:pPr>
        <w:numPr>
          <w:ilvl w:val="0"/>
          <w:numId w:val="8"/>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Transport Flow</w:t>
      </w:r>
      <w:r w:rsidRPr="003B118F">
        <w:rPr>
          <w:rFonts w:ascii="Times New Roman" w:hAnsi="Times New Roman" w:cs="Times New Roman"/>
          <w:sz w:val="24"/>
          <w:szCs w:val="24"/>
        </w:rPr>
        <w:br/>
        <w:t>All products produced must be transported to regions. No excess inventory or lost production is allowed.</w:t>
      </w:r>
    </w:p>
    <w:p w14:paraId="76AA6857" w14:textId="6AE41332" w:rsidR="003B118F" w:rsidRPr="003B118F" w:rsidRDefault="003B118F" w:rsidP="001317DB">
      <w:pPr>
        <w:numPr>
          <w:ilvl w:val="0"/>
          <w:numId w:val="8"/>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Demand Satisfaction Constraint</w:t>
      </w:r>
      <w:r w:rsidRPr="003B118F">
        <w:rPr>
          <w:rFonts w:ascii="Times New Roman" w:hAnsi="Times New Roman" w:cs="Times New Roman"/>
          <w:sz w:val="24"/>
          <w:szCs w:val="24"/>
        </w:rPr>
        <w:br/>
      </w:r>
      <w:r w:rsidR="00607A31" w:rsidRPr="00607A31">
        <w:rPr>
          <w:rFonts w:ascii="Times New Roman" w:hAnsi="Times New Roman" w:cs="Times New Roman"/>
          <w:sz w:val="24"/>
          <w:szCs w:val="24"/>
        </w:rPr>
        <w:t>Demand is split into fulfilled and unmet components. The unmet portion incurs dissatisfaction costs in the objective (Chopra &amp; Meindl, 2021).</w:t>
      </w:r>
    </w:p>
    <w:p w14:paraId="0271B8F0" w14:textId="572599B5" w:rsidR="003B118F" w:rsidRPr="003B118F" w:rsidRDefault="003B118F" w:rsidP="001317DB">
      <w:pPr>
        <w:numPr>
          <w:ilvl w:val="0"/>
          <w:numId w:val="8"/>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Demand Range Constraint</w:t>
      </w:r>
      <w:r w:rsidRPr="003B118F">
        <w:rPr>
          <w:rFonts w:ascii="Times New Roman" w:hAnsi="Times New Roman" w:cs="Times New Roman"/>
          <w:sz w:val="24"/>
          <w:szCs w:val="24"/>
        </w:rPr>
        <w:br/>
      </w:r>
      <w:r w:rsidR="00607A31" w:rsidRPr="00607A31">
        <w:rPr>
          <w:rFonts w:ascii="Times New Roman" w:hAnsi="Times New Roman" w:cs="Times New Roman"/>
          <w:sz w:val="24"/>
          <w:szCs w:val="24"/>
        </w:rPr>
        <w:t>Demand may vary ±10% from the forecast, modeled through the demand_actual parameter, simulating forecast uncertainty (Sheffi, 2005).</w:t>
      </w:r>
    </w:p>
    <w:p w14:paraId="5FD06EE1" w14:textId="1511E8FE" w:rsidR="003B118F" w:rsidRPr="003B118F" w:rsidRDefault="003B118F" w:rsidP="001317DB">
      <w:pPr>
        <w:numPr>
          <w:ilvl w:val="0"/>
          <w:numId w:val="8"/>
        </w:numPr>
        <w:spacing w:line="360" w:lineRule="auto"/>
        <w:rPr>
          <w:rFonts w:ascii="Times New Roman" w:hAnsi="Times New Roman" w:cs="Times New Roman"/>
          <w:sz w:val="24"/>
          <w:szCs w:val="24"/>
        </w:rPr>
      </w:pPr>
      <w:r w:rsidRPr="003B118F">
        <w:rPr>
          <w:rFonts w:ascii="Times New Roman" w:hAnsi="Times New Roman" w:cs="Times New Roman"/>
          <w:b/>
          <w:bCs/>
          <w:sz w:val="24"/>
          <w:szCs w:val="24"/>
        </w:rPr>
        <w:t>Emissions Constraints</w:t>
      </w:r>
      <w:r w:rsidRPr="003B118F">
        <w:rPr>
          <w:rFonts w:ascii="Times New Roman" w:hAnsi="Times New Roman" w:cs="Times New Roman"/>
          <w:sz w:val="24"/>
          <w:szCs w:val="24"/>
        </w:rPr>
        <w:br/>
      </w:r>
      <w:r w:rsidR="00D24663" w:rsidRPr="00D24663">
        <w:rPr>
          <w:rFonts w:ascii="Times New Roman" w:hAnsi="Times New Roman" w:cs="Times New Roman"/>
          <w:sz w:val="24"/>
          <w:szCs w:val="24"/>
        </w:rPr>
        <w:t>Two environmental thresholds are enforced: total system emissions and energy-related transport emissions. These reflect emerging sustainability mandates in global supply chain management (Dekker et al., 2012).</w:t>
      </w:r>
    </w:p>
    <w:p w14:paraId="41BF0CDD" w14:textId="3C917905" w:rsidR="005F4520" w:rsidRDefault="005F4520" w:rsidP="001317DB">
      <w:pPr>
        <w:spacing w:line="360" w:lineRule="auto"/>
        <w:rPr>
          <w:rFonts w:ascii="Times New Roman" w:hAnsi="Times New Roman" w:cs="Times New Roman"/>
          <w:sz w:val="24"/>
          <w:szCs w:val="24"/>
        </w:rPr>
      </w:pPr>
      <w:r>
        <w:rPr>
          <w:noProof/>
        </w:rPr>
        <w:lastRenderedPageBreak/>
        <w:drawing>
          <wp:inline distT="0" distB="0" distL="0" distR="0" wp14:anchorId="33DC7F99" wp14:editId="2D17CEB3">
            <wp:extent cx="5324475" cy="2247900"/>
            <wp:effectExtent l="0" t="0" r="9525" b="0"/>
            <wp:docPr id="139943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34778" name=""/>
                    <pic:cNvPicPr/>
                  </pic:nvPicPr>
                  <pic:blipFill>
                    <a:blip r:embed="rId18"/>
                    <a:stretch>
                      <a:fillRect/>
                    </a:stretch>
                  </pic:blipFill>
                  <pic:spPr>
                    <a:xfrm>
                      <a:off x="0" y="0"/>
                      <a:ext cx="5324475" cy="2247900"/>
                    </a:xfrm>
                    <a:prstGeom prst="rect">
                      <a:avLst/>
                    </a:prstGeom>
                  </pic:spPr>
                </pic:pic>
              </a:graphicData>
            </a:graphic>
          </wp:inline>
        </w:drawing>
      </w:r>
    </w:p>
    <w:p w14:paraId="2B256454" w14:textId="09EFA2E9" w:rsidR="005F4520" w:rsidRDefault="005F4520" w:rsidP="001317DB">
      <w:pPr>
        <w:spacing w:line="360" w:lineRule="auto"/>
        <w:rPr>
          <w:rFonts w:ascii="Times New Roman" w:hAnsi="Times New Roman" w:cs="Times New Roman"/>
          <w:sz w:val="24"/>
          <w:szCs w:val="24"/>
        </w:rPr>
      </w:pPr>
      <w:r>
        <w:rPr>
          <w:noProof/>
        </w:rPr>
        <w:drawing>
          <wp:inline distT="0" distB="0" distL="0" distR="0" wp14:anchorId="4949775F" wp14:editId="7020B4C4">
            <wp:extent cx="5399534" cy="3666490"/>
            <wp:effectExtent l="0" t="0" r="0" b="0"/>
            <wp:docPr id="192618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88184" name=""/>
                    <pic:cNvPicPr/>
                  </pic:nvPicPr>
                  <pic:blipFill>
                    <a:blip r:embed="rId19"/>
                    <a:stretch>
                      <a:fillRect/>
                    </a:stretch>
                  </pic:blipFill>
                  <pic:spPr>
                    <a:xfrm>
                      <a:off x="0" y="0"/>
                      <a:ext cx="5418018" cy="3679042"/>
                    </a:xfrm>
                    <a:prstGeom prst="rect">
                      <a:avLst/>
                    </a:prstGeom>
                  </pic:spPr>
                </pic:pic>
              </a:graphicData>
            </a:graphic>
          </wp:inline>
        </w:drawing>
      </w:r>
    </w:p>
    <w:p w14:paraId="6E7C0812" w14:textId="7FB263D0" w:rsidR="002578DB" w:rsidRPr="002578DB" w:rsidRDefault="002578DB" w:rsidP="002578DB">
      <w:pPr>
        <w:spacing w:line="360" w:lineRule="auto"/>
        <w:jc w:val="center"/>
        <w:rPr>
          <w:rFonts w:ascii="Times New Roman" w:hAnsi="Times New Roman" w:cs="Times New Roman"/>
          <w:b/>
          <w:bCs/>
          <w:sz w:val="24"/>
          <w:szCs w:val="24"/>
        </w:rPr>
      </w:pPr>
      <w:r w:rsidRPr="002578DB">
        <w:rPr>
          <w:rFonts w:ascii="Times New Roman" w:hAnsi="Times New Roman" w:cs="Times New Roman"/>
          <w:b/>
          <w:bCs/>
          <w:sz w:val="24"/>
          <w:szCs w:val="24"/>
        </w:rPr>
        <w:t>Figure 2.3.1: Constraint Formulations for Material Balance, Plant Capacity, Demand Fluctuation, and Emission Limits in Pyomo</w:t>
      </w:r>
    </w:p>
    <w:p w14:paraId="173B8A39" w14:textId="77777777" w:rsidR="003B118F" w:rsidRPr="001317DB" w:rsidRDefault="003B118F" w:rsidP="001317DB">
      <w:pPr>
        <w:spacing w:line="360" w:lineRule="auto"/>
        <w:rPr>
          <w:rFonts w:ascii="Times New Roman" w:hAnsi="Times New Roman" w:cs="Times New Roman"/>
          <w:sz w:val="24"/>
          <w:szCs w:val="24"/>
        </w:rPr>
      </w:pPr>
    </w:p>
    <w:p w14:paraId="62325BAF" w14:textId="77777777" w:rsidR="003B118F" w:rsidRPr="003B118F" w:rsidRDefault="003B118F" w:rsidP="001317DB">
      <w:pPr>
        <w:spacing w:line="360" w:lineRule="auto"/>
        <w:rPr>
          <w:rFonts w:ascii="Times New Roman" w:hAnsi="Times New Roman" w:cs="Times New Roman"/>
          <w:b/>
          <w:bCs/>
          <w:sz w:val="24"/>
          <w:szCs w:val="24"/>
        </w:rPr>
      </w:pPr>
      <w:r w:rsidRPr="003B118F">
        <w:rPr>
          <w:rFonts w:ascii="Times New Roman" w:hAnsi="Times New Roman" w:cs="Times New Roman"/>
          <w:b/>
          <w:bCs/>
          <w:sz w:val="24"/>
          <w:szCs w:val="24"/>
        </w:rPr>
        <w:t>2.4 Implementation in Python (Colab)</w:t>
      </w:r>
    </w:p>
    <w:p w14:paraId="40F44482" w14:textId="77777777" w:rsidR="003B118F" w:rsidRPr="003B118F" w:rsidRDefault="003B118F" w:rsidP="001317DB">
      <w:pPr>
        <w:spacing w:line="360" w:lineRule="auto"/>
        <w:rPr>
          <w:rFonts w:ascii="Times New Roman" w:hAnsi="Times New Roman" w:cs="Times New Roman"/>
          <w:sz w:val="24"/>
          <w:szCs w:val="24"/>
        </w:rPr>
      </w:pPr>
      <w:r w:rsidRPr="003B118F">
        <w:rPr>
          <w:rFonts w:ascii="Times New Roman" w:hAnsi="Times New Roman" w:cs="Times New Roman"/>
          <w:sz w:val="24"/>
          <w:szCs w:val="24"/>
        </w:rPr>
        <w:t xml:space="preserve">The entire MILP model is implemented in </w:t>
      </w:r>
      <w:r w:rsidRPr="003B118F">
        <w:rPr>
          <w:rFonts w:ascii="Times New Roman" w:hAnsi="Times New Roman" w:cs="Times New Roman"/>
          <w:b/>
          <w:bCs/>
          <w:sz w:val="24"/>
          <w:szCs w:val="24"/>
        </w:rPr>
        <w:t>Google Colab</w:t>
      </w:r>
      <w:r w:rsidRPr="003B118F">
        <w:rPr>
          <w:rFonts w:ascii="Times New Roman" w:hAnsi="Times New Roman" w:cs="Times New Roman"/>
          <w:sz w:val="24"/>
          <w:szCs w:val="24"/>
        </w:rPr>
        <w:t xml:space="preserve"> using the </w:t>
      </w:r>
      <w:r w:rsidRPr="003B118F">
        <w:rPr>
          <w:rFonts w:ascii="Times New Roman" w:hAnsi="Times New Roman" w:cs="Times New Roman"/>
          <w:b/>
          <w:bCs/>
          <w:sz w:val="24"/>
          <w:szCs w:val="24"/>
        </w:rPr>
        <w:t>Pyomo</w:t>
      </w:r>
      <w:r w:rsidRPr="003B118F">
        <w:rPr>
          <w:rFonts w:ascii="Times New Roman" w:hAnsi="Times New Roman" w:cs="Times New Roman"/>
          <w:sz w:val="24"/>
          <w:szCs w:val="24"/>
        </w:rPr>
        <w:t xml:space="preserve"> library and solved using the </w:t>
      </w:r>
      <w:r w:rsidRPr="003B118F">
        <w:rPr>
          <w:rFonts w:ascii="Times New Roman" w:hAnsi="Times New Roman" w:cs="Times New Roman"/>
          <w:b/>
          <w:bCs/>
          <w:sz w:val="24"/>
          <w:szCs w:val="24"/>
        </w:rPr>
        <w:t>CBC Solver (v2.10.7)</w:t>
      </w:r>
      <w:r w:rsidRPr="003B118F">
        <w:rPr>
          <w:rFonts w:ascii="Times New Roman" w:hAnsi="Times New Roman" w:cs="Times New Roman"/>
          <w:sz w:val="24"/>
          <w:szCs w:val="24"/>
        </w:rPr>
        <w:t>. This setup offers full transparency and flexibility. All components — sets, parameters, variables, constraints, and objective function — are defined in modular code blocks.</w:t>
      </w:r>
    </w:p>
    <w:p w14:paraId="75F4F355" w14:textId="77777777" w:rsidR="003B118F" w:rsidRPr="003B118F" w:rsidRDefault="003B118F" w:rsidP="001317DB">
      <w:pPr>
        <w:spacing w:line="360" w:lineRule="auto"/>
        <w:rPr>
          <w:rFonts w:ascii="Times New Roman" w:hAnsi="Times New Roman" w:cs="Times New Roman"/>
          <w:sz w:val="24"/>
          <w:szCs w:val="24"/>
        </w:rPr>
      </w:pPr>
      <w:r w:rsidRPr="003B118F">
        <w:rPr>
          <w:rFonts w:ascii="Times New Roman" w:hAnsi="Times New Roman" w:cs="Times New Roman"/>
          <w:sz w:val="24"/>
          <w:szCs w:val="24"/>
        </w:rPr>
        <w:lastRenderedPageBreak/>
        <w:t>Key implementation details:</w:t>
      </w:r>
    </w:p>
    <w:p w14:paraId="5128085A" w14:textId="77777777" w:rsidR="003B118F" w:rsidRPr="003B118F" w:rsidRDefault="003B118F" w:rsidP="001317DB">
      <w:pPr>
        <w:numPr>
          <w:ilvl w:val="0"/>
          <w:numId w:val="9"/>
        </w:numPr>
        <w:spacing w:line="360" w:lineRule="auto"/>
        <w:rPr>
          <w:rFonts w:ascii="Times New Roman" w:hAnsi="Times New Roman" w:cs="Times New Roman"/>
          <w:sz w:val="24"/>
          <w:szCs w:val="24"/>
        </w:rPr>
      </w:pPr>
      <w:r w:rsidRPr="003B118F">
        <w:rPr>
          <w:rFonts w:ascii="Times New Roman" w:hAnsi="Times New Roman" w:cs="Times New Roman"/>
          <w:sz w:val="24"/>
          <w:szCs w:val="24"/>
        </w:rPr>
        <w:t xml:space="preserve">Model built with: model = </w:t>
      </w:r>
      <w:proofErr w:type="gramStart"/>
      <w:r w:rsidRPr="003B118F">
        <w:rPr>
          <w:rFonts w:ascii="Times New Roman" w:hAnsi="Times New Roman" w:cs="Times New Roman"/>
          <w:sz w:val="24"/>
          <w:szCs w:val="24"/>
        </w:rPr>
        <w:t>pyo.ConcreteModel</w:t>
      </w:r>
      <w:proofErr w:type="gramEnd"/>
      <w:r w:rsidRPr="003B118F">
        <w:rPr>
          <w:rFonts w:ascii="Times New Roman" w:hAnsi="Times New Roman" w:cs="Times New Roman"/>
          <w:sz w:val="24"/>
          <w:szCs w:val="24"/>
        </w:rPr>
        <w:t>()</w:t>
      </w:r>
    </w:p>
    <w:p w14:paraId="07D543EF" w14:textId="77777777" w:rsidR="003B118F" w:rsidRPr="003B118F" w:rsidRDefault="003B118F" w:rsidP="001317DB">
      <w:pPr>
        <w:numPr>
          <w:ilvl w:val="0"/>
          <w:numId w:val="9"/>
        </w:numPr>
        <w:spacing w:line="360" w:lineRule="auto"/>
        <w:rPr>
          <w:rFonts w:ascii="Times New Roman" w:hAnsi="Times New Roman" w:cs="Times New Roman"/>
          <w:sz w:val="24"/>
          <w:szCs w:val="24"/>
        </w:rPr>
      </w:pPr>
      <w:r w:rsidRPr="003B118F">
        <w:rPr>
          <w:rFonts w:ascii="Times New Roman" w:hAnsi="Times New Roman" w:cs="Times New Roman"/>
          <w:sz w:val="24"/>
          <w:szCs w:val="24"/>
        </w:rPr>
        <w:t xml:space="preserve">Parameters and data: Set using </w:t>
      </w:r>
      <w:proofErr w:type="gramStart"/>
      <w:r w:rsidRPr="003B118F">
        <w:rPr>
          <w:rFonts w:ascii="Times New Roman" w:hAnsi="Times New Roman" w:cs="Times New Roman"/>
          <w:sz w:val="24"/>
          <w:szCs w:val="24"/>
        </w:rPr>
        <w:t>pyomo.Param</w:t>
      </w:r>
      <w:proofErr w:type="gramEnd"/>
      <w:r w:rsidRPr="003B118F">
        <w:rPr>
          <w:rFonts w:ascii="Times New Roman" w:hAnsi="Times New Roman" w:cs="Times New Roman"/>
          <w:sz w:val="24"/>
          <w:szCs w:val="24"/>
        </w:rPr>
        <w:t xml:space="preserve">(...), </w:t>
      </w:r>
      <w:proofErr w:type="gramStart"/>
      <w:r w:rsidRPr="003B118F">
        <w:rPr>
          <w:rFonts w:ascii="Times New Roman" w:hAnsi="Times New Roman" w:cs="Times New Roman"/>
          <w:sz w:val="24"/>
          <w:szCs w:val="24"/>
        </w:rPr>
        <w:t>pyo.Set</w:t>
      </w:r>
      <w:proofErr w:type="gramEnd"/>
      <w:r w:rsidRPr="003B118F">
        <w:rPr>
          <w:rFonts w:ascii="Times New Roman" w:hAnsi="Times New Roman" w:cs="Times New Roman"/>
          <w:sz w:val="24"/>
          <w:szCs w:val="24"/>
        </w:rPr>
        <w:t xml:space="preserve">(...), </w:t>
      </w:r>
      <w:proofErr w:type="gramStart"/>
      <w:r w:rsidRPr="003B118F">
        <w:rPr>
          <w:rFonts w:ascii="Times New Roman" w:hAnsi="Times New Roman" w:cs="Times New Roman"/>
          <w:sz w:val="24"/>
          <w:szCs w:val="24"/>
        </w:rPr>
        <w:t>pyo.Var</w:t>
      </w:r>
      <w:proofErr w:type="gramEnd"/>
      <w:r w:rsidRPr="003B118F">
        <w:rPr>
          <w:rFonts w:ascii="Times New Roman" w:hAnsi="Times New Roman" w:cs="Times New Roman"/>
          <w:sz w:val="24"/>
          <w:szCs w:val="24"/>
        </w:rPr>
        <w:t>(...)</w:t>
      </w:r>
    </w:p>
    <w:p w14:paraId="1B9BD622" w14:textId="77777777" w:rsidR="003B118F" w:rsidRPr="003B118F" w:rsidRDefault="003B118F" w:rsidP="001317DB">
      <w:pPr>
        <w:numPr>
          <w:ilvl w:val="0"/>
          <w:numId w:val="9"/>
        </w:numPr>
        <w:spacing w:line="360" w:lineRule="auto"/>
        <w:rPr>
          <w:rFonts w:ascii="Times New Roman" w:hAnsi="Times New Roman" w:cs="Times New Roman"/>
          <w:sz w:val="24"/>
          <w:szCs w:val="24"/>
        </w:rPr>
      </w:pPr>
      <w:r w:rsidRPr="003B118F">
        <w:rPr>
          <w:rFonts w:ascii="Times New Roman" w:hAnsi="Times New Roman" w:cs="Times New Roman"/>
          <w:sz w:val="24"/>
          <w:szCs w:val="24"/>
        </w:rPr>
        <w:t>Solver setup:</w:t>
      </w:r>
    </w:p>
    <w:p w14:paraId="44729391" w14:textId="77777777" w:rsidR="003B118F" w:rsidRDefault="003B118F" w:rsidP="001317DB">
      <w:pPr>
        <w:numPr>
          <w:ilvl w:val="0"/>
          <w:numId w:val="9"/>
        </w:numPr>
        <w:spacing w:before="100" w:beforeAutospacing="1" w:after="100" w:afterAutospacing="1" w:line="360" w:lineRule="auto"/>
        <w:rPr>
          <w:rFonts w:ascii="Times New Roman" w:eastAsia="Times New Roman" w:hAnsi="Times New Roman" w:cs="Times New Roman"/>
          <w:kern w:val="0"/>
          <w:sz w:val="24"/>
          <w:szCs w:val="24"/>
          <w:lang w:eastAsia="en-IN"/>
          <w14:ligatures w14:val="none"/>
        </w:rPr>
      </w:pPr>
      <w:r w:rsidRPr="003B118F">
        <w:rPr>
          <w:rFonts w:ascii="Times New Roman" w:eastAsia="Times New Roman" w:hAnsi="Times New Roman" w:cs="Times New Roman"/>
          <w:kern w:val="0"/>
          <w:sz w:val="24"/>
          <w:szCs w:val="24"/>
          <w:lang w:eastAsia="en-IN"/>
          <w14:ligatures w14:val="none"/>
        </w:rPr>
        <w:t xml:space="preserve">Output metrics (supply, demand, unmet, cost, emissions) are extracted using Python’s </w:t>
      </w:r>
      <w:proofErr w:type="gramStart"/>
      <w:r w:rsidRPr="003B118F">
        <w:rPr>
          <w:rFonts w:ascii="Times New Roman" w:eastAsia="Times New Roman" w:hAnsi="Times New Roman" w:cs="Times New Roman"/>
          <w:kern w:val="0"/>
          <w:sz w:val="24"/>
          <w:szCs w:val="24"/>
          <w:lang w:eastAsia="en-IN"/>
          <w14:ligatures w14:val="none"/>
        </w:rPr>
        <w:t>value(</w:t>
      </w:r>
      <w:proofErr w:type="gramEnd"/>
      <w:r w:rsidRPr="003B118F">
        <w:rPr>
          <w:rFonts w:ascii="Times New Roman" w:eastAsia="Times New Roman" w:hAnsi="Times New Roman" w:cs="Times New Roman"/>
          <w:kern w:val="0"/>
          <w:sz w:val="24"/>
          <w:szCs w:val="24"/>
          <w:lang w:eastAsia="en-IN"/>
          <w14:ligatures w14:val="none"/>
        </w:rPr>
        <w:t>) function, and printed with clean formatting for analysis.</w:t>
      </w:r>
    </w:p>
    <w:p w14:paraId="5A432452" w14:textId="21B5AC02" w:rsidR="00272EB8" w:rsidRDefault="00272EB8" w:rsidP="007455E8">
      <w:pPr>
        <w:spacing w:before="100" w:beforeAutospacing="1" w:after="100" w:afterAutospacing="1" w:line="360" w:lineRule="auto"/>
        <w:ind w:left="720"/>
        <w:jc w:val="center"/>
        <w:rPr>
          <w:rFonts w:ascii="Times New Roman" w:eastAsia="Times New Roman" w:hAnsi="Times New Roman" w:cs="Times New Roman"/>
          <w:kern w:val="0"/>
          <w:sz w:val="24"/>
          <w:szCs w:val="24"/>
          <w:lang w:eastAsia="en-IN"/>
          <w14:ligatures w14:val="none"/>
        </w:rPr>
      </w:pPr>
      <w:r>
        <w:rPr>
          <w:noProof/>
        </w:rPr>
        <w:drawing>
          <wp:inline distT="0" distB="0" distL="0" distR="0" wp14:anchorId="51947F20" wp14:editId="56A61EEB">
            <wp:extent cx="3914775" cy="3000173"/>
            <wp:effectExtent l="0" t="0" r="0" b="0"/>
            <wp:docPr id="515525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25753" name=""/>
                    <pic:cNvPicPr/>
                  </pic:nvPicPr>
                  <pic:blipFill>
                    <a:blip r:embed="rId20"/>
                    <a:stretch>
                      <a:fillRect/>
                    </a:stretch>
                  </pic:blipFill>
                  <pic:spPr>
                    <a:xfrm>
                      <a:off x="0" y="0"/>
                      <a:ext cx="3929932" cy="3011789"/>
                    </a:xfrm>
                    <a:prstGeom prst="rect">
                      <a:avLst/>
                    </a:prstGeom>
                  </pic:spPr>
                </pic:pic>
              </a:graphicData>
            </a:graphic>
          </wp:inline>
        </w:drawing>
      </w:r>
    </w:p>
    <w:p w14:paraId="16BEE4F4" w14:textId="254BAF70" w:rsidR="00D935FD" w:rsidRDefault="00D935FD" w:rsidP="00D935FD">
      <w:pPr>
        <w:spacing w:before="100" w:beforeAutospacing="1" w:after="100" w:afterAutospacing="1" w:line="360" w:lineRule="auto"/>
        <w:ind w:left="720"/>
        <w:jc w:val="center"/>
        <w:rPr>
          <w:rFonts w:ascii="Times New Roman" w:eastAsia="Times New Roman" w:hAnsi="Times New Roman" w:cs="Times New Roman"/>
          <w:kern w:val="0"/>
          <w:sz w:val="24"/>
          <w:szCs w:val="24"/>
          <w:lang w:eastAsia="en-IN"/>
          <w14:ligatures w14:val="none"/>
        </w:rPr>
      </w:pPr>
      <w:r w:rsidRPr="00D935FD">
        <w:rPr>
          <w:rFonts w:ascii="Times New Roman" w:eastAsia="Times New Roman" w:hAnsi="Times New Roman" w:cs="Times New Roman"/>
          <w:b/>
          <w:bCs/>
          <w:kern w:val="0"/>
          <w:sz w:val="24"/>
          <w:szCs w:val="24"/>
          <w:lang w:eastAsia="en-IN"/>
          <w14:ligatures w14:val="none"/>
        </w:rPr>
        <w:t xml:space="preserve">Figure </w:t>
      </w:r>
      <w:r>
        <w:rPr>
          <w:rFonts w:ascii="Times New Roman" w:eastAsia="Times New Roman" w:hAnsi="Times New Roman" w:cs="Times New Roman"/>
          <w:b/>
          <w:bCs/>
          <w:kern w:val="0"/>
          <w:sz w:val="24"/>
          <w:szCs w:val="24"/>
          <w:lang w:eastAsia="en-IN"/>
          <w14:ligatures w14:val="none"/>
        </w:rPr>
        <w:t>2.4.1</w:t>
      </w:r>
      <w:r w:rsidRPr="00D935FD">
        <w:rPr>
          <w:rFonts w:ascii="Times New Roman" w:eastAsia="Times New Roman" w:hAnsi="Times New Roman" w:cs="Times New Roman"/>
          <w:b/>
          <w:bCs/>
          <w:kern w:val="0"/>
          <w:sz w:val="24"/>
          <w:szCs w:val="24"/>
          <w:lang w:eastAsia="en-IN"/>
          <w14:ligatures w14:val="none"/>
        </w:rPr>
        <w:t>: Solver Execution and Output Table Generation in Pyomo</w:t>
      </w:r>
    </w:p>
    <w:p w14:paraId="1A1C3831" w14:textId="727437B4" w:rsidR="00272EB8" w:rsidRDefault="00062945" w:rsidP="00272EB8">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r>
        <w:rPr>
          <w:noProof/>
        </w:rPr>
        <w:lastRenderedPageBreak/>
        <w:drawing>
          <wp:inline distT="0" distB="0" distL="0" distR="0" wp14:anchorId="6F89F8DC" wp14:editId="2A892FD7">
            <wp:extent cx="4724400" cy="3505200"/>
            <wp:effectExtent l="0" t="0" r="0" b="0"/>
            <wp:docPr id="94466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63198" name=""/>
                    <pic:cNvPicPr/>
                  </pic:nvPicPr>
                  <pic:blipFill>
                    <a:blip r:embed="rId21"/>
                    <a:stretch>
                      <a:fillRect/>
                    </a:stretch>
                  </pic:blipFill>
                  <pic:spPr>
                    <a:xfrm>
                      <a:off x="0" y="0"/>
                      <a:ext cx="4730297" cy="3509575"/>
                    </a:xfrm>
                    <a:prstGeom prst="rect">
                      <a:avLst/>
                    </a:prstGeom>
                  </pic:spPr>
                </pic:pic>
              </a:graphicData>
            </a:graphic>
          </wp:inline>
        </w:drawing>
      </w:r>
    </w:p>
    <w:p w14:paraId="67BBDDE3" w14:textId="7CA5F0FE" w:rsidR="00062945" w:rsidRDefault="00062945" w:rsidP="00272EB8">
      <w:pPr>
        <w:spacing w:before="100" w:beforeAutospacing="1" w:after="100" w:afterAutospacing="1" w:line="360" w:lineRule="auto"/>
        <w:ind w:left="720"/>
        <w:rPr>
          <w:rFonts w:ascii="Times New Roman" w:eastAsia="Times New Roman" w:hAnsi="Times New Roman" w:cs="Times New Roman"/>
          <w:kern w:val="0"/>
          <w:sz w:val="24"/>
          <w:szCs w:val="24"/>
          <w:lang w:eastAsia="en-IN"/>
          <w14:ligatures w14:val="none"/>
        </w:rPr>
      </w:pPr>
      <w:r>
        <w:rPr>
          <w:noProof/>
        </w:rPr>
        <w:drawing>
          <wp:inline distT="0" distB="0" distL="0" distR="0" wp14:anchorId="051B3A56" wp14:editId="46C9519A">
            <wp:extent cx="5741035" cy="2419350"/>
            <wp:effectExtent l="0" t="0" r="0" b="0"/>
            <wp:docPr id="1135175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75695" name=""/>
                    <pic:cNvPicPr/>
                  </pic:nvPicPr>
                  <pic:blipFill>
                    <a:blip r:embed="rId22"/>
                    <a:stretch>
                      <a:fillRect/>
                    </a:stretch>
                  </pic:blipFill>
                  <pic:spPr>
                    <a:xfrm>
                      <a:off x="0" y="0"/>
                      <a:ext cx="5741035" cy="2419350"/>
                    </a:xfrm>
                    <a:prstGeom prst="rect">
                      <a:avLst/>
                    </a:prstGeom>
                  </pic:spPr>
                </pic:pic>
              </a:graphicData>
            </a:graphic>
          </wp:inline>
        </w:drawing>
      </w:r>
    </w:p>
    <w:p w14:paraId="1C267FBF" w14:textId="78797C71" w:rsidR="00D35E44" w:rsidRPr="00D35E44" w:rsidRDefault="00D35E44" w:rsidP="00D35E44">
      <w:pPr>
        <w:spacing w:before="100" w:beforeAutospacing="1" w:after="100" w:afterAutospacing="1" w:line="360" w:lineRule="auto"/>
        <w:ind w:left="720"/>
        <w:jc w:val="center"/>
        <w:rPr>
          <w:rFonts w:ascii="Times New Roman" w:eastAsia="Times New Roman" w:hAnsi="Times New Roman" w:cs="Times New Roman"/>
          <w:b/>
          <w:bCs/>
          <w:kern w:val="0"/>
          <w:sz w:val="24"/>
          <w:szCs w:val="24"/>
          <w:lang w:eastAsia="en-IN"/>
          <w14:ligatures w14:val="none"/>
        </w:rPr>
      </w:pPr>
      <w:r w:rsidRPr="00D35E44">
        <w:rPr>
          <w:rFonts w:ascii="Times New Roman" w:eastAsia="Times New Roman" w:hAnsi="Times New Roman" w:cs="Times New Roman"/>
          <w:b/>
          <w:bCs/>
          <w:kern w:val="0"/>
          <w:sz w:val="24"/>
          <w:szCs w:val="24"/>
          <w:lang w:eastAsia="en-IN"/>
          <w14:ligatures w14:val="none"/>
        </w:rPr>
        <w:t xml:space="preserve">Figure </w:t>
      </w:r>
      <w:r>
        <w:rPr>
          <w:rFonts w:ascii="Times New Roman" w:eastAsia="Times New Roman" w:hAnsi="Times New Roman" w:cs="Times New Roman"/>
          <w:b/>
          <w:bCs/>
          <w:kern w:val="0"/>
          <w:sz w:val="24"/>
          <w:szCs w:val="24"/>
          <w:lang w:eastAsia="en-IN"/>
          <w14:ligatures w14:val="none"/>
        </w:rPr>
        <w:t>2.4.2</w:t>
      </w:r>
      <w:r w:rsidRPr="00D35E44">
        <w:rPr>
          <w:rFonts w:ascii="Times New Roman" w:eastAsia="Times New Roman" w:hAnsi="Times New Roman" w:cs="Times New Roman"/>
          <w:b/>
          <w:bCs/>
          <w:kern w:val="0"/>
          <w:sz w:val="24"/>
          <w:szCs w:val="24"/>
          <w:lang w:eastAsia="en-IN"/>
          <w14:ligatures w14:val="none"/>
        </w:rPr>
        <w:t>: Scenario Output Tables – Plant Utilization, Regional Fulfillment, Objective Values, and Constraint Checks</w:t>
      </w:r>
    </w:p>
    <w:p w14:paraId="1C720E1E" w14:textId="77777777"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3. Scenario-Based Analysis</w:t>
      </w:r>
    </w:p>
    <w:p w14:paraId="38892F63" w14:textId="77777777" w:rsidR="00405713" w:rsidRPr="00405713" w:rsidRDefault="00405713" w:rsidP="00405713">
      <w:pPr>
        <w:spacing w:line="360" w:lineRule="auto"/>
        <w:rPr>
          <w:rFonts w:ascii="Times New Roman" w:hAnsi="Times New Roman" w:cs="Times New Roman"/>
          <w:sz w:val="24"/>
          <w:szCs w:val="24"/>
        </w:rPr>
      </w:pPr>
      <w:r w:rsidRPr="00405713">
        <w:rPr>
          <w:rFonts w:ascii="Times New Roman" w:hAnsi="Times New Roman" w:cs="Times New Roman"/>
          <w:sz w:val="24"/>
          <w:szCs w:val="24"/>
        </w:rPr>
        <w:t>To assess the resilience of GreenGlow’s supply chain optimization model under real-world uncertainties, we tested 14 carefully constructed scenarios. Each reflects a plausible operational challenge — ranging from supplier disruptions and demand fluctuations to emission regulations and strategic reweighting of objectives.</w:t>
      </w:r>
    </w:p>
    <w:p w14:paraId="01EBC20F" w14:textId="77777777" w:rsidR="00405713" w:rsidRPr="00405713" w:rsidRDefault="00405713" w:rsidP="00405713">
      <w:pPr>
        <w:spacing w:line="360" w:lineRule="auto"/>
        <w:rPr>
          <w:rFonts w:ascii="Times New Roman" w:hAnsi="Times New Roman" w:cs="Times New Roman"/>
          <w:sz w:val="24"/>
          <w:szCs w:val="24"/>
        </w:rPr>
      </w:pPr>
      <w:r w:rsidRPr="00405713">
        <w:rPr>
          <w:rFonts w:ascii="Times New Roman" w:hAnsi="Times New Roman" w:cs="Times New Roman"/>
          <w:sz w:val="24"/>
          <w:szCs w:val="24"/>
        </w:rPr>
        <w:lastRenderedPageBreak/>
        <w:t>These scenarios were implemented directly in Google Colab using a common MILP structure (Rardin, 2016), with parameter values adjusted per scenario. The outputs were evaluated based on total cost, emissions, unmet demand, and composite objective value, in line with multi-objective supply chain frameworks (Jain &amp; Singh, 2020).</w:t>
      </w:r>
    </w:p>
    <w:p w14:paraId="797B5E9D" w14:textId="6D14E51B" w:rsidR="002D19DB" w:rsidRPr="002D19DB" w:rsidRDefault="00405713" w:rsidP="00405713">
      <w:pPr>
        <w:spacing w:line="360" w:lineRule="auto"/>
        <w:rPr>
          <w:rFonts w:ascii="Times New Roman" w:hAnsi="Times New Roman" w:cs="Times New Roman"/>
          <w:sz w:val="24"/>
          <w:szCs w:val="24"/>
        </w:rPr>
      </w:pPr>
      <w:r w:rsidRPr="00405713">
        <w:rPr>
          <w:rFonts w:ascii="Times New Roman" w:hAnsi="Times New Roman" w:cs="Times New Roman"/>
          <w:sz w:val="24"/>
          <w:szCs w:val="24"/>
        </w:rPr>
        <w:t>Scenario-based planning, as emphasized by Sheffi (2005), is critical for understanding vulnerability hotspots and building agility into logistics operations — and here, it proved essential to stress-test GreenGlow’s supply chain before real-world disruptions strike.</w:t>
      </w:r>
    </w:p>
    <w:p w14:paraId="4F4A7A6B" w14:textId="77777777" w:rsidR="00312DFA" w:rsidRPr="00312DFA" w:rsidRDefault="00312DFA" w:rsidP="00312DFA">
      <w:pPr>
        <w:spacing w:line="360" w:lineRule="auto"/>
        <w:ind w:left="720"/>
        <w:rPr>
          <w:rFonts w:ascii="Times New Roman" w:hAnsi="Times New Roman" w:cs="Times New Roman"/>
          <w:b/>
          <w:bCs/>
          <w:sz w:val="24"/>
          <w:szCs w:val="24"/>
        </w:rPr>
      </w:pPr>
      <w:r w:rsidRPr="00312DFA">
        <w:rPr>
          <w:rFonts w:ascii="Times New Roman" w:hAnsi="Times New Roman" w:cs="Times New Roman"/>
          <w:b/>
          <w:bCs/>
          <w:sz w:val="24"/>
          <w:szCs w:val="24"/>
        </w:rPr>
        <w:t>3.1 Scenario -1: Base Setup – Solver &amp; Output</w:t>
      </w:r>
    </w:p>
    <w:p w14:paraId="77473169" w14:textId="77777777" w:rsidR="00312DFA" w:rsidRPr="00312DFA" w:rsidRDefault="00312DFA" w:rsidP="00312DFA">
      <w:pPr>
        <w:spacing w:line="360" w:lineRule="auto"/>
        <w:ind w:left="720"/>
        <w:rPr>
          <w:rFonts w:ascii="Times New Roman" w:hAnsi="Times New Roman" w:cs="Times New Roman"/>
          <w:sz w:val="24"/>
          <w:szCs w:val="24"/>
        </w:rPr>
      </w:pPr>
      <w:r w:rsidRPr="00312DFA">
        <w:rPr>
          <w:rFonts w:ascii="Times New Roman" w:hAnsi="Times New Roman" w:cs="Times New Roman"/>
          <w:sz w:val="24"/>
          <w:szCs w:val="24"/>
        </w:rPr>
        <w:t>This is the clean benchmark model with:</w:t>
      </w:r>
    </w:p>
    <w:p w14:paraId="013F817C" w14:textId="77777777" w:rsidR="00312DFA" w:rsidRPr="00312DFA" w:rsidRDefault="00312DFA" w:rsidP="00E167E8">
      <w:pPr>
        <w:numPr>
          <w:ilvl w:val="0"/>
          <w:numId w:val="105"/>
        </w:numPr>
        <w:spacing w:line="360" w:lineRule="auto"/>
        <w:rPr>
          <w:rFonts w:ascii="Times New Roman" w:hAnsi="Times New Roman" w:cs="Times New Roman"/>
          <w:sz w:val="24"/>
          <w:szCs w:val="24"/>
        </w:rPr>
      </w:pPr>
      <w:r w:rsidRPr="00312DFA">
        <w:rPr>
          <w:rFonts w:ascii="Times New Roman" w:hAnsi="Times New Roman" w:cs="Times New Roman"/>
          <w:sz w:val="24"/>
          <w:szCs w:val="24"/>
        </w:rPr>
        <w:t>100% forecasted demand</w:t>
      </w:r>
    </w:p>
    <w:p w14:paraId="7C571ABB" w14:textId="77777777" w:rsidR="00312DFA" w:rsidRPr="00312DFA" w:rsidRDefault="00312DFA" w:rsidP="00E167E8">
      <w:pPr>
        <w:numPr>
          <w:ilvl w:val="0"/>
          <w:numId w:val="105"/>
        </w:numPr>
        <w:spacing w:line="360" w:lineRule="auto"/>
        <w:rPr>
          <w:rFonts w:ascii="Times New Roman" w:hAnsi="Times New Roman" w:cs="Times New Roman"/>
          <w:sz w:val="24"/>
          <w:szCs w:val="24"/>
        </w:rPr>
      </w:pPr>
      <w:r w:rsidRPr="00312DFA">
        <w:rPr>
          <w:rFonts w:ascii="Times New Roman" w:hAnsi="Times New Roman" w:cs="Times New Roman"/>
          <w:sz w:val="24"/>
          <w:szCs w:val="24"/>
        </w:rPr>
        <w:t>No supplier bounds or constraints</w:t>
      </w:r>
    </w:p>
    <w:p w14:paraId="34A969FA" w14:textId="77777777" w:rsidR="00312DFA" w:rsidRPr="00312DFA" w:rsidRDefault="00312DFA" w:rsidP="00E167E8">
      <w:pPr>
        <w:numPr>
          <w:ilvl w:val="0"/>
          <w:numId w:val="105"/>
        </w:numPr>
        <w:spacing w:line="360" w:lineRule="auto"/>
        <w:rPr>
          <w:rFonts w:ascii="Times New Roman" w:hAnsi="Times New Roman" w:cs="Times New Roman"/>
          <w:sz w:val="24"/>
          <w:szCs w:val="24"/>
        </w:rPr>
      </w:pPr>
      <w:r w:rsidRPr="00312DFA">
        <w:rPr>
          <w:rFonts w:ascii="Times New Roman" w:hAnsi="Times New Roman" w:cs="Times New Roman"/>
          <w:sz w:val="24"/>
          <w:szCs w:val="24"/>
        </w:rPr>
        <w:t>No plant expansions</w:t>
      </w:r>
    </w:p>
    <w:p w14:paraId="62536C5E" w14:textId="77777777" w:rsidR="00312DFA" w:rsidRPr="00312DFA" w:rsidRDefault="00312DFA" w:rsidP="00E167E8">
      <w:pPr>
        <w:numPr>
          <w:ilvl w:val="0"/>
          <w:numId w:val="105"/>
        </w:numPr>
        <w:spacing w:line="360" w:lineRule="auto"/>
        <w:rPr>
          <w:rFonts w:ascii="Times New Roman" w:hAnsi="Times New Roman" w:cs="Times New Roman"/>
          <w:sz w:val="24"/>
          <w:szCs w:val="24"/>
        </w:rPr>
      </w:pPr>
      <w:r w:rsidRPr="00312DFA">
        <w:rPr>
          <w:rFonts w:ascii="Times New Roman" w:hAnsi="Times New Roman" w:cs="Times New Roman"/>
          <w:sz w:val="24"/>
          <w:szCs w:val="24"/>
        </w:rPr>
        <w:t>Emission caps enforced</w:t>
      </w:r>
    </w:p>
    <w:p w14:paraId="3571361B" w14:textId="68420CB0" w:rsidR="00312DFA" w:rsidRPr="00312DFA" w:rsidRDefault="00312DFA" w:rsidP="00312DFA">
      <w:pPr>
        <w:spacing w:line="360" w:lineRule="auto"/>
        <w:ind w:left="720"/>
        <w:rPr>
          <w:rFonts w:ascii="Times New Roman" w:hAnsi="Times New Roman" w:cs="Times New Roman"/>
          <w:b/>
          <w:bCs/>
          <w:sz w:val="24"/>
          <w:szCs w:val="24"/>
        </w:rPr>
      </w:pPr>
      <w:r w:rsidRPr="00312DFA">
        <w:rPr>
          <w:rFonts w:ascii="Times New Roman" w:hAnsi="Times New Roman" w:cs="Times New Roman"/>
          <w:sz w:val="24"/>
          <w:szCs w:val="24"/>
        </w:rPr>
        <w:t xml:space="preserve"> </w:t>
      </w:r>
      <w:r w:rsidRPr="00312DFA">
        <w:rPr>
          <w:rFonts w:ascii="Times New Roman" w:hAnsi="Times New Roman" w:cs="Times New Roman"/>
          <w:b/>
          <w:bCs/>
          <w:sz w:val="24"/>
          <w:szCs w:val="24"/>
        </w:rPr>
        <w:t>Key Results:</w:t>
      </w:r>
    </w:p>
    <w:p w14:paraId="5335691F" w14:textId="77777777" w:rsidR="00312DFA" w:rsidRPr="00312DFA" w:rsidRDefault="00312DFA" w:rsidP="00312DFA">
      <w:pPr>
        <w:numPr>
          <w:ilvl w:val="0"/>
          <w:numId w:val="89"/>
        </w:numPr>
        <w:spacing w:line="360" w:lineRule="auto"/>
        <w:rPr>
          <w:rFonts w:ascii="Times New Roman" w:hAnsi="Times New Roman" w:cs="Times New Roman"/>
          <w:sz w:val="24"/>
          <w:szCs w:val="24"/>
        </w:rPr>
      </w:pPr>
      <w:r w:rsidRPr="00312DFA">
        <w:rPr>
          <w:rFonts w:ascii="Times New Roman" w:hAnsi="Times New Roman" w:cs="Times New Roman"/>
          <w:sz w:val="24"/>
          <w:szCs w:val="24"/>
        </w:rPr>
        <w:t>Total Supply = Total Production (~410,000 units)</w:t>
      </w:r>
    </w:p>
    <w:p w14:paraId="430EB6C2" w14:textId="77777777" w:rsidR="00312DFA" w:rsidRPr="00312DFA" w:rsidRDefault="00312DFA" w:rsidP="00312DFA">
      <w:pPr>
        <w:numPr>
          <w:ilvl w:val="0"/>
          <w:numId w:val="89"/>
        </w:numPr>
        <w:spacing w:line="360" w:lineRule="auto"/>
        <w:rPr>
          <w:rFonts w:ascii="Times New Roman" w:hAnsi="Times New Roman" w:cs="Times New Roman"/>
          <w:sz w:val="24"/>
          <w:szCs w:val="24"/>
        </w:rPr>
      </w:pPr>
      <w:r w:rsidRPr="00312DFA">
        <w:rPr>
          <w:rFonts w:ascii="Times New Roman" w:hAnsi="Times New Roman" w:cs="Times New Roman"/>
          <w:sz w:val="24"/>
          <w:szCs w:val="24"/>
        </w:rPr>
        <w:t>Total Unmet Demand ≈ 5.57M (93.1%)</w:t>
      </w:r>
    </w:p>
    <w:p w14:paraId="5D7F822F" w14:textId="758A4C9E" w:rsidR="002D19DB" w:rsidRPr="00312DFA" w:rsidRDefault="00312DFA" w:rsidP="00312DFA">
      <w:pPr>
        <w:numPr>
          <w:ilvl w:val="0"/>
          <w:numId w:val="89"/>
        </w:numPr>
        <w:spacing w:line="360" w:lineRule="auto"/>
        <w:rPr>
          <w:rFonts w:ascii="Times New Roman" w:hAnsi="Times New Roman" w:cs="Times New Roman"/>
          <w:sz w:val="24"/>
          <w:szCs w:val="24"/>
        </w:rPr>
      </w:pPr>
      <w:r w:rsidRPr="00312DFA">
        <w:rPr>
          <w:rFonts w:ascii="Times New Roman" w:hAnsi="Times New Roman" w:cs="Times New Roman"/>
          <w:sz w:val="24"/>
          <w:szCs w:val="24"/>
        </w:rPr>
        <w:t>Emissions ≈ 1.22M; Cost ≈ ₹20.9M; Combined Objective ≈ ₹23.4M</w:t>
      </w:r>
    </w:p>
    <w:p w14:paraId="66A294B5" w14:textId="425A5EA1" w:rsidR="00DF22C9" w:rsidRDefault="00DF22C9" w:rsidP="0042231F">
      <w:pPr>
        <w:spacing w:line="360" w:lineRule="auto"/>
        <w:ind w:left="720"/>
        <w:jc w:val="center"/>
        <w:rPr>
          <w:rFonts w:ascii="Times New Roman" w:hAnsi="Times New Roman" w:cs="Times New Roman"/>
          <w:sz w:val="24"/>
          <w:szCs w:val="24"/>
        </w:rPr>
      </w:pPr>
      <w:r>
        <w:rPr>
          <w:noProof/>
        </w:rPr>
        <w:drawing>
          <wp:inline distT="0" distB="0" distL="0" distR="0" wp14:anchorId="1FED10D2" wp14:editId="64AB02F5">
            <wp:extent cx="3895725" cy="1933575"/>
            <wp:effectExtent l="0" t="0" r="9525" b="9525"/>
            <wp:docPr id="38804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43012" name=""/>
                    <pic:cNvPicPr/>
                  </pic:nvPicPr>
                  <pic:blipFill>
                    <a:blip r:embed="rId23"/>
                    <a:stretch>
                      <a:fillRect/>
                    </a:stretch>
                  </pic:blipFill>
                  <pic:spPr>
                    <a:xfrm>
                      <a:off x="0" y="0"/>
                      <a:ext cx="3895725" cy="1933575"/>
                    </a:xfrm>
                    <a:prstGeom prst="rect">
                      <a:avLst/>
                    </a:prstGeom>
                  </pic:spPr>
                </pic:pic>
              </a:graphicData>
            </a:graphic>
          </wp:inline>
        </w:drawing>
      </w:r>
    </w:p>
    <w:p w14:paraId="296EC7BA" w14:textId="4EB3B04F" w:rsidR="0042231F" w:rsidRDefault="0042231F" w:rsidP="0042231F">
      <w:pPr>
        <w:spacing w:line="360" w:lineRule="auto"/>
        <w:ind w:left="720"/>
        <w:jc w:val="center"/>
        <w:rPr>
          <w:rFonts w:ascii="Times New Roman" w:hAnsi="Times New Roman" w:cs="Times New Roman"/>
          <w:sz w:val="24"/>
          <w:szCs w:val="24"/>
        </w:rPr>
      </w:pPr>
      <w:r w:rsidRPr="0042231F">
        <w:rPr>
          <w:rFonts w:ascii="Times New Roman" w:hAnsi="Times New Roman" w:cs="Times New Roman"/>
          <w:b/>
          <w:bCs/>
          <w:sz w:val="24"/>
          <w:szCs w:val="24"/>
        </w:rPr>
        <w:t xml:space="preserve">Figure </w:t>
      </w:r>
      <w:r w:rsidR="00A57AFF">
        <w:rPr>
          <w:rFonts w:ascii="Times New Roman" w:hAnsi="Times New Roman" w:cs="Times New Roman"/>
          <w:b/>
          <w:bCs/>
          <w:sz w:val="24"/>
          <w:szCs w:val="24"/>
        </w:rPr>
        <w:t>3.1.1</w:t>
      </w:r>
      <w:r w:rsidRPr="0042231F">
        <w:rPr>
          <w:rFonts w:ascii="Times New Roman" w:hAnsi="Times New Roman" w:cs="Times New Roman"/>
          <w:b/>
          <w:bCs/>
          <w:sz w:val="24"/>
          <w:szCs w:val="24"/>
        </w:rPr>
        <w:t>: Scenario Initialization and Solver Execution</w:t>
      </w:r>
    </w:p>
    <w:p w14:paraId="5439DC50" w14:textId="51738A3A" w:rsidR="00DF22C9" w:rsidRDefault="00DF22C9" w:rsidP="00D520FE">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588AA7AA" wp14:editId="34A2BEDE">
            <wp:extent cx="2505075" cy="2163982"/>
            <wp:effectExtent l="0" t="0" r="0" b="8255"/>
            <wp:docPr id="7516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9921" name=""/>
                    <pic:cNvPicPr/>
                  </pic:nvPicPr>
                  <pic:blipFill>
                    <a:blip r:embed="rId24"/>
                    <a:stretch>
                      <a:fillRect/>
                    </a:stretch>
                  </pic:blipFill>
                  <pic:spPr>
                    <a:xfrm>
                      <a:off x="0" y="0"/>
                      <a:ext cx="2518960" cy="2175976"/>
                    </a:xfrm>
                    <a:prstGeom prst="rect">
                      <a:avLst/>
                    </a:prstGeom>
                  </pic:spPr>
                </pic:pic>
              </a:graphicData>
            </a:graphic>
          </wp:inline>
        </w:drawing>
      </w:r>
    </w:p>
    <w:p w14:paraId="7CF25A77" w14:textId="3E377F4A" w:rsidR="00D520FE" w:rsidRDefault="00D520FE" w:rsidP="00D520FE">
      <w:pPr>
        <w:spacing w:line="360" w:lineRule="auto"/>
        <w:ind w:left="720"/>
        <w:jc w:val="center"/>
        <w:rPr>
          <w:rFonts w:ascii="Times New Roman" w:hAnsi="Times New Roman" w:cs="Times New Roman"/>
          <w:sz w:val="24"/>
          <w:szCs w:val="24"/>
        </w:rPr>
      </w:pPr>
      <w:r w:rsidRPr="00D520FE">
        <w:rPr>
          <w:rFonts w:ascii="Times New Roman" w:hAnsi="Times New Roman" w:cs="Times New Roman"/>
          <w:b/>
          <w:bCs/>
          <w:sz w:val="24"/>
          <w:szCs w:val="24"/>
        </w:rPr>
        <w:t>Figure 3.1</w:t>
      </w:r>
      <w:r>
        <w:rPr>
          <w:rFonts w:ascii="Times New Roman" w:hAnsi="Times New Roman" w:cs="Times New Roman"/>
          <w:b/>
          <w:bCs/>
          <w:sz w:val="24"/>
          <w:szCs w:val="24"/>
        </w:rPr>
        <w:t>.2</w:t>
      </w:r>
      <w:r w:rsidRPr="00D520FE">
        <w:rPr>
          <w:rFonts w:ascii="Times New Roman" w:hAnsi="Times New Roman" w:cs="Times New Roman"/>
          <w:b/>
          <w:bCs/>
          <w:sz w:val="24"/>
          <w:szCs w:val="24"/>
        </w:rPr>
        <w:t>: Supplier Delivery Distribution – Base Case</w:t>
      </w:r>
    </w:p>
    <w:p w14:paraId="58C4ABAC" w14:textId="6F9F49EC" w:rsidR="00DF22C9" w:rsidRDefault="00DF22C9" w:rsidP="00D520FE">
      <w:pPr>
        <w:spacing w:line="360" w:lineRule="auto"/>
        <w:ind w:left="720"/>
        <w:jc w:val="center"/>
        <w:rPr>
          <w:rFonts w:ascii="Times New Roman" w:hAnsi="Times New Roman" w:cs="Times New Roman"/>
          <w:sz w:val="24"/>
          <w:szCs w:val="24"/>
        </w:rPr>
      </w:pPr>
      <w:r>
        <w:rPr>
          <w:noProof/>
        </w:rPr>
        <w:drawing>
          <wp:inline distT="0" distB="0" distL="0" distR="0" wp14:anchorId="4CE3DEAA" wp14:editId="0B1A237E">
            <wp:extent cx="4057650" cy="2345759"/>
            <wp:effectExtent l="0" t="0" r="0" b="0"/>
            <wp:docPr id="167993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32265" name=""/>
                    <pic:cNvPicPr/>
                  </pic:nvPicPr>
                  <pic:blipFill>
                    <a:blip r:embed="rId25"/>
                    <a:stretch>
                      <a:fillRect/>
                    </a:stretch>
                  </pic:blipFill>
                  <pic:spPr>
                    <a:xfrm>
                      <a:off x="0" y="0"/>
                      <a:ext cx="4070475" cy="2353173"/>
                    </a:xfrm>
                    <a:prstGeom prst="rect">
                      <a:avLst/>
                    </a:prstGeom>
                  </pic:spPr>
                </pic:pic>
              </a:graphicData>
            </a:graphic>
          </wp:inline>
        </w:drawing>
      </w:r>
    </w:p>
    <w:p w14:paraId="13E770D9" w14:textId="28D5897C" w:rsidR="00D520FE" w:rsidRPr="002D19DB" w:rsidRDefault="00D520FE" w:rsidP="00D520FE">
      <w:pPr>
        <w:spacing w:line="360" w:lineRule="auto"/>
        <w:ind w:left="720"/>
        <w:jc w:val="center"/>
        <w:rPr>
          <w:rFonts w:ascii="Times New Roman" w:hAnsi="Times New Roman" w:cs="Times New Roman"/>
          <w:sz w:val="24"/>
          <w:szCs w:val="24"/>
        </w:rPr>
      </w:pPr>
      <w:r w:rsidRPr="00D520FE">
        <w:rPr>
          <w:rFonts w:ascii="Times New Roman" w:hAnsi="Times New Roman" w:cs="Times New Roman"/>
          <w:b/>
          <w:bCs/>
          <w:sz w:val="24"/>
          <w:szCs w:val="24"/>
        </w:rPr>
        <w:t>Figure 3.</w:t>
      </w:r>
      <w:r>
        <w:rPr>
          <w:rFonts w:ascii="Times New Roman" w:hAnsi="Times New Roman" w:cs="Times New Roman"/>
          <w:b/>
          <w:bCs/>
          <w:sz w:val="24"/>
          <w:szCs w:val="24"/>
        </w:rPr>
        <w:t>1.3</w:t>
      </w:r>
      <w:r w:rsidRPr="00D520FE">
        <w:rPr>
          <w:rFonts w:ascii="Times New Roman" w:hAnsi="Times New Roman" w:cs="Times New Roman"/>
          <w:b/>
          <w:bCs/>
          <w:sz w:val="24"/>
          <w:szCs w:val="24"/>
        </w:rPr>
        <w:t>: Plant Utilization (%) – Base Case</w:t>
      </w:r>
    </w:p>
    <w:p w14:paraId="19874194" w14:textId="32DD512A" w:rsidR="00DF22C9" w:rsidRDefault="00DF22C9" w:rsidP="00F41854">
      <w:pPr>
        <w:spacing w:line="360" w:lineRule="auto"/>
        <w:jc w:val="center"/>
        <w:rPr>
          <w:rFonts w:ascii="Segoe UI Emoji" w:hAnsi="Segoe UI Emoji" w:cs="Segoe UI Emoji"/>
          <w:sz w:val="24"/>
          <w:szCs w:val="24"/>
        </w:rPr>
      </w:pPr>
      <w:r>
        <w:rPr>
          <w:noProof/>
        </w:rPr>
        <w:drawing>
          <wp:inline distT="0" distB="0" distL="0" distR="0" wp14:anchorId="35C1E1A6" wp14:editId="7D02DA01">
            <wp:extent cx="4857750" cy="2515524"/>
            <wp:effectExtent l="0" t="0" r="0" b="0"/>
            <wp:docPr id="1356022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2588" name=""/>
                    <pic:cNvPicPr/>
                  </pic:nvPicPr>
                  <pic:blipFill>
                    <a:blip r:embed="rId26"/>
                    <a:stretch>
                      <a:fillRect/>
                    </a:stretch>
                  </pic:blipFill>
                  <pic:spPr>
                    <a:xfrm>
                      <a:off x="0" y="0"/>
                      <a:ext cx="4877873" cy="2525944"/>
                    </a:xfrm>
                    <a:prstGeom prst="rect">
                      <a:avLst/>
                    </a:prstGeom>
                  </pic:spPr>
                </pic:pic>
              </a:graphicData>
            </a:graphic>
          </wp:inline>
        </w:drawing>
      </w:r>
    </w:p>
    <w:p w14:paraId="4B495E03" w14:textId="4714D377" w:rsidR="00F41854" w:rsidRPr="003E1737" w:rsidRDefault="003E1737" w:rsidP="00F41854">
      <w:pPr>
        <w:spacing w:line="360" w:lineRule="auto"/>
        <w:jc w:val="center"/>
        <w:rPr>
          <w:rFonts w:ascii="Times New Roman" w:hAnsi="Times New Roman" w:cs="Times New Roman"/>
          <w:b/>
          <w:bCs/>
          <w:sz w:val="24"/>
          <w:szCs w:val="24"/>
        </w:rPr>
      </w:pPr>
      <w:r w:rsidRPr="003E1737">
        <w:rPr>
          <w:rFonts w:ascii="Times New Roman" w:hAnsi="Times New Roman" w:cs="Times New Roman"/>
          <w:b/>
          <w:bCs/>
          <w:sz w:val="24"/>
          <w:szCs w:val="24"/>
        </w:rPr>
        <w:t>Figure 3.1.4: Regional Fulfillment Heatmap – Base Case</w:t>
      </w:r>
    </w:p>
    <w:p w14:paraId="70168024" w14:textId="2518466B" w:rsidR="002D19DB" w:rsidRDefault="00873FA0" w:rsidP="00685DA0">
      <w:pPr>
        <w:spacing w:line="360" w:lineRule="auto"/>
        <w:jc w:val="center"/>
        <w:rPr>
          <w:rFonts w:ascii="Segoe UI Emoji" w:hAnsi="Segoe UI Emoji" w:cs="Segoe UI Emoji"/>
          <w:sz w:val="24"/>
          <w:szCs w:val="24"/>
        </w:rPr>
      </w:pPr>
      <w:r>
        <w:rPr>
          <w:noProof/>
        </w:rPr>
        <w:lastRenderedPageBreak/>
        <w:drawing>
          <wp:inline distT="0" distB="0" distL="0" distR="0" wp14:anchorId="77B560C6" wp14:editId="3B8DAA91">
            <wp:extent cx="2667000" cy="2496312"/>
            <wp:effectExtent l="0" t="0" r="0" b="0"/>
            <wp:docPr id="7659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6125" name=""/>
                    <pic:cNvPicPr/>
                  </pic:nvPicPr>
                  <pic:blipFill>
                    <a:blip r:embed="rId27"/>
                    <a:stretch>
                      <a:fillRect/>
                    </a:stretch>
                  </pic:blipFill>
                  <pic:spPr>
                    <a:xfrm>
                      <a:off x="0" y="0"/>
                      <a:ext cx="2670183" cy="2499291"/>
                    </a:xfrm>
                    <a:prstGeom prst="rect">
                      <a:avLst/>
                    </a:prstGeom>
                  </pic:spPr>
                </pic:pic>
              </a:graphicData>
            </a:graphic>
          </wp:inline>
        </w:drawing>
      </w:r>
    </w:p>
    <w:p w14:paraId="442BDCBE" w14:textId="42FFE781" w:rsidR="00685DA0" w:rsidRPr="00685DA0" w:rsidRDefault="00685DA0" w:rsidP="00685DA0">
      <w:pPr>
        <w:spacing w:line="360" w:lineRule="auto"/>
        <w:jc w:val="center"/>
        <w:rPr>
          <w:rFonts w:ascii="Times New Roman" w:hAnsi="Times New Roman" w:cs="Times New Roman"/>
          <w:sz w:val="24"/>
          <w:szCs w:val="24"/>
        </w:rPr>
      </w:pPr>
      <w:r w:rsidRPr="00685DA0">
        <w:rPr>
          <w:rFonts w:ascii="Times New Roman" w:hAnsi="Times New Roman" w:cs="Times New Roman"/>
          <w:b/>
          <w:bCs/>
          <w:sz w:val="24"/>
          <w:szCs w:val="24"/>
        </w:rPr>
        <w:t>Figure 3.1.5: Demand Fulfillment % by Region and Product – Base Case</w:t>
      </w:r>
    </w:p>
    <w:p w14:paraId="4168B059" w14:textId="74A9C4D5" w:rsidR="00312DFA" w:rsidRPr="000D52DE" w:rsidRDefault="00E167E8" w:rsidP="001317DB">
      <w:pPr>
        <w:spacing w:line="360" w:lineRule="auto"/>
        <w:rPr>
          <w:rFonts w:ascii="Times New Roman" w:hAnsi="Times New Roman" w:cs="Times New Roman"/>
          <w:sz w:val="24"/>
          <w:szCs w:val="24"/>
        </w:rPr>
      </w:pPr>
      <w:r w:rsidRPr="000D52DE">
        <w:rPr>
          <w:rFonts w:ascii="Times New Roman" w:hAnsi="Times New Roman" w:cs="Times New Roman"/>
          <w:sz w:val="24"/>
          <w:szCs w:val="24"/>
        </w:rPr>
        <w:t>This baseline gives us the natural performance of the model without any optimization levers activated — a method aligned with best practice in prescriptive analytics benchmarking (Power et al., 2018).</w:t>
      </w:r>
    </w:p>
    <w:p w14:paraId="2A3EE163" w14:textId="77777777"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3.2 Scenario A: Worst Case – Min Supply + Max Demand</w:t>
      </w:r>
    </w:p>
    <w:p w14:paraId="495953A1"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Setup</w:t>
      </w:r>
      <w:r w:rsidRPr="002D19DB">
        <w:rPr>
          <w:rFonts w:ascii="Times New Roman" w:hAnsi="Times New Roman" w:cs="Times New Roman"/>
          <w:sz w:val="24"/>
          <w:szCs w:val="24"/>
        </w:rPr>
        <w:t>:</w:t>
      </w:r>
    </w:p>
    <w:p w14:paraId="02EA17F7" w14:textId="77777777" w:rsidR="002D19DB" w:rsidRPr="002D19DB" w:rsidRDefault="002D19DB" w:rsidP="001317DB">
      <w:pPr>
        <w:numPr>
          <w:ilvl w:val="0"/>
          <w:numId w:val="13"/>
        </w:numPr>
        <w:spacing w:line="360" w:lineRule="auto"/>
        <w:rPr>
          <w:rFonts w:ascii="Times New Roman" w:hAnsi="Times New Roman" w:cs="Times New Roman"/>
          <w:sz w:val="24"/>
          <w:szCs w:val="24"/>
        </w:rPr>
      </w:pPr>
      <w:r w:rsidRPr="002D19DB">
        <w:rPr>
          <w:rFonts w:ascii="Times New Roman" w:hAnsi="Times New Roman" w:cs="Times New Roman"/>
          <w:sz w:val="24"/>
          <w:szCs w:val="24"/>
        </w:rPr>
        <w:t>Supply set to 80% of quotas</w:t>
      </w:r>
    </w:p>
    <w:p w14:paraId="69A6155A" w14:textId="77777777" w:rsidR="002D19DB" w:rsidRPr="002D19DB" w:rsidRDefault="002D19DB" w:rsidP="001317DB">
      <w:pPr>
        <w:numPr>
          <w:ilvl w:val="0"/>
          <w:numId w:val="13"/>
        </w:numPr>
        <w:spacing w:line="360" w:lineRule="auto"/>
        <w:rPr>
          <w:rFonts w:ascii="Times New Roman" w:hAnsi="Times New Roman" w:cs="Times New Roman"/>
          <w:sz w:val="24"/>
          <w:szCs w:val="24"/>
        </w:rPr>
      </w:pPr>
      <w:r w:rsidRPr="002D19DB">
        <w:rPr>
          <w:rFonts w:ascii="Times New Roman" w:hAnsi="Times New Roman" w:cs="Times New Roman"/>
          <w:sz w:val="24"/>
          <w:szCs w:val="24"/>
        </w:rPr>
        <w:t>Demand increased to 110% of forecast</w:t>
      </w:r>
    </w:p>
    <w:p w14:paraId="238E0780" w14:textId="77777777" w:rsidR="002D19DB" w:rsidRDefault="002D19DB" w:rsidP="001317DB">
      <w:pPr>
        <w:numPr>
          <w:ilvl w:val="0"/>
          <w:numId w:val="13"/>
        </w:numPr>
        <w:spacing w:line="360" w:lineRule="auto"/>
        <w:rPr>
          <w:rFonts w:ascii="Times New Roman" w:hAnsi="Times New Roman" w:cs="Times New Roman"/>
          <w:sz w:val="24"/>
          <w:szCs w:val="24"/>
        </w:rPr>
      </w:pPr>
      <w:r w:rsidRPr="002D19DB">
        <w:rPr>
          <w:rFonts w:ascii="Times New Roman" w:hAnsi="Times New Roman" w:cs="Times New Roman"/>
          <w:sz w:val="24"/>
          <w:szCs w:val="24"/>
        </w:rPr>
        <w:t>No expansion allowed</w:t>
      </w:r>
    </w:p>
    <w:p w14:paraId="02B8B5C3" w14:textId="77777777" w:rsidR="007306E8" w:rsidRPr="002D19DB" w:rsidRDefault="007306E8" w:rsidP="007306E8">
      <w:pPr>
        <w:spacing w:line="360" w:lineRule="auto"/>
        <w:ind w:left="720"/>
        <w:rPr>
          <w:rFonts w:ascii="Times New Roman" w:hAnsi="Times New Roman" w:cs="Times New Roman"/>
          <w:sz w:val="24"/>
          <w:szCs w:val="24"/>
        </w:rPr>
      </w:pPr>
    </w:p>
    <w:p w14:paraId="1AC26FE7"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Key Outcome</w:t>
      </w:r>
      <w:r w:rsidRPr="002D19DB">
        <w:rPr>
          <w:rFonts w:ascii="Times New Roman" w:hAnsi="Times New Roman" w:cs="Times New Roman"/>
          <w:sz w:val="24"/>
          <w:szCs w:val="24"/>
        </w:rPr>
        <w:t>:</w:t>
      </w:r>
    </w:p>
    <w:p w14:paraId="304B9F73" w14:textId="77777777" w:rsidR="002D19DB" w:rsidRDefault="002D19DB" w:rsidP="001317DB">
      <w:pPr>
        <w:numPr>
          <w:ilvl w:val="0"/>
          <w:numId w:val="14"/>
        </w:num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Unmet demand exceeded 92%</w:t>
      </w:r>
      <w:r w:rsidRPr="002D19DB">
        <w:rPr>
          <w:rFonts w:ascii="Times New Roman" w:hAnsi="Times New Roman" w:cs="Times New Roman"/>
          <w:sz w:val="24"/>
          <w:szCs w:val="24"/>
        </w:rPr>
        <w:t>, especially in Europe, AsiaPacific, and MiddleEast.</w:t>
      </w:r>
    </w:p>
    <w:p w14:paraId="709E3805" w14:textId="2A1B79F4" w:rsidR="007306E8" w:rsidRDefault="007306E8" w:rsidP="004A078D">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7B225F7A" wp14:editId="28BB7D96">
            <wp:extent cx="3876675" cy="3187488"/>
            <wp:effectExtent l="0" t="0" r="0" b="0"/>
            <wp:docPr id="139902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24512" name=""/>
                    <pic:cNvPicPr/>
                  </pic:nvPicPr>
                  <pic:blipFill>
                    <a:blip r:embed="rId28"/>
                    <a:stretch>
                      <a:fillRect/>
                    </a:stretch>
                  </pic:blipFill>
                  <pic:spPr>
                    <a:xfrm>
                      <a:off x="0" y="0"/>
                      <a:ext cx="3881752" cy="3191663"/>
                    </a:xfrm>
                    <a:prstGeom prst="rect">
                      <a:avLst/>
                    </a:prstGeom>
                  </pic:spPr>
                </pic:pic>
              </a:graphicData>
            </a:graphic>
          </wp:inline>
        </w:drawing>
      </w:r>
    </w:p>
    <w:p w14:paraId="3F10492A" w14:textId="0C699182" w:rsidR="007306E8" w:rsidRDefault="007306E8" w:rsidP="004A078D">
      <w:pPr>
        <w:spacing w:line="360" w:lineRule="auto"/>
        <w:ind w:left="720"/>
        <w:jc w:val="center"/>
        <w:rPr>
          <w:rFonts w:ascii="Times New Roman" w:hAnsi="Times New Roman" w:cs="Times New Roman"/>
          <w:sz w:val="24"/>
          <w:szCs w:val="24"/>
        </w:rPr>
      </w:pPr>
      <w:r>
        <w:rPr>
          <w:noProof/>
        </w:rPr>
        <w:drawing>
          <wp:inline distT="0" distB="0" distL="0" distR="0" wp14:anchorId="48FFED16" wp14:editId="1D373C10">
            <wp:extent cx="3371850" cy="1352550"/>
            <wp:effectExtent l="0" t="0" r="0" b="0"/>
            <wp:docPr id="1673027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27431" name=""/>
                    <pic:cNvPicPr/>
                  </pic:nvPicPr>
                  <pic:blipFill>
                    <a:blip r:embed="rId29"/>
                    <a:stretch>
                      <a:fillRect/>
                    </a:stretch>
                  </pic:blipFill>
                  <pic:spPr>
                    <a:xfrm>
                      <a:off x="0" y="0"/>
                      <a:ext cx="3371850" cy="1352550"/>
                    </a:xfrm>
                    <a:prstGeom prst="rect">
                      <a:avLst/>
                    </a:prstGeom>
                  </pic:spPr>
                </pic:pic>
              </a:graphicData>
            </a:graphic>
          </wp:inline>
        </w:drawing>
      </w:r>
    </w:p>
    <w:p w14:paraId="248796A0" w14:textId="25B1A704" w:rsidR="004A078D" w:rsidRPr="004A078D" w:rsidRDefault="004A078D" w:rsidP="004A078D">
      <w:pPr>
        <w:spacing w:line="360" w:lineRule="auto"/>
        <w:ind w:left="720"/>
        <w:jc w:val="center"/>
        <w:rPr>
          <w:rFonts w:ascii="Times New Roman" w:hAnsi="Times New Roman" w:cs="Times New Roman"/>
          <w:b/>
          <w:bCs/>
          <w:sz w:val="24"/>
          <w:szCs w:val="24"/>
        </w:rPr>
      </w:pPr>
      <w:r w:rsidRPr="004A078D">
        <w:rPr>
          <w:rFonts w:ascii="Times New Roman" w:hAnsi="Times New Roman" w:cs="Times New Roman"/>
          <w:b/>
          <w:bCs/>
          <w:sz w:val="24"/>
          <w:szCs w:val="24"/>
        </w:rPr>
        <w:t>Figure 3.2.</w:t>
      </w:r>
      <w:r>
        <w:rPr>
          <w:rFonts w:ascii="Times New Roman" w:hAnsi="Times New Roman" w:cs="Times New Roman"/>
          <w:b/>
          <w:bCs/>
          <w:sz w:val="24"/>
          <w:szCs w:val="24"/>
        </w:rPr>
        <w:t>1</w:t>
      </w:r>
      <w:r w:rsidRPr="004A078D">
        <w:rPr>
          <w:rFonts w:ascii="Times New Roman" w:hAnsi="Times New Roman" w:cs="Times New Roman"/>
          <w:b/>
          <w:bCs/>
          <w:sz w:val="24"/>
          <w:szCs w:val="24"/>
        </w:rPr>
        <w:t>: Pyomo Code Snippet Scenario A: Worst Case</w:t>
      </w:r>
    </w:p>
    <w:p w14:paraId="055B1C25" w14:textId="18042866" w:rsidR="002A17A1" w:rsidRDefault="002A17A1" w:rsidP="004A078D">
      <w:pPr>
        <w:spacing w:line="360" w:lineRule="auto"/>
        <w:ind w:left="720"/>
        <w:jc w:val="center"/>
        <w:rPr>
          <w:rFonts w:ascii="Times New Roman" w:hAnsi="Times New Roman" w:cs="Times New Roman"/>
          <w:sz w:val="24"/>
          <w:szCs w:val="24"/>
        </w:rPr>
      </w:pPr>
      <w:r>
        <w:rPr>
          <w:noProof/>
        </w:rPr>
        <w:drawing>
          <wp:inline distT="0" distB="0" distL="0" distR="0" wp14:anchorId="728E8475" wp14:editId="6D15A7C5">
            <wp:extent cx="3629025" cy="2485010"/>
            <wp:effectExtent l="0" t="0" r="0" b="0"/>
            <wp:docPr id="77468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84708" name=""/>
                    <pic:cNvPicPr/>
                  </pic:nvPicPr>
                  <pic:blipFill>
                    <a:blip r:embed="rId30"/>
                    <a:stretch>
                      <a:fillRect/>
                    </a:stretch>
                  </pic:blipFill>
                  <pic:spPr>
                    <a:xfrm>
                      <a:off x="0" y="0"/>
                      <a:ext cx="3633526" cy="2488092"/>
                    </a:xfrm>
                    <a:prstGeom prst="rect">
                      <a:avLst/>
                    </a:prstGeom>
                  </pic:spPr>
                </pic:pic>
              </a:graphicData>
            </a:graphic>
          </wp:inline>
        </w:drawing>
      </w:r>
    </w:p>
    <w:p w14:paraId="59B2536D" w14:textId="30B3D41D" w:rsidR="004A078D" w:rsidRPr="00CC3122" w:rsidRDefault="00CC3122" w:rsidP="004A078D">
      <w:pPr>
        <w:spacing w:line="360" w:lineRule="auto"/>
        <w:ind w:left="720"/>
        <w:jc w:val="center"/>
        <w:rPr>
          <w:rFonts w:ascii="Times New Roman" w:hAnsi="Times New Roman" w:cs="Times New Roman"/>
          <w:b/>
          <w:bCs/>
          <w:sz w:val="24"/>
          <w:szCs w:val="24"/>
        </w:rPr>
      </w:pPr>
      <w:r w:rsidRPr="00CC3122">
        <w:rPr>
          <w:rFonts w:ascii="Times New Roman" w:hAnsi="Times New Roman" w:cs="Times New Roman"/>
          <w:b/>
          <w:bCs/>
          <w:sz w:val="24"/>
          <w:szCs w:val="24"/>
        </w:rPr>
        <w:t>Figure 3.2.</w:t>
      </w:r>
      <w:r w:rsidR="007025E7">
        <w:rPr>
          <w:rFonts w:ascii="Times New Roman" w:hAnsi="Times New Roman" w:cs="Times New Roman"/>
          <w:b/>
          <w:bCs/>
          <w:sz w:val="24"/>
          <w:szCs w:val="24"/>
        </w:rPr>
        <w:t>2</w:t>
      </w:r>
      <w:r w:rsidRPr="00CC3122">
        <w:rPr>
          <w:rFonts w:ascii="Times New Roman" w:hAnsi="Times New Roman" w:cs="Times New Roman"/>
          <w:b/>
          <w:bCs/>
          <w:sz w:val="24"/>
          <w:szCs w:val="24"/>
        </w:rPr>
        <w:t>: Supplier Delivery vs Quotas – Scenario A: Worst Case</w:t>
      </w:r>
    </w:p>
    <w:p w14:paraId="03DF7051" w14:textId="50B0A43D" w:rsidR="002A17A1" w:rsidRDefault="001028B8" w:rsidP="00513E4C">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2399875D" wp14:editId="729BA4E8">
            <wp:extent cx="3752850" cy="2509670"/>
            <wp:effectExtent l="0" t="0" r="0" b="5080"/>
            <wp:docPr id="77445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57864" name=""/>
                    <pic:cNvPicPr/>
                  </pic:nvPicPr>
                  <pic:blipFill>
                    <a:blip r:embed="rId31"/>
                    <a:stretch>
                      <a:fillRect/>
                    </a:stretch>
                  </pic:blipFill>
                  <pic:spPr>
                    <a:xfrm>
                      <a:off x="0" y="0"/>
                      <a:ext cx="3759900" cy="2514384"/>
                    </a:xfrm>
                    <a:prstGeom prst="rect">
                      <a:avLst/>
                    </a:prstGeom>
                  </pic:spPr>
                </pic:pic>
              </a:graphicData>
            </a:graphic>
          </wp:inline>
        </w:drawing>
      </w:r>
    </w:p>
    <w:p w14:paraId="521307CB" w14:textId="26D2BCB5" w:rsidR="00513E4C" w:rsidRPr="00513E4C" w:rsidRDefault="00513E4C" w:rsidP="00513E4C">
      <w:pPr>
        <w:spacing w:line="360" w:lineRule="auto"/>
        <w:ind w:left="720"/>
        <w:jc w:val="center"/>
        <w:rPr>
          <w:rFonts w:ascii="Times New Roman" w:hAnsi="Times New Roman" w:cs="Times New Roman"/>
          <w:b/>
          <w:bCs/>
          <w:sz w:val="24"/>
          <w:szCs w:val="24"/>
        </w:rPr>
      </w:pPr>
      <w:r w:rsidRPr="00513E4C">
        <w:rPr>
          <w:rFonts w:ascii="Times New Roman" w:hAnsi="Times New Roman" w:cs="Times New Roman"/>
          <w:b/>
          <w:bCs/>
          <w:sz w:val="24"/>
          <w:szCs w:val="24"/>
        </w:rPr>
        <w:t>Figure 3.2.</w:t>
      </w:r>
      <w:r w:rsidR="007025E7">
        <w:rPr>
          <w:rFonts w:ascii="Times New Roman" w:hAnsi="Times New Roman" w:cs="Times New Roman"/>
          <w:b/>
          <w:bCs/>
          <w:sz w:val="24"/>
          <w:szCs w:val="24"/>
        </w:rPr>
        <w:t>3</w:t>
      </w:r>
      <w:r w:rsidRPr="00513E4C">
        <w:rPr>
          <w:rFonts w:ascii="Times New Roman" w:hAnsi="Times New Roman" w:cs="Times New Roman"/>
          <w:b/>
          <w:bCs/>
          <w:sz w:val="24"/>
          <w:szCs w:val="24"/>
        </w:rPr>
        <w:t>: Plant Utilization Rates – Scenario A (Worst Case)</w:t>
      </w:r>
    </w:p>
    <w:p w14:paraId="1BD0A935" w14:textId="1C601B36" w:rsidR="00D21415" w:rsidRDefault="00D21415" w:rsidP="00513E4C">
      <w:pPr>
        <w:spacing w:line="360" w:lineRule="auto"/>
        <w:ind w:left="720"/>
        <w:jc w:val="center"/>
        <w:rPr>
          <w:rFonts w:ascii="Times New Roman" w:hAnsi="Times New Roman" w:cs="Times New Roman"/>
          <w:sz w:val="24"/>
          <w:szCs w:val="24"/>
        </w:rPr>
      </w:pPr>
      <w:r>
        <w:rPr>
          <w:noProof/>
        </w:rPr>
        <w:drawing>
          <wp:inline distT="0" distB="0" distL="0" distR="0" wp14:anchorId="2E00A389" wp14:editId="36E712CE">
            <wp:extent cx="2514600" cy="2413146"/>
            <wp:effectExtent l="0" t="0" r="0" b="6350"/>
            <wp:docPr id="438625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25968" name=""/>
                    <pic:cNvPicPr/>
                  </pic:nvPicPr>
                  <pic:blipFill>
                    <a:blip r:embed="rId32"/>
                    <a:stretch>
                      <a:fillRect/>
                    </a:stretch>
                  </pic:blipFill>
                  <pic:spPr>
                    <a:xfrm>
                      <a:off x="0" y="0"/>
                      <a:ext cx="2518907" cy="2417279"/>
                    </a:xfrm>
                    <a:prstGeom prst="rect">
                      <a:avLst/>
                    </a:prstGeom>
                  </pic:spPr>
                </pic:pic>
              </a:graphicData>
            </a:graphic>
          </wp:inline>
        </w:drawing>
      </w:r>
    </w:p>
    <w:p w14:paraId="155B2333" w14:textId="7A22581E" w:rsidR="00513E4C" w:rsidRDefault="00513E4C" w:rsidP="00513E4C">
      <w:pPr>
        <w:spacing w:line="360" w:lineRule="auto"/>
        <w:ind w:left="720"/>
        <w:jc w:val="center"/>
        <w:rPr>
          <w:rFonts w:ascii="Times New Roman" w:hAnsi="Times New Roman" w:cs="Times New Roman"/>
          <w:sz w:val="24"/>
          <w:szCs w:val="24"/>
        </w:rPr>
      </w:pPr>
      <w:r w:rsidRPr="00513E4C">
        <w:rPr>
          <w:rFonts w:ascii="Times New Roman" w:hAnsi="Times New Roman" w:cs="Times New Roman"/>
          <w:b/>
          <w:bCs/>
          <w:sz w:val="24"/>
          <w:szCs w:val="24"/>
        </w:rPr>
        <w:t>Figure 3.2.</w:t>
      </w:r>
      <w:r w:rsidR="007025E7">
        <w:rPr>
          <w:rFonts w:ascii="Times New Roman" w:hAnsi="Times New Roman" w:cs="Times New Roman"/>
          <w:b/>
          <w:bCs/>
          <w:sz w:val="24"/>
          <w:szCs w:val="24"/>
        </w:rPr>
        <w:t>4</w:t>
      </w:r>
      <w:r w:rsidRPr="00513E4C">
        <w:rPr>
          <w:rFonts w:ascii="Times New Roman" w:hAnsi="Times New Roman" w:cs="Times New Roman"/>
          <w:b/>
          <w:bCs/>
          <w:sz w:val="24"/>
          <w:szCs w:val="24"/>
        </w:rPr>
        <w:t>: Unmet Demand by Region and Product – Scenario A (Worst Case)</w:t>
      </w:r>
    </w:p>
    <w:p w14:paraId="7F678BA1" w14:textId="3C429CE6" w:rsidR="00D21415" w:rsidRDefault="00D21415" w:rsidP="002739A4">
      <w:pPr>
        <w:spacing w:line="360" w:lineRule="auto"/>
        <w:ind w:left="720"/>
        <w:jc w:val="center"/>
        <w:rPr>
          <w:rFonts w:ascii="Times New Roman" w:hAnsi="Times New Roman" w:cs="Times New Roman"/>
          <w:sz w:val="24"/>
          <w:szCs w:val="24"/>
        </w:rPr>
      </w:pPr>
      <w:r>
        <w:rPr>
          <w:noProof/>
        </w:rPr>
        <w:drawing>
          <wp:inline distT="0" distB="0" distL="0" distR="0" wp14:anchorId="4034EF67" wp14:editId="1B3ADD25">
            <wp:extent cx="3381375" cy="1889297"/>
            <wp:effectExtent l="0" t="0" r="0" b="0"/>
            <wp:docPr id="22632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20374" name=""/>
                    <pic:cNvPicPr/>
                  </pic:nvPicPr>
                  <pic:blipFill>
                    <a:blip r:embed="rId33"/>
                    <a:stretch>
                      <a:fillRect/>
                    </a:stretch>
                  </pic:blipFill>
                  <pic:spPr>
                    <a:xfrm>
                      <a:off x="0" y="0"/>
                      <a:ext cx="3392689" cy="1895619"/>
                    </a:xfrm>
                    <a:prstGeom prst="rect">
                      <a:avLst/>
                    </a:prstGeom>
                  </pic:spPr>
                </pic:pic>
              </a:graphicData>
            </a:graphic>
          </wp:inline>
        </w:drawing>
      </w:r>
    </w:p>
    <w:p w14:paraId="23D233F7" w14:textId="71856E91" w:rsidR="002739A4" w:rsidRPr="000E5E6A" w:rsidRDefault="002739A4" w:rsidP="000E5E6A">
      <w:pPr>
        <w:spacing w:line="360" w:lineRule="auto"/>
        <w:ind w:left="720"/>
        <w:jc w:val="center"/>
        <w:rPr>
          <w:rFonts w:ascii="Times New Roman" w:hAnsi="Times New Roman" w:cs="Times New Roman"/>
          <w:b/>
          <w:bCs/>
          <w:sz w:val="24"/>
          <w:szCs w:val="24"/>
        </w:rPr>
      </w:pPr>
      <w:r w:rsidRPr="002739A4">
        <w:rPr>
          <w:rFonts w:ascii="Times New Roman" w:hAnsi="Times New Roman" w:cs="Times New Roman"/>
          <w:b/>
          <w:bCs/>
          <w:sz w:val="24"/>
          <w:szCs w:val="24"/>
        </w:rPr>
        <w:t>Figure 3.2.</w:t>
      </w:r>
      <w:r w:rsidR="007025E7">
        <w:rPr>
          <w:rFonts w:ascii="Times New Roman" w:hAnsi="Times New Roman" w:cs="Times New Roman"/>
          <w:b/>
          <w:bCs/>
          <w:sz w:val="24"/>
          <w:szCs w:val="24"/>
        </w:rPr>
        <w:t>5</w:t>
      </w:r>
      <w:r w:rsidRPr="002739A4">
        <w:rPr>
          <w:rFonts w:ascii="Times New Roman" w:hAnsi="Times New Roman" w:cs="Times New Roman"/>
          <w:b/>
          <w:bCs/>
          <w:sz w:val="24"/>
          <w:szCs w:val="24"/>
        </w:rPr>
        <w:t>: Combined Objective Breakdown – Scenario A (Worst Case)</w:t>
      </w:r>
    </w:p>
    <w:p w14:paraId="6FC3ED32" w14:textId="145A745D" w:rsidR="00F71BC3" w:rsidRPr="002D19DB" w:rsidRDefault="00F71BC3" w:rsidP="007306E8">
      <w:pPr>
        <w:spacing w:line="360" w:lineRule="auto"/>
        <w:ind w:left="720"/>
        <w:rPr>
          <w:rFonts w:ascii="Times New Roman" w:hAnsi="Times New Roman" w:cs="Times New Roman"/>
          <w:sz w:val="24"/>
          <w:szCs w:val="24"/>
        </w:rPr>
      </w:pPr>
      <w:r w:rsidRPr="00F71BC3">
        <w:rPr>
          <w:rFonts w:ascii="Times New Roman" w:hAnsi="Times New Roman" w:cs="Times New Roman"/>
          <w:sz w:val="24"/>
          <w:szCs w:val="24"/>
        </w:rPr>
        <w:lastRenderedPageBreak/>
        <w:t>This scenario simulates a “stress-test extreme,” useful for identifying choke points under dual constraint pressure (Sheffi, 2005).</w:t>
      </w:r>
    </w:p>
    <w:p w14:paraId="4BCAE464" w14:textId="77777777"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3.3 Scenario B: Optimistic Case – Max Supply + Max Demand</w:t>
      </w:r>
    </w:p>
    <w:p w14:paraId="41A8AC31"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Setup</w:t>
      </w:r>
      <w:r w:rsidRPr="002D19DB">
        <w:rPr>
          <w:rFonts w:ascii="Times New Roman" w:hAnsi="Times New Roman" w:cs="Times New Roman"/>
          <w:sz w:val="24"/>
          <w:szCs w:val="24"/>
        </w:rPr>
        <w:t>:</w:t>
      </w:r>
    </w:p>
    <w:p w14:paraId="7EE2A1CC" w14:textId="77777777" w:rsidR="002D19DB" w:rsidRPr="002D19DB" w:rsidRDefault="002D19DB" w:rsidP="001317DB">
      <w:pPr>
        <w:numPr>
          <w:ilvl w:val="0"/>
          <w:numId w:val="15"/>
        </w:numPr>
        <w:spacing w:line="360" w:lineRule="auto"/>
        <w:rPr>
          <w:rFonts w:ascii="Times New Roman" w:hAnsi="Times New Roman" w:cs="Times New Roman"/>
          <w:sz w:val="24"/>
          <w:szCs w:val="24"/>
        </w:rPr>
      </w:pPr>
      <w:r w:rsidRPr="002D19DB">
        <w:rPr>
          <w:rFonts w:ascii="Times New Roman" w:hAnsi="Times New Roman" w:cs="Times New Roman"/>
          <w:sz w:val="24"/>
          <w:szCs w:val="24"/>
        </w:rPr>
        <w:t>Supplier quotas maximized (up to 120%)</w:t>
      </w:r>
    </w:p>
    <w:p w14:paraId="576612AF" w14:textId="77777777" w:rsidR="002D19DB" w:rsidRPr="002D19DB" w:rsidRDefault="002D19DB" w:rsidP="001317DB">
      <w:pPr>
        <w:numPr>
          <w:ilvl w:val="0"/>
          <w:numId w:val="15"/>
        </w:numPr>
        <w:spacing w:line="360" w:lineRule="auto"/>
        <w:rPr>
          <w:rFonts w:ascii="Times New Roman" w:hAnsi="Times New Roman" w:cs="Times New Roman"/>
          <w:sz w:val="24"/>
          <w:szCs w:val="24"/>
        </w:rPr>
      </w:pPr>
      <w:r w:rsidRPr="002D19DB">
        <w:rPr>
          <w:rFonts w:ascii="Times New Roman" w:hAnsi="Times New Roman" w:cs="Times New Roman"/>
          <w:sz w:val="24"/>
          <w:szCs w:val="24"/>
        </w:rPr>
        <w:t>Demand at 110%</w:t>
      </w:r>
    </w:p>
    <w:p w14:paraId="01E79BEB" w14:textId="77777777" w:rsidR="002D19DB" w:rsidRPr="002D19DB" w:rsidRDefault="002D19DB" w:rsidP="001317DB">
      <w:pPr>
        <w:numPr>
          <w:ilvl w:val="0"/>
          <w:numId w:val="15"/>
        </w:numPr>
        <w:spacing w:line="360" w:lineRule="auto"/>
        <w:rPr>
          <w:rFonts w:ascii="Times New Roman" w:hAnsi="Times New Roman" w:cs="Times New Roman"/>
          <w:sz w:val="24"/>
          <w:szCs w:val="24"/>
        </w:rPr>
      </w:pPr>
      <w:r w:rsidRPr="002D19DB">
        <w:rPr>
          <w:rFonts w:ascii="Times New Roman" w:hAnsi="Times New Roman" w:cs="Times New Roman"/>
          <w:sz w:val="24"/>
          <w:szCs w:val="24"/>
        </w:rPr>
        <w:t>Plant expansions allowed</w:t>
      </w:r>
    </w:p>
    <w:p w14:paraId="2D553FC5"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Key Outcome</w:t>
      </w:r>
      <w:r w:rsidRPr="002D19DB">
        <w:rPr>
          <w:rFonts w:ascii="Times New Roman" w:hAnsi="Times New Roman" w:cs="Times New Roman"/>
          <w:sz w:val="24"/>
          <w:szCs w:val="24"/>
        </w:rPr>
        <w:t>:</w:t>
      </w:r>
    </w:p>
    <w:p w14:paraId="3A7C214A" w14:textId="77777777" w:rsidR="002D19DB" w:rsidRPr="00AB375C" w:rsidRDefault="002D19DB" w:rsidP="001317DB">
      <w:pPr>
        <w:numPr>
          <w:ilvl w:val="0"/>
          <w:numId w:val="16"/>
        </w:numPr>
        <w:spacing w:line="360" w:lineRule="auto"/>
        <w:rPr>
          <w:rFonts w:ascii="Times New Roman" w:hAnsi="Times New Roman" w:cs="Times New Roman"/>
          <w:sz w:val="24"/>
          <w:szCs w:val="24"/>
        </w:rPr>
      </w:pPr>
      <w:r w:rsidRPr="002D19DB">
        <w:rPr>
          <w:rFonts w:ascii="Times New Roman" w:hAnsi="Times New Roman" w:cs="Times New Roman"/>
          <w:sz w:val="24"/>
          <w:szCs w:val="24"/>
        </w:rPr>
        <w:t xml:space="preserve">Fulfillment improved slightly; </w:t>
      </w:r>
      <w:r w:rsidRPr="002D19DB">
        <w:rPr>
          <w:rFonts w:ascii="Times New Roman" w:hAnsi="Times New Roman" w:cs="Times New Roman"/>
          <w:b/>
          <w:bCs/>
          <w:sz w:val="24"/>
          <w:szCs w:val="24"/>
        </w:rPr>
        <w:t>Asia plant shutdown (next scenario) showed contrast</w:t>
      </w:r>
    </w:p>
    <w:p w14:paraId="7143093D" w14:textId="3610917F" w:rsidR="00AB375C" w:rsidRDefault="00AB375C" w:rsidP="00EB4D9C">
      <w:pPr>
        <w:spacing w:line="360" w:lineRule="auto"/>
        <w:ind w:left="720"/>
        <w:jc w:val="center"/>
        <w:rPr>
          <w:rFonts w:ascii="Times New Roman" w:hAnsi="Times New Roman" w:cs="Times New Roman"/>
          <w:sz w:val="24"/>
          <w:szCs w:val="24"/>
        </w:rPr>
      </w:pPr>
      <w:r>
        <w:rPr>
          <w:noProof/>
        </w:rPr>
        <w:drawing>
          <wp:inline distT="0" distB="0" distL="0" distR="0" wp14:anchorId="34AA95A5" wp14:editId="4F80BD42">
            <wp:extent cx="3952875" cy="4422279"/>
            <wp:effectExtent l="0" t="0" r="0" b="0"/>
            <wp:docPr id="146279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4625" name=""/>
                    <pic:cNvPicPr/>
                  </pic:nvPicPr>
                  <pic:blipFill>
                    <a:blip r:embed="rId34"/>
                    <a:stretch>
                      <a:fillRect/>
                    </a:stretch>
                  </pic:blipFill>
                  <pic:spPr>
                    <a:xfrm>
                      <a:off x="0" y="0"/>
                      <a:ext cx="3956277" cy="4426085"/>
                    </a:xfrm>
                    <a:prstGeom prst="rect">
                      <a:avLst/>
                    </a:prstGeom>
                  </pic:spPr>
                </pic:pic>
              </a:graphicData>
            </a:graphic>
          </wp:inline>
        </w:drawing>
      </w:r>
    </w:p>
    <w:p w14:paraId="7C75C1A9" w14:textId="1D24D96A" w:rsidR="00EB4D9C" w:rsidRPr="00EB4D9C" w:rsidRDefault="00EB4D9C" w:rsidP="00EB4D9C">
      <w:pPr>
        <w:spacing w:line="360" w:lineRule="auto"/>
        <w:ind w:left="720"/>
        <w:jc w:val="center"/>
        <w:rPr>
          <w:rFonts w:ascii="Times New Roman" w:hAnsi="Times New Roman" w:cs="Times New Roman"/>
          <w:b/>
          <w:bCs/>
          <w:sz w:val="24"/>
          <w:szCs w:val="24"/>
        </w:rPr>
      </w:pPr>
      <w:r w:rsidRPr="00EB4D9C">
        <w:rPr>
          <w:rFonts w:ascii="Times New Roman" w:hAnsi="Times New Roman" w:cs="Times New Roman"/>
          <w:b/>
          <w:bCs/>
          <w:sz w:val="24"/>
          <w:szCs w:val="24"/>
        </w:rPr>
        <w:t>Figure 3.</w:t>
      </w:r>
      <w:r>
        <w:rPr>
          <w:rFonts w:ascii="Times New Roman" w:hAnsi="Times New Roman" w:cs="Times New Roman"/>
          <w:b/>
          <w:bCs/>
          <w:sz w:val="24"/>
          <w:szCs w:val="24"/>
        </w:rPr>
        <w:t>3</w:t>
      </w:r>
      <w:r w:rsidRPr="00EB4D9C">
        <w:rPr>
          <w:rFonts w:ascii="Times New Roman" w:hAnsi="Times New Roman" w:cs="Times New Roman"/>
          <w:b/>
          <w:bCs/>
          <w:sz w:val="24"/>
          <w:szCs w:val="24"/>
        </w:rPr>
        <w:t xml:space="preserve">.1: Scenario </w:t>
      </w:r>
      <w:r>
        <w:rPr>
          <w:rFonts w:ascii="Times New Roman" w:hAnsi="Times New Roman" w:cs="Times New Roman"/>
          <w:b/>
          <w:bCs/>
          <w:sz w:val="24"/>
          <w:szCs w:val="24"/>
        </w:rPr>
        <w:t>B</w:t>
      </w:r>
      <w:r w:rsidRPr="00EB4D9C">
        <w:rPr>
          <w:rFonts w:ascii="Times New Roman" w:hAnsi="Times New Roman" w:cs="Times New Roman"/>
          <w:b/>
          <w:bCs/>
          <w:sz w:val="24"/>
          <w:szCs w:val="24"/>
        </w:rPr>
        <w:t xml:space="preserve"> Setup – Optimistic Case (+10% Supplier Costs)</w:t>
      </w:r>
    </w:p>
    <w:p w14:paraId="05CA846B" w14:textId="77777777" w:rsidR="00AB375C" w:rsidRDefault="00AB375C" w:rsidP="00EB4D9C">
      <w:pPr>
        <w:spacing w:line="360" w:lineRule="auto"/>
        <w:rPr>
          <w:rFonts w:ascii="Times New Roman" w:hAnsi="Times New Roman" w:cs="Times New Roman"/>
          <w:sz w:val="24"/>
          <w:szCs w:val="24"/>
        </w:rPr>
      </w:pPr>
    </w:p>
    <w:p w14:paraId="43471F3F" w14:textId="49D58D82" w:rsidR="00AB375C" w:rsidRDefault="00AB375C" w:rsidP="00EB4D9C">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20A2A200" wp14:editId="08D57D24">
            <wp:extent cx="2628900" cy="1759709"/>
            <wp:effectExtent l="0" t="0" r="0" b="0"/>
            <wp:docPr id="169093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38010" name=""/>
                    <pic:cNvPicPr/>
                  </pic:nvPicPr>
                  <pic:blipFill>
                    <a:blip r:embed="rId35"/>
                    <a:stretch>
                      <a:fillRect/>
                    </a:stretch>
                  </pic:blipFill>
                  <pic:spPr>
                    <a:xfrm>
                      <a:off x="0" y="0"/>
                      <a:ext cx="2642518" cy="1768825"/>
                    </a:xfrm>
                    <a:prstGeom prst="rect">
                      <a:avLst/>
                    </a:prstGeom>
                  </pic:spPr>
                </pic:pic>
              </a:graphicData>
            </a:graphic>
          </wp:inline>
        </w:drawing>
      </w:r>
    </w:p>
    <w:p w14:paraId="297DE72F" w14:textId="1A10CA27" w:rsidR="00324D95" w:rsidRPr="00324D95" w:rsidRDefault="00324D95" w:rsidP="00324D95">
      <w:pPr>
        <w:spacing w:line="360" w:lineRule="auto"/>
        <w:ind w:left="720"/>
        <w:jc w:val="center"/>
        <w:rPr>
          <w:rFonts w:ascii="Times New Roman" w:hAnsi="Times New Roman" w:cs="Times New Roman"/>
          <w:b/>
          <w:bCs/>
          <w:sz w:val="24"/>
          <w:szCs w:val="24"/>
        </w:rPr>
      </w:pPr>
      <w:r w:rsidRPr="00324D95">
        <w:rPr>
          <w:rFonts w:ascii="Times New Roman" w:hAnsi="Times New Roman" w:cs="Times New Roman"/>
          <w:b/>
          <w:bCs/>
          <w:sz w:val="24"/>
          <w:szCs w:val="24"/>
        </w:rPr>
        <w:t>Figure 3.</w:t>
      </w:r>
      <w:r w:rsidR="00414D98">
        <w:rPr>
          <w:rFonts w:ascii="Times New Roman" w:hAnsi="Times New Roman" w:cs="Times New Roman"/>
          <w:b/>
          <w:bCs/>
          <w:sz w:val="24"/>
          <w:szCs w:val="24"/>
        </w:rPr>
        <w:t>3</w:t>
      </w:r>
      <w:r w:rsidRPr="00324D95">
        <w:rPr>
          <w:rFonts w:ascii="Times New Roman" w:hAnsi="Times New Roman" w:cs="Times New Roman"/>
          <w:b/>
          <w:bCs/>
          <w:sz w:val="24"/>
          <w:szCs w:val="24"/>
        </w:rPr>
        <w:t>.2: Supplier Delivery vs Quotas – Scenario B (Optimistic Case, (+10% Supplier Costs))</w:t>
      </w:r>
    </w:p>
    <w:p w14:paraId="7BF83D57" w14:textId="4FE7A384" w:rsidR="00AB375C" w:rsidRDefault="00AB375C" w:rsidP="00414D98">
      <w:pPr>
        <w:spacing w:line="360" w:lineRule="auto"/>
        <w:ind w:left="720"/>
        <w:jc w:val="center"/>
        <w:rPr>
          <w:rFonts w:ascii="Times New Roman" w:hAnsi="Times New Roman" w:cs="Times New Roman"/>
          <w:sz w:val="24"/>
          <w:szCs w:val="24"/>
        </w:rPr>
      </w:pPr>
      <w:r>
        <w:rPr>
          <w:noProof/>
        </w:rPr>
        <w:drawing>
          <wp:inline distT="0" distB="0" distL="0" distR="0" wp14:anchorId="0478E289" wp14:editId="065EDE93">
            <wp:extent cx="2609850" cy="1761380"/>
            <wp:effectExtent l="0" t="0" r="0" b="0"/>
            <wp:docPr id="188408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81577" name=""/>
                    <pic:cNvPicPr/>
                  </pic:nvPicPr>
                  <pic:blipFill>
                    <a:blip r:embed="rId36"/>
                    <a:stretch>
                      <a:fillRect/>
                    </a:stretch>
                  </pic:blipFill>
                  <pic:spPr>
                    <a:xfrm>
                      <a:off x="0" y="0"/>
                      <a:ext cx="2633887" cy="1777603"/>
                    </a:xfrm>
                    <a:prstGeom prst="rect">
                      <a:avLst/>
                    </a:prstGeom>
                  </pic:spPr>
                </pic:pic>
              </a:graphicData>
            </a:graphic>
          </wp:inline>
        </w:drawing>
      </w:r>
    </w:p>
    <w:p w14:paraId="0CFB0CAE" w14:textId="508AB8A9" w:rsidR="00414D98" w:rsidRDefault="00414D98" w:rsidP="00414D98">
      <w:pPr>
        <w:spacing w:line="360" w:lineRule="auto"/>
        <w:ind w:left="720"/>
        <w:jc w:val="center"/>
        <w:rPr>
          <w:rFonts w:ascii="Times New Roman" w:hAnsi="Times New Roman" w:cs="Times New Roman"/>
          <w:b/>
          <w:bCs/>
          <w:sz w:val="24"/>
          <w:szCs w:val="24"/>
        </w:rPr>
      </w:pPr>
      <w:r w:rsidRPr="00513E4C">
        <w:rPr>
          <w:rFonts w:ascii="Times New Roman" w:hAnsi="Times New Roman" w:cs="Times New Roman"/>
          <w:b/>
          <w:bCs/>
          <w:sz w:val="24"/>
          <w:szCs w:val="24"/>
        </w:rPr>
        <w:t>Figure 3.</w:t>
      </w:r>
      <w:r>
        <w:rPr>
          <w:rFonts w:ascii="Times New Roman" w:hAnsi="Times New Roman" w:cs="Times New Roman"/>
          <w:b/>
          <w:bCs/>
          <w:sz w:val="24"/>
          <w:szCs w:val="24"/>
        </w:rPr>
        <w:t>3</w:t>
      </w:r>
      <w:r w:rsidRPr="00513E4C">
        <w:rPr>
          <w:rFonts w:ascii="Times New Roman" w:hAnsi="Times New Roman" w:cs="Times New Roman"/>
          <w:b/>
          <w:bCs/>
          <w:sz w:val="24"/>
          <w:szCs w:val="24"/>
        </w:rPr>
        <w:t>.</w:t>
      </w:r>
      <w:r>
        <w:rPr>
          <w:rFonts w:ascii="Times New Roman" w:hAnsi="Times New Roman" w:cs="Times New Roman"/>
          <w:b/>
          <w:bCs/>
          <w:sz w:val="24"/>
          <w:szCs w:val="24"/>
        </w:rPr>
        <w:t>3</w:t>
      </w:r>
      <w:r w:rsidRPr="00513E4C">
        <w:rPr>
          <w:rFonts w:ascii="Times New Roman" w:hAnsi="Times New Roman" w:cs="Times New Roman"/>
          <w:b/>
          <w:bCs/>
          <w:sz w:val="24"/>
          <w:szCs w:val="24"/>
        </w:rPr>
        <w:t xml:space="preserve">: Plant Utilization Rates – </w:t>
      </w:r>
      <w:r w:rsidRPr="00324D95">
        <w:rPr>
          <w:rFonts w:ascii="Times New Roman" w:hAnsi="Times New Roman" w:cs="Times New Roman"/>
          <w:b/>
          <w:bCs/>
          <w:sz w:val="24"/>
          <w:szCs w:val="24"/>
        </w:rPr>
        <w:t>Scenario B (Optimistic Case, (+10% Supplier Costs))</w:t>
      </w:r>
    </w:p>
    <w:p w14:paraId="2E9FF7DE" w14:textId="7AC3DBB1" w:rsidR="00AB375C" w:rsidRDefault="0060238E" w:rsidP="0060238E">
      <w:pPr>
        <w:spacing w:line="360" w:lineRule="auto"/>
        <w:ind w:left="720"/>
        <w:jc w:val="center"/>
        <w:rPr>
          <w:rFonts w:ascii="Times New Roman" w:hAnsi="Times New Roman" w:cs="Times New Roman"/>
          <w:sz w:val="24"/>
          <w:szCs w:val="24"/>
        </w:rPr>
      </w:pPr>
      <w:r>
        <w:rPr>
          <w:noProof/>
        </w:rPr>
        <w:drawing>
          <wp:inline distT="0" distB="0" distL="0" distR="0" wp14:anchorId="627FA860" wp14:editId="5967B627">
            <wp:extent cx="2559039" cy="2409825"/>
            <wp:effectExtent l="0" t="0" r="0" b="0"/>
            <wp:docPr id="1605434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34479" name=""/>
                    <pic:cNvPicPr/>
                  </pic:nvPicPr>
                  <pic:blipFill>
                    <a:blip r:embed="rId37"/>
                    <a:stretch>
                      <a:fillRect/>
                    </a:stretch>
                  </pic:blipFill>
                  <pic:spPr>
                    <a:xfrm>
                      <a:off x="0" y="0"/>
                      <a:ext cx="2574646" cy="2424522"/>
                    </a:xfrm>
                    <a:prstGeom prst="rect">
                      <a:avLst/>
                    </a:prstGeom>
                  </pic:spPr>
                </pic:pic>
              </a:graphicData>
            </a:graphic>
          </wp:inline>
        </w:drawing>
      </w:r>
    </w:p>
    <w:p w14:paraId="7AD842DB" w14:textId="017456B7" w:rsidR="0060238E" w:rsidRDefault="0060238E" w:rsidP="0060238E">
      <w:pPr>
        <w:spacing w:line="360" w:lineRule="auto"/>
        <w:ind w:left="720"/>
        <w:jc w:val="center"/>
        <w:rPr>
          <w:rFonts w:ascii="Times New Roman" w:hAnsi="Times New Roman" w:cs="Times New Roman"/>
          <w:sz w:val="24"/>
          <w:szCs w:val="24"/>
        </w:rPr>
      </w:pPr>
      <w:r w:rsidRPr="00513E4C">
        <w:rPr>
          <w:rFonts w:ascii="Times New Roman" w:hAnsi="Times New Roman" w:cs="Times New Roman"/>
          <w:b/>
          <w:bCs/>
          <w:sz w:val="24"/>
          <w:szCs w:val="24"/>
        </w:rPr>
        <w:t>Figure 3.</w:t>
      </w:r>
      <w:r>
        <w:rPr>
          <w:rFonts w:ascii="Times New Roman" w:hAnsi="Times New Roman" w:cs="Times New Roman"/>
          <w:b/>
          <w:bCs/>
          <w:sz w:val="24"/>
          <w:szCs w:val="24"/>
        </w:rPr>
        <w:t>3</w:t>
      </w:r>
      <w:r w:rsidRPr="00513E4C">
        <w:rPr>
          <w:rFonts w:ascii="Times New Roman" w:hAnsi="Times New Roman" w:cs="Times New Roman"/>
          <w:b/>
          <w:bCs/>
          <w:sz w:val="24"/>
          <w:szCs w:val="24"/>
        </w:rPr>
        <w:t>.</w:t>
      </w:r>
      <w:r>
        <w:rPr>
          <w:rFonts w:ascii="Times New Roman" w:hAnsi="Times New Roman" w:cs="Times New Roman"/>
          <w:b/>
          <w:bCs/>
          <w:sz w:val="24"/>
          <w:szCs w:val="24"/>
        </w:rPr>
        <w:t>4</w:t>
      </w:r>
      <w:r w:rsidRPr="00513E4C">
        <w:rPr>
          <w:rFonts w:ascii="Times New Roman" w:hAnsi="Times New Roman" w:cs="Times New Roman"/>
          <w:b/>
          <w:bCs/>
          <w:sz w:val="24"/>
          <w:szCs w:val="24"/>
        </w:rPr>
        <w:t>: Unmet Demand by Region and Product</w:t>
      </w:r>
      <w:r>
        <w:rPr>
          <w:rFonts w:ascii="Times New Roman" w:hAnsi="Times New Roman" w:cs="Times New Roman"/>
          <w:b/>
          <w:bCs/>
          <w:sz w:val="24"/>
          <w:szCs w:val="24"/>
        </w:rPr>
        <w:t xml:space="preserve"> </w:t>
      </w:r>
      <w:r w:rsidRPr="00513E4C">
        <w:rPr>
          <w:rFonts w:ascii="Times New Roman" w:hAnsi="Times New Roman" w:cs="Times New Roman"/>
          <w:b/>
          <w:bCs/>
          <w:sz w:val="24"/>
          <w:szCs w:val="24"/>
        </w:rPr>
        <w:t xml:space="preserve">– </w:t>
      </w:r>
      <w:r w:rsidRPr="00324D95">
        <w:rPr>
          <w:rFonts w:ascii="Times New Roman" w:hAnsi="Times New Roman" w:cs="Times New Roman"/>
          <w:b/>
          <w:bCs/>
          <w:sz w:val="24"/>
          <w:szCs w:val="24"/>
        </w:rPr>
        <w:t>Scenario B (Optimistic Case, (+10% Supplier Costs))</w:t>
      </w:r>
    </w:p>
    <w:p w14:paraId="0023637A" w14:textId="4DE94236" w:rsidR="00AB375C" w:rsidRDefault="00AB375C" w:rsidP="007661E9">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089DF9C5" wp14:editId="16A9126F">
            <wp:extent cx="3067050" cy="2020065"/>
            <wp:effectExtent l="0" t="0" r="0" b="0"/>
            <wp:docPr id="51891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13419" name=""/>
                    <pic:cNvPicPr/>
                  </pic:nvPicPr>
                  <pic:blipFill>
                    <a:blip r:embed="rId38"/>
                    <a:stretch>
                      <a:fillRect/>
                    </a:stretch>
                  </pic:blipFill>
                  <pic:spPr>
                    <a:xfrm>
                      <a:off x="0" y="0"/>
                      <a:ext cx="3078816" cy="2027814"/>
                    </a:xfrm>
                    <a:prstGeom prst="rect">
                      <a:avLst/>
                    </a:prstGeom>
                  </pic:spPr>
                </pic:pic>
              </a:graphicData>
            </a:graphic>
          </wp:inline>
        </w:drawing>
      </w:r>
    </w:p>
    <w:p w14:paraId="2FE31D28" w14:textId="57F4050A" w:rsidR="002D19DB" w:rsidRPr="002D19DB" w:rsidRDefault="007661E9" w:rsidP="00712607">
      <w:pPr>
        <w:spacing w:line="360" w:lineRule="auto"/>
        <w:ind w:left="720"/>
        <w:jc w:val="center"/>
        <w:rPr>
          <w:rFonts w:ascii="Times New Roman" w:hAnsi="Times New Roman" w:cs="Times New Roman"/>
          <w:sz w:val="24"/>
          <w:szCs w:val="24"/>
        </w:rPr>
      </w:pPr>
      <w:r w:rsidRPr="002739A4">
        <w:rPr>
          <w:rFonts w:ascii="Times New Roman" w:hAnsi="Times New Roman" w:cs="Times New Roman"/>
          <w:b/>
          <w:bCs/>
          <w:sz w:val="24"/>
          <w:szCs w:val="24"/>
        </w:rPr>
        <w:t>Figure 3.</w:t>
      </w:r>
      <w:r>
        <w:rPr>
          <w:rFonts w:ascii="Times New Roman" w:hAnsi="Times New Roman" w:cs="Times New Roman"/>
          <w:b/>
          <w:bCs/>
          <w:sz w:val="24"/>
          <w:szCs w:val="24"/>
        </w:rPr>
        <w:t>3</w:t>
      </w:r>
      <w:r w:rsidRPr="002739A4">
        <w:rPr>
          <w:rFonts w:ascii="Times New Roman" w:hAnsi="Times New Roman" w:cs="Times New Roman"/>
          <w:b/>
          <w:bCs/>
          <w:sz w:val="24"/>
          <w:szCs w:val="24"/>
        </w:rPr>
        <w:t>.</w:t>
      </w:r>
      <w:r w:rsidR="00D02769">
        <w:rPr>
          <w:rFonts w:ascii="Times New Roman" w:hAnsi="Times New Roman" w:cs="Times New Roman"/>
          <w:b/>
          <w:bCs/>
          <w:sz w:val="24"/>
          <w:szCs w:val="24"/>
        </w:rPr>
        <w:t>5</w:t>
      </w:r>
      <w:r w:rsidRPr="002739A4">
        <w:rPr>
          <w:rFonts w:ascii="Times New Roman" w:hAnsi="Times New Roman" w:cs="Times New Roman"/>
          <w:b/>
          <w:bCs/>
          <w:sz w:val="24"/>
          <w:szCs w:val="24"/>
        </w:rPr>
        <w:t>: Combined Objective Breakdown</w:t>
      </w:r>
      <w:r w:rsidRPr="007661E9">
        <w:rPr>
          <w:rFonts w:ascii="Times New Roman" w:hAnsi="Times New Roman" w:cs="Times New Roman"/>
          <w:b/>
          <w:bCs/>
          <w:kern w:val="0"/>
          <w:sz w:val="24"/>
          <w:szCs w:val="24"/>
          <w14:ligatures w14:val="none"/>
        </w:rPr>
        <w:t xml:space="preserve"> </w:t>
      </w:r>
      <w:r w:rsidRPr="007661E9">
        <w:rPr>
          <w:rFonts w:ascii="Times New Roman" w:hAnsi="Times New Roman" w:cs="Times New Roman"/>
          <w:b/>
          <w:bCs/>
          <w:sz w:val="24"/>
          <w:szCs w:val="24"/>
        </w:rPr>
        <w:t>– Scenario B (Optimistic Case, (+10% Supplier Costs))</w:t>
      </w:r>
    </w:p>
    <w:p w14:paraId="36E24A71" w14:textId="77777777"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3.4 Scenario P1: Plant Shutdown – Asia Offline</w:t>
      </w:r>
    </w:p>
    <w:p w14:paraId="224EB2C2"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Setup</w:t>
      </w:r>
      <w:r w:rsidRPr="002D19DB">
        <w:rPr>
          <w:rFonts w:ascii="Times New Roman" w:hAnsi="Times New Roman" w:cs="Times New Roman"/>
          <w:sz w:val="24"/>
          <w:szCs w:val="24"/>
        </w:rPr>
        <w:t>:</w:t>
      </w:r>
    </w:p>
    <w:p w14:paraId="402C90EC" w14:textId="77777777" w:rsidR="002D19DB" w:rsidRPr="002D19DB" w:rsidRDefault="002D19DB" w:rsidP="001317DB">
      <w:pPr>
        <w:numPr>
          <w:ilvl w:val="0"/>
          <w:numId w:val="17"/>
        </w:numPr>
        <w:spacing w:line="360" w:lineRule="auto"/>
        <w:rPr>
          <w:rFonts w:ascii="Times New Roman" w:hAnsi="Times New Roman" w:cs="Times New Roman"/>
          <w:sz w:val="24"/>
          <w:szCs w:val="24"/>
        </w:rPr>
      </w:pPr>
      <w:r w:rsidRPr="002D19DB">
        <w:rPr>
          <w:rFonts w:ascii="Times New Roman" w:hAnsi="Times New Roman" w:cs="Times New Roman"/>
          <w:sz w:val="24"/>
          <w:szCs w:val="24"/>
        </w:rPr>
        <w:t>Asia plant base and expansion set to zero</w:t>
      </w:r>
    </w:p>
    <w:p w14:paraId="08C07C6A" w14:textId="77777777" w:rsidR="002D19DB" w:rsidRPr="002D19DB" w:rsidRDefault="002D19DB" w:rsidP="001317DB">
      <w:pPr>
        <w:numPr>
          <w:ilvl w:val="0"/>
          <w:numId w:val="17"/>
        </w:numPr>
        <w:spacing w:line="360" w:lineRule="auto"/>
        <w:rPr>
          <w:rFonts w:ascii="Times New Roman" w:hAnsi="Times New Roman" w:cs="Times New Roman"/>
          <w:sz w:val="24"/>
          <w:szCs w:val="24"/>
        </w:rPr>
      </w:pPr>
      <w:r w:rsidRPr="002D19DB">
        <w:rPr>
          <w:rFonts w:ascii="Times New Roman" w:hAnsi="Times New Roman" w:cs="Times New Roman"/>
          <w:sz w:val="24"/>
          <w:szCs w:val="24"/>
        </w:rPr>
        <w:t>Full demand and supply otherwise</w:t>
      </w:r>
    </w:p>
    <w:p w14:paraId="5B719758"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Results</w:t>
      </w:r>
      <w:r w:rsidRPr="002D19DB">
        <w:rPr>
          <w:rFonts w:ascii="Times New Roman" w:hAnsi="Times New Roman" w:cs="Times New Roman"/>
          <w:sz w:val="24"/>
          <w:szCs w:val="24"/>
        </w:rPr>
        <w:t>:</w:t>
      </w:r>
    </w:p>
    <w:p w14:paraId="2FC7E496" w14:textId="77777777" w:rsidR="002D19DB" w:rsidRPr="002D19DB" w:rsidRDefault="002D19DB" w:rsidP="001317DB">
      <w:pPr>
        <w:numPr>
          <w:ilvl w:val="0"/>
          <w:numId w:val="18"/>
        </w:numPr>
        <w:spacing w:line="360" w:lineRule="auto"/>
        <w:rPr>
          <w:rFonts w:ascii="Times New Roman" w:hAnsi="Times New Roman" w:cs="Times New Roman"/>
          <w:sz w:val="24"/>
          <w:szCs w:val="24"/>
        </w:rPr>
      </w:pPr>
      <w:r w:rsidRPr="002D19DB">
        <w:rPr>
          <w:rFonts w:ascii="Times New Roman" w:hAnsi="Times New Roman" w:cs="Times New Roman"/>
          <w:sz w:val="24"/>
          <w:szCs w:val="24"/>
        </w:rPr>
        <w:t>Total Production dropped to 855,000</w:t>
      </w:r>
    </w:p>
    <w:p w14:paraId="22990B43" w14:textId="77777777" w:rsidR="002D19DB" w:rsidRPr="002D19DB" w:rsidRDefault="002D19DB" w:rsidP="001317DB">
      <w:pPr>
        <w:numPr>
          <w:ilvl w:val="0"/>
          <w:numId w:val="18"/>
        </w:numPr>
        <w:spacing w:line="360" w:lineRule="auto"/>
        <w:rPr>
          <w:rFonts w:ascii="Times New Roman" w:hAnsi="Times New Roman" w:cs="Times New Roman"/>
          <w:sz w:val="24"/>
          <w:szCs w:val="24"/>
        </w:rPr>
      </w:pPr>
      <w:r w:rsidRPr="002D19DB">
        <w:rPr>
          <w:rFonts w:ascii="Times New Roman" w:hAnsi="Times New Roman" w:cs="Times New Roman"/>
          <w:sz w:val="24"/>
          <w:szCs w:val="24"/>
        </w:rPr>
        <w:t>Unmet Demand: 5.69M (86.9%)</w:t>
      </w:r>
    </w:p>
    <w:p w14:paraId="6451C8BA" w14:textId="77777777" w:rsidR="002D19DB" w:rsidRPr="002D19DB" w:rsidRDefault="002D19DB" w:rsidP="001317DB">
      <w:pPr>
        <w:numPr>
          <w:ilvl w:val="0"/>
          <w:numId w:val="18"/>
        </w:numPr>
        <w:spacing w:line="360" w:lineRule="auto"/>
        <w:rPr>
          <w:rFonts w:ascii="Times New Roman" w:hAnsi="Times New Roman" w:cs="Times New Roman"/>
          <w:sz w:val="24"/>
          <w:szCs w:val="24"/>
        </w:rPr>
      </w:pPr>
      <w:r w:rsidRPr="002D19DB">
        <w:rPr>
          <w:rFonts w:ascii="Times New Roman" w:hAnsi="Times New Roman" w:cs="Times New Roman"/>
          <w:sz w:val="24"/>
          <w:szCs w:val="24"/>
        </w:rPr>
        <w:t>Cost: ₹25.6M</w:t>
      </w:r>
    </w:p>
    <w:p w14:paraId="308E7B09" w14:textId="37BFD78A" w:rsid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Insight</w:t>
      </w:r>
      <w:r w:rsidRPr="002D19DB">
        <w:rPr>
          <w:rFonts w:ascii="Times New Roman" w:hAnsi="Times New Roman" w:cs="Times New Roman"/>
          <w:sz w:val="24"/>
          <w:szCs w:val="24"/>
        </w:rPr>
        <w:t xml:space="preserve">: </w:t>
      </w:r>
      <w:r w:rsidR="001271D5" w:rsidRPr="001271D5">
        <w:rPr>
          <w:rFonts w:ascii="Times New Roman" w:hAnsi="Times New Roman" w:cs="Times New Roman"/>
          <w:sz w:val="24"/>
          <w:szCs w:val="24"/>
        </w:rPr>
        <w:t>Asia plant is a critical node for AsiaPacific and MiddleEast — confirming the concept of supply chain centrality (Dekker et al., 2012).</w:t>
      </w:r>
    </w:p>
    <w:p w14:paraId="1C022468" w14:textId="271C82A6" w:rsidR="00280B47" w:rsidRDefault="00280B47" w:rsidP="00D02769">
      <w:pPr>
        <w:spacing w:line="360" w:lineRule="auto"/>
        <w:jc w:val="center"/>
        <w:rPr>
          <w:rFonts w:ascii="Times New Roman" w:hAnsi="Times New Roman" w:cs="Times New Roman"/>
          <w:sz w:val="24"/>
          <w:szCs w:val="24"/>
        </w:rPr>
      </w:pPr>
      <w:r>
        <w:rPr>
          <w:noProof/>
        </w:rPr>
        <w:lastRenderedPageBreak/>
        <w:drawing>
          <wp:inline distT="0" distB="0" distL="0" distR="0" wp14:anchorId="0BCCD2BB" wp14:editId="43F71D91">
            <wp:extent cx="3495675" cy="3944593"/>
            <wp:effectExtent l="0" t="0" r="0" b="0"/>
            <wp:docPr id="67682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26503" name=""/>
                    <pic:cNvPicPr/>
                  </pic:nvPicPr>
                  <pic:blipFill>
                    <a:blip r:embed="rId39"/>
                    <a:stretch>
                      <a:fillRect/>
                    </a:stretch>
                  </pic:blipFill>
                  <pic:spPr>
                    <a:xfrm>
                      <a:off x="0" y="0"/>
                      <a:ext cx="3498859" cy="3948186"/>
                    </a:xfrm>
                    <a:prstGeom prst="rect">
                      <a:avLst/>
                    </a:prstGeom>
                  </pic:spPr>
                </pic:pic>
              </a:graphicData>
            </a:graphic>
          </wp:inline>
        </w:drawing>
      </w:r>
    </w:p>
    <w:p w14:paraId="071A5985" w14:textId="14D2E081" w:rsidR="00D02769" w:rsidRPr="00A63882" w:rsidRDefault="00A63882" w:rsidP="00D02769">
      <w:pPr>
        <w:spacing w:line="360" w:lineRule="auto"/>
        <w:jc w:val="center"/>
        <w:rPr>
          <w:rFonts w:ascii="Times New Roman" w:hAnsi="Times New Roman" w:cs="Times New Roman"/>
          <w:b/>
          <w:bCs/>
          <w:sz w:val="24"/>
          <w:szCs w:val="24"/>
        </w:rPr>
      </w:pPr>
      <w:r w:rsidRPr="00A63882">
        <w:rPr>
          <w:rFonts w:ascii="Times New Roman" w:hAnsi="Times New Roman" w:cs="Times New Roman"/>
          <w:b/>
          <w:bCs/>
          <w:sz w:val="24"/>
          <w:szCs w:val="24"/>
        </w:rPr>
        <w:t>Figure 3.</w:t>
      </w:r>
      <w:r w:rsidR="000C7515">
        <w:rPr>
          <w:rFonts w:ascii="Times New Roman" w:hAnsi="Times New Roman" w:cs="Times New Roman"/>
          <w:b/>
          <w:bCs/>
          <w:sz w:val="24"/>
          <w:szCs w:val="24"/>
        </w:rPr>
        <w:t>4</w:t>
      </w:r>
      <w:r w:rsidRPr="00A63882">
        <w:rPr>
          <w:rFonts w:ascii="Times New Roman" w:hAnsi="Times New Roman" w:cs="Times New Roman"/>
          <w:b/>
          <w:bCs/>
          <w:sz w:val="24"/>
          <w:szCs w:val="24"/>
        </w:rPr>
        <w:t>.1: Pyomo Code Snippet Scenario P1: Plant Shutdown – Asia Offline</w:t>
      </w:r>
    </w:p>
    <w:p w14:paraId="05DAE667" w14:textId="02325192" w:rsidR="00280B47" w:rsidRDefault="00280B47" w:rsidP="00A63882">
      <w:pPr>
        <w:spacing w:line="360" w:lineRule="auto"/>
        <w:jc w:val="center"/>
        <w:rPr>
          <w:rFonts w:ascii="Times New Roman" w:hAnsi="Times New Roman" w:cs="Times New Roman"/>
          <w:sz w:val="24"/>
          <w:szCs w:val="24"/>
        </w:rPr>
      </w:pPr>
      <w:r>
        <w:rPr>
          <w:noProof/>
        </w:rPr>
        <w:drawing>
          <wp:inline distT="0" distB="0" distL="0" distR="0" wp14:anchorId="5F6FF35A" wp14:editId="623F369D">
            <wp:extent cx="2752725" cy="2526030"/>
            <wp:effectExtent l="0" t="0" r="9525" b="7620"/>
            <wp:docPr id="79006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69743" name=""/>
                    <pic:cNvPicPr/>
                  </pic:nvPicPr>
                  <pic:blipFill>
                    <a:blip r:embed="rId40"/>
                    <a:stretch>
                      <a:fillRect/>
                    </a:stretch>
                  </pic:blipFill>
                  <pic:spPr>
                    <a:xfrm>
                      <a:off x="0" y="0"/>
                      <a:ext cx="2758004" cy="2530874"/>
                    </a:xfrm>
                    <a:prstGeom prst="rect">
                      <a:avLst/>
                    </a:prstGeom>
                  </pic:spPr>
                </pic:pic>
              </a:graphicData>
            </a:graphic>
          </wp:inline>
        </w:drawing>
      </w:r>
    </w:p>
    <w:p w14:paraId="5EF2E2A5" w14:textId="72FD43DD" w:rsidR="00A63882" w:rsidRPr="00A63882" w:rsidRDefault="00A63882" w:rsidP="00A63882">
      <w:pPr>
        <w:spacing w:line="360" w:lineRule="auto"/>
        <w:jc w:val="center"/>
        <w:rPr>
          <w:rFonts w:ascii="Times New Roman" w:hAnsi="Times New Roman" w:cs="Times New Roman"/>
          <w:b/>
          <w:bCs/>
          <w:sz w:val="24"/>
          <w:szCs w:val="24"/>
        </w:rPr>
      </w:pPr>
      <w:r w:rsidRPr="00A63882">
        <w:rPr>
          <w:rFonts w:ascii="Times New Roman" w:hAnsi="Times New Roman" w:cs="Times New Roman"/>
          <w:b/>
          <w:bCs/>
          <w:sz w:val="24"/>
          <w:szCs w:val="24"/>
        </w:rPr>
        <w:t>Figure 3.</w:t>
      </w:r>
      <w:r w:rsidR="000C7515">
        <w:rPr>
          <w:rFonts w:ascii="Times New Roman" w:hAnsi="Times New Roman" w:cs="Times New Roman"/>
          <w:b/>
          <w:bCs/>
          <w:sz w:val="24"/>
          <w:szCs w:val="24"/>
        </w:rPr>
        <w:t>4</w:t>
      </w:r>
      <w:r w:rsidRPr="00A63882">
        <w:rPr>
          <w:rFonts w:ascii="Times New Roman" w:hAnsi="Times New Roman" w:cs="Times New Roman"/>
          <w:b/>
          <w:bCs/>
          <w:sz w:val="24"/>
          <w:szCs w:val="24"/>
        </w:rPr>
        <w:t>.</w:t>
      </w:r>
      <w:r>
        <w:rPr>
          <w:rFonts w:ascii="Times New Roman" w:hAnsi="Times New Roman" w:cs="Times New Roman"/>
          <w:b/>
          <w:bCs/>
          <w:sz w:val="24"/>
          <w:szCs w:val="24"/>
        </w:rPr>
        <w:t>2</w:t>
      </w:r>
      <w:r w:rsidRPr="00A63882">
        <w:rPr>
          <w:rFonts w:ascii="Times New Roman" w:hAnsi="Times New Roman" w:cs="Times New Roman"/>
          <w:b/>
          <w:bCs/>
          <w:sz w:val="24"/>
          <w:szCs w:val="24"/>
        </w:rPr>
        <w:t xml:space="preserve">: </w:t>
      </w:r>
      <w:r>
        <w:rPr>
          <w:rFonts w:ascii="Times New Roman" w:hAnsi="Times New Roman" w:cs="Times New Roman"/>
          <w:b/>
          <w:bCs/>
          <w:sz w:val="24"/>
          <w:szCs w:val="24"/>
        </w:rPr>
        <w:t xml:space="preserve">Demand </w:t>
      </w:r>
      <w:r w:rsidRPr="00F20FFF">
        <w:rPr>
          <w:rFonts w:ascii="Times New Roman" w:hAnsi="Times New Roman" w:cs="Times New Roman"/>
          <w:b/>
          <w:bCs/>
          <w:sz w:val="24"/>
          <w:szCs w:val="24"/>
        </w:rPr>
        <w:t xml:space="preserve">Fulfillment </w:t>
      </w:r>
      <w:r w:rsidR="00F20FFF" w:rsidRPr="00F20FFF">
        <w:rPr>
          <w:rFonts w:ascii="Times New Roman" w:hAnsi="Times New Roman" w:cs="Times New Roman"/>
          <w:b/>
          <w:bCs/>
          <w:sz w:val="24"/>
          <w:szCs w:val="24"/>
        </w:rPr>
        <w:t>-</w:t>
      </w:r>
      <w:r w:rsidR="00F20FFF">
        <w:rPr>
          <w:rFonts w:ascii="Times New Roman" w:hAnsi="Times New Roman" w:cs="Times New Roman"/>
          <w:b/>
          <w:bCs/>
          <w:sz w:val="24"/>
          <w:szCs w:val="24"/>
        </w:rPr>
        <w:t xml:space="preserve"> </w:t>
      </w:r>
      <w:r>
        <w:rPr>
          <w:rFonts w:ascii="Times New Roman" w:hAnsi="Times New Roman" w:cs="Times New Roman"/>
          <w:b/>
          <w:bCs/>
          <w:sz w:val="24"/>
          <w:szCs w:val="24"/>
        </w:rPr>
        <w:t xml:space="preserve">Scenario </w:t>
      </w:r>
      <w:r w:rsidRPr="00A63882">
        <w:rPr>
          <w:rFonts w:ascii="Times New Roman" w:hAnsi="Times New Roman" w:cs="Times New Roman"/>
          <w:b/>
          <w:bCs/>
          <w:sz w:val="24"/>
          <w:szCs w:val="24"/>
        </w:rPr>
        <w:t>P1: Plant Shutdown – Asia Offline</w:t>
      </w:r>
    </w:p>
    <w:p w14:paraId="1E668B18" w14:textId="77777777" w:rsidR="00A63882" w:rsidRDefault="00A63882" w:rsidP="00A63882">
      <w:pPr>
        <w:spacing w:line="360" w:lineRule="auto"/>
        <w:jc w:val="center"/>
        <w:rPr>
          <w:rFonts w:ascii="Times New Roman" w:hAnsi="Times New Roman" w:cs="Times New Roman"/>
          <w:sz w:val="24"/>
          <w:szCs w:val="24"/>
        </w:rPr>
      </w:pPr>
    </w:p>
    <w:p w14:paraId="2CF35E08" w14:textId="1DD85224" w:rsidR="006668AD" w:rsidRPr="002D19DB" w:rsidRDefault="00280B47" w:rsidP="009116AA">
      <w:pPr>
        <w:spacing w:line="360" w:lineRule="auto"/>
        <w:jc w:val="center"/>
        <w:rPr>
          <w:rFonts w:ascii="Times New Roman" w:hAnsi="Times New Roman" w:cs="Times New Roman"/>
          <w:sz w:val="24"/>
          <w:szCs w:val="24"/>
        </w:rPr>
      </w:pPr>
      <w:r>
        <w:rPr>
          <w:noProof/>
        </w:rPr>
        <w:lastRenderedPageBreak/>
        <w:drawing>
          <wp:inline distT="0" distB="0" distL="0" distR="0" wp14:anchorId="0A0AE1FA" wp14:editId="54AB1F4E">
            <wp:extent cx="3162300" cy="2082490"/>
            <wp:effectExtent l="0" t="0" r="0" b="0"/>
            <wp:docPr id="1356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6708" name=""/>
                    <pic:cNvPicPr/>
                  </pic:nvPicPr>
                  <pic:blipFill>
                    <a:blip r:embed="rId41"/>
                    <a:stretch>
                      <a:fillRect/>
                    </a:stretch>
                  </pic:blipFill>
                  <pic:spPr>
                    <a:xfrm>
                      <a:off x="0" y="0"/>
                      <a:ext cx="3167710" cy="2086053"/>
                    </a:xfrm>
                    <a:prstGeom prst="rect">
                      <a:avLst/>
                    </a:prstGeom>
                  </pic:spPr>
                </pic:pic>
              </a:graphicData>
            </a:graphic>
          </wp:inline>
        </w:drawing>
      </w:r>
      <w:r w:rsidR="002D19DB" w:rsidRPr="002D19DB">
        <w:rPr>
          <w:rFonts w:ascii="Times New Roman" w:hAnsi="Times New Roman" w:cs="Times New Roman"/>
          <w:sz w:val="24"/>
          <w:szCs w:val="24"/>
        </w:rPr>
        <w:br/>
      </w:r>
      <w:r w:rsidR="00F20FFF" w:rsidRPr="00F20FFF">
        <w:rPr>
          <w:rFonts w:ascii="Times New Roman" w:hAnsi="Times New Roman" w:cs="Times New Roman"/>
          <w:b/>
          <w:bCs/>
          <w:sz w:val="24"/>
          <w:szCs w:val="24"/>
        </w:rPr>
        <w:t>Figure 3.</w:t>
      </w:r>
      <w:r w:rsidR="000C7515">
        <w:rPr>
          <w:rFonts w:ascii="Times New Roman" w:hAnsi="Times New Roman" w:cs="Times New Roman"/>
          <w:b/>
          <w:bCs/>
          <w:sz w:val="24"/>
          <w:szCs w:val="24"/>
        </w:rPr>
        <w:t>4</w:t>
      </w:r>
      <w:r w:rsidR="00F20FFF" w:rsidRPr="00F20FFF">
        <w:rPr>
          <w:rFonts w:ascii="Times New Roman" w:hAnsi="Times New Roman" w:cs="Times New Roman"/>
          <w:b/>
          <w:bCs/>
          <w:sz w:val="24"/>
          <w:szCs w:val="24"/>
        </w:rPr>
        <w:t>.3: Plant Utilization Rates – Scenario P1: Plant Shutdown – Asia Offline</w:t>
      </w:r>
    </w:p>
    <w:p w14:paraId="228D5000" w14:textId="77777777"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3.5 Scenario S3: Supplier Disruption – FloralFusion Offline</w:t>
      </w:r>
    </w:p>
    <w:p w14:paraId="2242CC9E"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Setup</w:t>
      </w:r>
      <w:r w:rsidRPr="002D19DB">
        <w:rPr>
          <w:rFonts w:ascii="Times New Roman" w:hAnsi="Times New Roman" w:cs="Times New Roman"/>
          <w:sz w:val="24"/>
          <w:szCs w:val="24"/>
        </w:rPr>
        <w:t>:</w:t>
      </w:r>
    </w:p>
    <w:p w14:paraId="77B0A136" w14:textId="77777777" w:rsidR="002D19DB" w:rsidRPr="002D19DB" w:rsidRDefault="002D19DB" w:rsidP="001317DB">
      <w:pPr>
        <w:numPr>
          <w:ilvl w:val="0"/>
          <w:numId w:val="19"/>
        </w:numPr>
        <w:spacing w:line="360" w:lineRule="auto"/>
        <w:rPr>
          <w:rFonts w:ascii="Times New Roman" w:hAnsi="Times New Roman" w:cs="Times New Roman"/>
          <w:sz w:val="24"/>
          <w:szCs w:val="24"/>
        </w:rPr>
      </w:pPr>
      <w:proofErr w:type="gramStart"/>
      <w:r w:rsidRPr="002D19DB">
        <w:rPr>
          <w:rFonts w:ascii="Times New Roman" w:hAnsi="Times New Roman" w:cs="Times New Roman"/>
          <w:sz w:val="24"/>
          <w:szCs w:val="24"/>
        </w:rPr>
        <w:t>x[</w:t>
      </w:r>
      <w:proofErr w:type="gramEnd"/>
      <w:r w:rsidRPr="002D19DB">
        <w:rPr>
          <w:rFonts w:ascii="Times New Roman" w:hAnsi="Times New Roman" w:cs="Times New Roman"/>
          <w:sz w:val="24"/>
          <w:szCs w:val="24"/>
        </w:rPr>
        <w:t>FloralFusion, *] = 0</w:t>
      </w:r>
    </w:p>
    <w:p w14:paraId="4E259053" w14:textId="77777777" w:rsidR="002D19DB" w:rsidRPr="002D19DB" w:rsidRDefault="002D19DB" w:rsidP="001317DB">
      <w:pPr>
        <w:numPr>
          <w:ilvl w:val="0"/>
          <w:numId w:val="19"/>
        </w:numPr>
        <w:spacing w:line="360" w:lineRule="auto"/>
        <w:rPr>
          <w:rFonts w:ascii="Times New Roman" w:hAnsi="Times New Roman" w:cs="Times New Roman"/>
          <w:sz w:val="24"/>
          <w:szCs w:val="24"/>
        </w:rPr>
      </w:pPr>
      <w:r w:rsidRPr="002D19DB">
        <w:rPr>
          <w:rFonts w:ascii="Times New Roman" w:hAnsi="Times New Roman" w:cs="Times New Roman"/>
          <w:sz w:val="24"/>
          <w:szCs w:val="24"/>
        </w:rPr>
        <w:t>Others forced to cover gap (min/max constraints applied)</w:t>
      </w:r>
    </w:p>
    <w:p w14:paraId="121E95CC"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Outcome</w:t>
      </w:r>
      <w:r w:rsidRPr="002D19DB">
        <w:rPr>
          <w:rFonts w:ascii="Times New Roman" w:hAnsi="Times New Roman" w:cs="Times New Roman"/>
          <w:sz w:val="24"/>
          <w:szCs w:val="24"/>
        </w:rPr>
        <w:t>:</w:t>
      </w:r>
    </w:p>
    <w:p w14:paraId="3A657E30" w14:textId="77777777" w:rsidR="002D19DB" w:rsidRPr="002D19DB" w:rsidRDefault="002D19DB" w:rsidP="001317DB">
      <w:pPr>
        <w:numPr>
          <w:ilvl w:val="0"/>
          <w:numId w:val="20"/>
        </w:numPr>
        <w:spacing w:line="360" w:lineRule="auto"/>
        <w:rPr>
          <w:rFonts w:ascii="Times New Roman" w:hAnsi="Times New Roman" w:cs="Times New Roman"/>
          <w:sz w:val="24"/>
          <w:szCs w:val="24"/>
        </w:rPr>
      </w:pPr>
      <w:r w:rsidRPr="002D19DB">
        <w:rPr>
          <w:rFonts w:ascii="Times New Roman" w:hAnsi="Times New Roman" w:cs="Times New Roman"/>
          <w:sz w:val="24"/>
          <w:szCs w:val="24"/>
        </w:rPr>
        <w:t>MineralGlow hit 115% of quota</w:t>
      </w:r>
    </w:p>
    <w:p w14:paraId="62A6D16D" w14:textId="77777777" w:rsidR="002D19DB" w:rsidRPr="002D19DB" w:rsidRDefault="002D19DB" w:rsidP="001317DB">
      <w:pPr>
        <w:numPr>
          <w:ilvl w:val="0"/>
          <w:numId w:val="20"/>
        </w:numPr>
        <w:spacing w:line="360" w:lineRule="auto"/>
        <w:rPr>
          <w:rFonts w:ascii="Times New Roman" w:hAnsi="Times New Roman" w:cs="Times New Roman"/>
          <w:sz w:val="24"/>
          <w:szCs w:val="24"/>
        </w:rPr>
      </w:pPr>
      <w:r w:rsidRPr="002D19DB">
        <w:rPr>
          <w:rFonts w:ascii="Times New Roman" w:hAnsi="Times New Roman" w:cs="Times New Roman"/>
          <w:sz w:val="24"/>
          <w:szCs w:val="24"/>
        </w:rPr>
        <w:t>Total Unmet Demand: 5.17M (86.9%)</w:t>
      </w:r>
    </w:p>
    <w:p w14:paraId="34BD2235" w14:textId="0A14C6C7" w:rsid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Insight</w:t>
      </w:r>
      <w:r w:rsidRPr="002D19DB">
        <w:rPr>
          <w:rFonts w:ascii="Times New Roman" w:hAnsi="Times New Roman" w:cs="Times New Roman"/>
          <w:sz w:val="24"/>
          <w:szCs w:val="24"/>
        </w:rPr>
        <w:t xml:space="preserve">: </w:t>
      </w:r>
      <w:r w:rsidR="00180382" w:rsidRPr="00180382">
        <w:rPr>
          <w:rFonts w:ascii="Times New Roman" w:hAnsi="Times New Roman" w:cs="Times New Roman"/>
          <w:sz w:val="24"/>
          <w:szCs w:val="24"/>
        </w:rPr>
        <w:t>Over-reliance on a low-emission, high-volume supplier created systemic vulnerability — reinforcing supplier diversification strategies (Chopra &amp; Meindl, 2021).</w:t>
      </w:r>
    </w:p>
    <w:p w14:paraId="14854C6A" w14:textId="0AF779AE" w:rsidR="00665BA2" w:rsidRDefault="00665BA2" w:rsidP="000C7515">
      <w:pPr>
        <w:spacing w:line="360" w:lineRule="auto"/>
        <w:jc w:val="center"/>
        <w:rPr>
          <w:rFonts w:ascii="Times New Roman" w:hAnsi="Times New Roman" w:cs="Times New Roman"/>
          <w:sz w:val="24"/>
          <w:szCs w:val="24"/>
        </w:rPr>
      </w:pPr>
      <w:r>
        <w:rPr>
          <w:noProof/>
        </w:rPr>
        <w:drawing>
          <wp:inline distT="0" distB="0" distL="0" distR="0" wp14:anchorId="5303C799" wp14:editId="1CE47C3A">
            <wp:extent cx="3200400" cy="2178513"/>
            <wp:effectExtent l="0" t="0" r="0" b="0"/>
            <wp:docPr id="108040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03775" name=""/>
                    <pic:cNvPicPr/>
                  </pic:nvPicPr>
                  <pic:blipFill>
                    <a:blip r:embed="rId42"/>
                    <a:stretch>
                      <a:fillRect/>
                    </a:stretch>
                  </pic:blipFill>
                  <pic:spPr>
                    <a:xfrm>
                      <a:off x="0" y="0"/>
                      <a:ext cx="3220345" cy="2192090"/>
                    </a:xfrm>
                    <a:prstGeom prst="rect">
                      <a:avLst/>
                    </a:prstGeom>
                  </pic:spPr>
                </pic:pic>
              </a:graphicData>
            </a:graphic>
          </wp:inline>
        </w:drawing>
      </w:r>
    </w:p>
    <w:p w14:paraId="61F28FA9" w14:textId="77777777" w:rsidR="00E3668C" w:rsidRPr="00E3668C" w:rsidRDefault="00E3668C" w:rsidP="00E3668C">
      <w:pPr>
        <w:spacing w:line="360" w:lineRule="auto"/>
        <w:jc w:val="center"/>
        <w:rPr>
          <w:rFonts w:ascii="Times New Roman" w:hAnsi="Times New Roman" w:cs="Times New Roman"/>
          <w:b/>
          <w:bCs/>
          <w:sz w:val="24"/>
          <w:szCs w:val="24"/>
        </w:rPr>
      </w:pPr>
      <w:r w:rsidRPr="00E3668C">
        <w:rPr>
          <w:rFonts w:ascii="Times New Roman" w:hAnsi="Times New Roman" w:cs="Times New Roman"/>
          <w:b/>
          <w:bCs/>
          <w:sz w:val="24"/>
          <w:szCs w:val="24"/>
        </w:rPr>
        <w:t>Figure 3.5.1: Pyomo Code Snippet Scenario S3: Supplier Disruption – FloralFusion Offline</w:t>
      </w:r>
    </w:p>
    <w:p w14:paraId="55786E0B" w14:textId="51AE7481" w:rsidR="00665BA2" w:rsidRDefault="00665BA2" w:rsidP="004A4C25">
      <w:pPr>
        <w:spacing w:line="360" w:lineRule="auto"/>
        <w:jc w:val="center"/>
        <w:rPr>
          <w:rFonts w:ascii="Times New Roman" w:hAnsi="Times New Roman" w:cs="Times New Roman"/>
          <w:sz w:val="24"/>
          <w:szCs w:val="24"/>
        </w:rPr>
      </w:pPr>
      <w:r>
        <w:rPr>
          <w:noProof/>
        </w:rPr>
        <w:lastRenderedPageBreak/>
        <w:drawing>
          <wp:inline distT="0" distB="0" distL="0" distR="0" wp14:anchorId="2CB85088" wp14:editId="2B11C888">
            <wp:extent cx="3076575" cy="2194376"/>
            <wp:effectExtent l="0" t="0" r="0" b="0"/>
            <wp:docPr id="204316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67993" name=""/>
                    <pic:cNvPicPr/>
                  </pic:nvPicPr>
                  <pic:blipFill>
                    <a:blip r:embed="rId43"/>
                    <a:stretch>
                      <a:fillRect/>
                    </a:stretch>
                  </pic:blipFill>
                  <pic:spPr>
                    <a:xfrm>
                      <a:off x="0" y="0"/>
                      <a:ext cx="3083075" cy="2199012"/>
                    </a:xfrm>
                    <a:prstGeom prst="rect">
                      <a:avLst/>
                    </a:prstGeom>
                  </pic:spPr>
                </pic:pic>
              </a:graphicData>
            </a:graphic>
          </wp:inline>
        </w:drawing>
      </w:r>
    </w:p>
    <w:p w14:paraId="244301F7" w14:textId="4347CD3D" w:rsidR="004A4C25" w:rsidRPr="004A4C25" w:rsidRDefault="004A4C25" w:rsidP="004A4C25">
      <w:pPr>
        <w:spacing w:line="360" w:lineRule="auto"/>
        <w:jc w:val="center"/>
        <w:rPr>
          <w:rFonts w:ascii="Times New Roman" w:hAnsi="Times New Roman" w:cs="Times New Roman"/>
          <w:b/>
          <w:bCs/>
          <w:sz w:val="24"/>
          <w:szCs w:val="24"/>
        </w:rPr>
      </w:pPr>
      <w:r w:rsidRPr="004A4C25">
        <w:rPr>
          <w:rFonts w:ascii="Times New Roman" w:hAnsi="Times New Roman" w:cs="Times New Roman"/>
          <w:b/>
          <w:bCs/>
          <w:sz w:val="24"/>
          <w:szCs w:val="24"/>
        </w:rPr>
        <w:t>Figure 3.5.2: Supplier Delivery vs Quotas – Scenario S3: Supplier Disruption – FloralFusion Offline</w:t>
      </w:r>
    </w:p>
    <w:p w14:paraId="45D49724" w14:textId="06C1109B" w:rsidR="00665BA2" w:rsidRDefault="00665BA2" w:rsidP="004A4C25">
      <w:pPr>
        <w:spacing w:line="360" w:lineRule="auto"/>
        <w:jc w:val="center"/>
        <w:rPr>
          <w:rFonts w:ascii="Times New Roman" w:hAnsi="Times New Roman" w:cs="Times New Roman"/>
          <w:sz w:val="24"/>
          <w:szCs w:val="24"/>
        </w:rPr>
      </w:pPr>
      <w:r>
        <w:rPr>
          <w:noProof/>
        </w:rPr>
        <w:drawing>
          <wp:inline distT="0" distB="0" distL="0" distR="0" wp14:anchorId="37A6AE93" wp14:editId="32942DF3">
            <wp:extent cx="3275187" cy="2276475"/>
            <wp:effectExtent l="0" t="0" r="1905" b="0"/>
            <wp:docPr id="25885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58313" name=""/>
                    <pic:cNvPicPr/>
                  </pic:nvPicPr>
                  <pic:blipFill>
                    <a:blip r:embed="rId44"/>
                    <a:stretch>
                      <a:fillRect/>
                    </a:stretch>
                  </pic:blipFill>
                  <pic:spPr>
                    <a:xfrm>
                      <a:off x="0" y="0"/>
                      <a:ext cx="3280759" cy="2280348"/>
                    </a:xfrm>
                    <a:prstGeom prst="rect">
                      <a:avLst/>
                    </a:prstGeom>
                  </pic:spPr>
                </pic:pic>
              </a:graphicData>
            </a:graphic>
          </wp:inline>
        </w:drawing>
      </w:r>
    </w:p>
    <w:p w14:paraId="60EEFAD9" w14:textId="5CE46CCF" w:rsidR="00665BA2" w:rsidRPr="00786B30" w:rsidRDefault="004A4C25" w:rsidP="00786B30">
      <w:pPr>
        <w:spacing w:line="360" w:lineRule="auto"/>
        <w:jc w:val="center"/>
        <w:rPr>
          <w:rFonts w:ascii="Times New Roman" w:hAnsi="Times New Roman" w:cs="Times New Roman"/>
          <w:b/>
          <w:bCs/>
          <w:sz w:val="24"/>
          <w:szCs w:val="24"/>
        </w:rPr>
      </w:pPr>
      <w:r w:rsidRPr="00786B30">
        <w:rPr>
          <w:rFonts w:ascii="Times New Roman" w:hAnsi="Times New Roman" w:cs="Times New Roman"/>
          <w:b/>
          <w:bCs/>
          <w:sz w:val="24"/>
          <w:szCs w:val="24"/>
        </w:rPr>
        <w:t>Figure 3.5.3: Combined Objective Breakdown – Scenario S3: Supplier Disruption – FloralFusion Offline</w:t>
      </w:r>
    </w:p>
    <w:p w14:paraId="4B1CB65E" w14:textId="3C0D0BE6" w:rsidR="00665BA2" w:rsidRDefault="00665BA2" w:rsidP="00786B30">
      <w:pPr>
        <w:spacing w:line="360" w:lineRule="auto"/>
        <w:jc w:val="center"/>
        <w:rPr>
          <w:rFonts w:ascii="Times New Roman" w:hAnsi="Times New Roman" w:cs="Times New Roman"/>
          <w:sz w:val="24"/>
          <w:szCs w:val="24"/>
        </w:rPr>
      </w:pPr>
      <w:r>
        <w:rPr>
          <w:noProof/>
        </w:rPr>
        <w:drawing>
          <wp:inline distT="0" distB="0" distL="0" distR="0" wp14:anchorId="5B8E381E" wp14:editId="5DD9C42B">
            <wp:extent cx="1905000" cy="1793306"/>
            <wp:effectExtent l="0" t="0" r="0" b="0"/>
            <wp:docPr id="61657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76249" name=""/>
                    <pic:cNvPicPr/>
                  </pic:nvPicPr>
                  <pic:blipFill>
                    <a:blip r:embed="rId45"/>
                    <a:stretch>
                      <a:fillRect/>
                    </a:stretch>
                  </pic:blipFill>
                  <pic:spPr>
                    <a:xfrm>
                      <a:off x="0" y="0"/>
                      <a:ext cx="1915892" cy="1803559"/>
                    </a:xfrm>
                    <a:prstGeom prst="rect">
                      <a:avLst/>
                    </a:prstGeom>
                  </pic:spPr>
                </pic:pic>
              </a:graphicData>
            </a:graphic>
          </wp:inline>
        </w:drawing>
      </w:r>
    </w:p>
    <w:p w14:paraId="25919045" w14:textId="427B7D64" w:rsidR="00786B30" w:rsidRPr="00C657C9" w:rsidRDefault="00786B30" w:rsidP="00C657C9">
      <w:pPr>
        <w:spacing w:line="360" w:lineRule="auto"/>
        <w:jc w:val="center"/>
        <w:rPr>
          <w:rFonts w:ascii="Times New Roman" w:hAnsi="Times New Roman" w:cs="Times New Roman"/>
          <w:b/>
          <w:bCs/>
          <w:sz w:val="24"/>
          <w:szCs w:val="24"/>
        </w:rPr>
      </w:pPr>
      <w:r w:rsidRPr="00786B30">
        <w:rPr>
          <w:rFonts w:ascii="Times New Roman" w:hAnsi="Times New Roman" w:cs="Times New Roman"/>
          <w:b/>
          <w:bCs/>
          <w:sz w:val="24"/>
          <w:szCs w:val="24"/>
        </w:rPr>
        <w:t xml:space="preserve">Figure 3.5.3: </w:t>
      </w:r>
      <w:r>
        <w:rPr>
          <w:rFonts w:ascii="Times New Roman" w:hAnsi="Times New Roman" w:cs="Times New Roman"/>
          <w:b/>
          <w:bCs/>
          <w:sz w:val="24"/>
          <w:szCs w:val="24"/>
        </w:rPr>
        <w:t xml:space="preserve">Demand </w:t>
      </w:r>
      <w:r w:rsidR="00863183">
        <w:rPr>
          <w:rFonts w:ascii="Times New Roman" w:hAnsi="Times New Roman" w:cs="Times New Roman"/>
          <w:b/>
          <w:bCs/>
          <w:sz w:val="24"/>
          <w:szCs w:val="24"/>
        </w:rPr>
        <w:t>f</w:t>
      </w:r>
      <w:r>
        <w:rPr>
          <w:rFonts w:ascii="Times New Roman" w:hAnsi="Times New Roman" w:cs="Times New Roman"/>
          <w:b/>
          <w:bCs/>
          <w:sz w:val="24"/>
          <w:szCs w:val="24"/>
        </w:rPr>
        <w:t xml:space="preserve">ulfillment </w:t>
      </w:r>
      <w:r w:rsidR="00863183">
        <w:rPr>
          <w:rFonts w:ascii="Times New Roman" w:hAnsi="Times New Roman" w:cs="Times New Roman"/>
          <w:b/>
          <w:bCs/>
          <w:sz w:val="24"/>
          <w:szCs w:val="24"/>
        </w:rPr>
        <w:t>r</w:t>
      </w:r>
      <w:r>
        <w:rPr>
          <w:rFonts w:ascii="Times New Roman" w:hAnsi="Times New Roman" w:cs="Times New Roman"/>
          <w:b/>
          <w:bCs/>
          <w:sz w:val="24"/>
          <w:szCs w:val="24"/>
        </w:rPr>
        <w:t>ate</w:t>
      </w:r>
      <w:r w:rsidRPr="00786B30">
        <w:rPr>
          <w:rFonts w:ascii="Times New Roman" w:hAnsi="Times New Roman" w:cs="Times New Roman"/>
          <w:b/>
          <w:bCs/>
          <w:sz w:val="24"/>
          <w:szCs w:val="24"/>
        </w:rPr>
        <w:t xml:space="preserve"> – Scenario S3: Supplier Disruption – FloralFusion Offline</w:t>
      </w:r>
    </w:p>
    <w:p w14:paraId="6F0C6A64" w14:textId="78E057F7" w:rsidR="002D19DB" w:rsidRDefault="00665BA2" w:rsidP="00C657C9">
      <w:pPr>
        <w:spacing w:line="360" w:lineRule="auto"/>
        <w:jc w:val="center"/>
        <w:rPr>
          <w:rFonts w:ascii="Times New Roman" w:hAnsi="Times New Roman" w:cs="Times New Roman"/>
          <w:sz w:val="24"/>
          <w:szCs w:val="24"/>
        </w:rPr>
      </w:pPr>
      <w:r>
        <w:rPr>
          <w:noProof/>
        </w:rPr>
        <w:lastRenderedPageBreak/>
        <w:drawing>
          <wp:inline distT="0" distB="0" distL="0" distR="0" wp14:anchorId="55FC4FDE" wp14:editId="7FCD23AC">
            <wp:extent cx="2952750" cy="2081114"/>
            <wp:effectExtent l="0" t="0" r="0" b="0"/>
            <wp:docPr id="54253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34520" name=""/>
                    <pic:cNvPicPr/>
                  </pic:nvPicPr>
                  <pic:blipFill>
                    <a:blip r:embed="rId46"/>
                    <a:stretch>
                      <a:fillRect/>
                    </a:stretch>
                  </pic:blipFill>
                  <pic:spPr>
                    <a:xfrm>
                      <a:off x="0" y="0"/>
                      <a:ext cx="2961450" cy="2087246"/>
                    </a:xfrm>
                    <a:prstGeom prst="rect">
                      <a:avLst/>
                    </a:prstGeom>
                  </pic:spPr>
                </pic:pic>
              </a:graphicData>
            </a:graphic>
          </wp:inline>
        </w:drawing>
      </w:r>
    </w:p>
    <w:p w14:paraId="029820EC" w14:textId="1D27C7AC" w:rsidR="00C657C9" w:rsidRPr="00C657C9" w:rsidRDefault="00C657C9" w:rsidP="00C657C9">
      <w:pPr>
        <w:spacing w:line="360" w:lineRule="auto"/>
        <w:jc w:val="center"/>
        <w:rPr>
          <w:rFonts w:ascii="Times New Roman" w:hAnsi="Times New Roman" w:cs="Times New Roman"/>
          <w:b/>
          <w:bCs/>
          <w:sz w:val="24"/>
          <w:szCs w:val="24"/>
        </w:rPr>
      </w:pPr>
      <w:r w:rsidRPr="00786B30">
        <w:rPr>
          <w:rFonts w:ascii="Times New Roman" w:hAnsi="Times New Roman" w:cs="Times New Roman"/>
          <w:b/>
          <w:bCs/>
          <w:sz w:val="24"/>
          <w:szCs w:val="24"/>
        </w:rPr>
        <w:t>Figure 3.5.</w:t>
      </w:r>
      <w:r>
        <w:rPr>
          <w:rFonts w:ascii="Times New Roman" w:hAnsi="Times New Roman" w:cs="Times New Roman"/>
          <w:b/>
          <w:bCs/>
          <w:sz w:val="24"/>
          <w:szCs w:val="24"/>
        </w:rPr>
        <w:t>4</w:t>
      </w:r>
      <w:r w:rsidRPr="00786B30">
        <w:rPr>
          <w:rFonts w:ascii="Times New Roman" w:hAnsi="Times New Roman" w:cs="Times New Roman"/>
          <w:b/>
          <w:bCs/>
          <w:sz w:val="24"/>
          <w:szCs w:val="24"/>
        </w:rPr>
        <w:t xml:space="preserve">: </w:t>
      </w:r>
      <w:r>
        <w:rPr>
          <w:rFonts w:ascii="Times New Roman" w:hAnsi="Times New Roman" w:cs="Times New Roman"/>
          <w:b/>
          <w:bCs/>
          <w:sz w:val="24"/>
          <w:szCs w:val="24"/>
        </w:rPr>
        <w:t xml:space="preserve">Demand </w:t>
      </w:r>
      <w:r w:rsidR="000C518A">
        <w:rPr>
          <w:rFonts w:ascii="Times New Roman" w:hAnsi="Times New Roman" w:cs="Times New Roman"/>
          <w:b/>
          <w:bCs/>
          <w:sz w:val="24"/>
          <w:szCs w:val="24"/>
        </w:rPr>
        <w:t>f</w:t>
      </w:r>
      <w:r>
        <w:rPr>
          <w:rFonts w:ascii="Times New Roman" w:hAnsi="Times New Roman" w:cs="Times New Roman"/>
          <w:b/>
          <w:bCs/>
          <w:sz w:val="24"/>
          <w:szCs w:val="24"/>
        </w:rPr>
        <w:t xml:space="preserve">ulfillment </w:t>
      </w:r>
      <w:r w:rsidR="000C518A">
        <w:rPr>
          <w:rFonts w:ascii="Times New Roman" w:hAnsi="Times New Roman" w:cs="Times New Roman"/>
          <w:b/>
          <w:bCs/>
          <w:sz w:val="24"/>
          <w:szCs w:val="24"/>
        </w:rPr>
        <w:t>r</w:t>
      </w:r>
      <w:r>
        <w:rPr>
          <w:rFonts w:ascii="Times New Roman" w:hAnsi="Times New Roman" w:cs="Times New Roman"/>
          <w:b/>
          <w:bCs/>
          <w:sz w:val="24"/>
          <w:szCs w:val="24"/>
        </w:rPr>
        <w:t>ate</w:t>
      </w:r>
      <w:r w:rsidRPr="00786B30">
        <w:rPr>
          <w:rFonts w:ascii="Times New Roman" w:hAnsi="Times New Roman" w:cs="Times New Roman"/>
          <w:b/>
          <w:bCs/>
          <w:sz w:val="24"/>
          <w:szCs w:val="24"/>
        </w:rPr>
        <w:t xml:space="preserve"> </w:t>
      </w:r>
      <w:r w:rsidR="00463916">
        <w:rPr>
          <w:rFonts w:ascii="Times New Roman" w:hAnsi="Times New Roman" w:cs="Times New Roman"/>
          <w:b/>
          <w:bCs/>
          <w:sz w:val="24"/>
          <w:szCs w:val="24"/>
        </w:rPr>
        <w:t>by region</w:t>
      </w:r>
      <w:r w:rsidRPr="00786B30">
        <w:rPr>
          <w:rFonts w:ascii="Times New Roman" w:hAnsi="Times New Roman" w:cs="Times New Roman"/>
          <w:b/>
          <w:bCs/>
          <w:sz w:val="24"/>
          <w:szCs w:val="24"/>
        </w:rPr>
        <w:t>– Scenario S3: Supplier Disruption – FloralFusion Offline</w:t>
      </w:r>
    </w:p>
    <w:p w14:paraId="4A5A6966" w14:textId="77777777"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3.6 Scenario S1: Supplier Cost Increase (+10%)</w:t>
      </w:r>
    </w:p>
    <w:p w14:paraId="098A5DA0"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Setup</w:t>
      </w:r>
      <w:r w:rsidRPr="002D19DB">
        <w:rPr>
          <w:rFonts w:ascii="Times New Roman" w:hAnsi="Times New Roman" w:cs="Times New Roman"/>
          <w:sz w:val="24"/>
          <w:szCs w:val="24"/>
        </w:rPr>
        <w:t>:</w:t>
      </w:r>
    </w:p>
    <w:p w14:paraId="1C36885C" w14:textId="77777777" w:rsidR="002D19DB" w:rsidRPr="002D19DB" w:rsidRDefault="002D19DB" w:rsidP="001317DB">
      <w:pPr>
        <w:numPr>
          <w:ilvl w:val="0"/>
          <w:numId w:val="21"/>
        </w:numPr>
        <w:spacing w:line="360" w:lineRule="auto"/>
        <w:rPr>
          <w:rFonts w:ascii="Times New Roman" w:hAnsi="Times New Roman" w:cs="Times New Roman"/>
          <w:sz w:val="24"/>
          <w:szCs w:val="24"/>
        </w:rPr>
      </w:pPr>
      <w:r w:rsidRPr="002D19DB">
        <w:rPr>
          <w:rFonts w:ascii="Times New Roman" w:hAnsi="Times New Roman" w:cs="Times New Roman"/>
          <w:sz w:val="24"/>
          <w:szCs w:val="24"/>
        </w:rPr>
        <w:t>All supplier costs raised by 10%</w:t>
      </w:r>
    </w:p>
    <w:p w14:paraId="731A04F7" w14:textId="77777777" w:rsidR="002D19DB" w:rsidRPr="002D19DB" w:rsidRDefault="002D19DB" w:rsidP="001317DB">
      <w:pPr>
        <w:numPr>
          <w:ilvl w:val="0"/>
          <w:numId w:val="21"/>
        </w:numPr>
        <w:spacing w:line="360" w:lineRule="auto"/>
        <w:rPr>
          <w:rFonts w:ascii="Times New Roman" w:hAnsi="Times New Roman" w:cs="Times New Roman"/>
          <w:sz w:val="24"/>
          <w:szCs w:val="24"/>
        </w:rPr>
      </w:pPr>
      <w:r w:rsidRPr="002D19DB">
        <w:rPr>
          <w:rFonts w:ascii="Times New Roman" w:hAnsi="Times New Roman" w:cs="Times New Roman"/>
          <w:sz w:val="24"/>
          <w:szCs w:val="24"/>
        </w:rPr>
        <w:t>No demand or supply change</w:t>
      </w:r>
    </w:p>
    <w:p w14:paraId="483D65E0"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Result</w:t>
      </w:r>
      <w:r w:rsidRPr="002D19DB">
        <w:rPr>
          <w:rFonts w:ascii="Times New Roman" w:hAnsi="Times New Roman" w:cs="Times New Roman"/>
          <w:sz w:val="24"/>
          <w:szCs w:val="24"/>
        </w:rPr>
        <w:t>:</w:t>
      </w:r>
    </w:p>
    <w:p w14:paraId="767A1CCF" w14:textId="77777777" w:rsidR="002D19DB" w:rsidRPr="002D19DB" w:rsidRDefault="002D19DB" w:rsidP="001317DB">
      <w:pPr>
        <w:numPr>
          <w:ilvl w:val="0"/>
          <w:numId w:val="22"/>
        </w:numPr>
        <w:spacing w:line="360" w:lineRule="auto"/>
        <w:rPr>
          <w:rFonts w:ascii="Times New Roman" w:hAnsi="Times New Roman" w:cs="Times New Roman"/>
          <w:sz w:val="24"/>
          <w:szCs w:val="24"/>
        </w:rPr>
      </w:pPr>
      <w:r w:rsidRPr="002D19DB">
        <w:rPr>
          <w:rFonts w:ascii="Times New Roman" w:hAnsi="Times New Roman" w:cs="Times New Roman"/>
          <w:sz w:val="24"/>
          <w:szCs w:val="24"/>
        </w:rPr>
        <w:t>Cost increase of ₹2M</w:t>
      </w:r>
    </w:p>
    <w:p w14:paraId="45B03A9E" w14:textId="77777777" w:rsidR="002D19DB" w:rsidRPr="002D19DB" w:rsidRDefault="002D19DB" w:rsidP="001317DB">
      <w:pPr>
        <w:numPr>
          <w:ilvl w:val="0"/>
          <w:numId w:val="22"/>
        </w:numPr>
        <w:spacing w:line="360" w:lineRule="auto"/>
        <w:rPr>
          <w:rFonts w:ascii="Times New Roman" w:hAnsi="Times New Roman" w:cs="Times New Roman"/>
          <w:sz w:val="24"/>
          <w:szCs w:val="24"/>
        </w:rPr>
      </w:pPr>
      <w:r w:rsidRPr="002D19DB">
        <w:rPr>
          <w:rFonts w:ascii="Times New Roman" w:hAnsi="Times New Roman" w:cs="Times New Roman"/>
          <w:sz w:val="24"/>
          <w:szCs w:val="24"/>
        </w:rPr>
        <w:t>Delivery strategy shifted slightly but unmet demand unchanged</w:t>
      </w:r>
    </w:p>
    <w:p w14:paraId="14C59E56" w14:textId="3141E219" w:rsid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Insight</w:t>
      </w:r>
      <w:r w:rsidRPr="002D19DB">
        <w:rPr>
          <w:rFonts w:ascii="Times New Roman" w:hAnsi="Times New Roman" w:cs="Times New Roman"/>
          <w:sz w:val="24"/>
          <w:szCs w:val="24"/>
        </w:rPr>
        <w:t xml:space="preserve">: </w:t>
      </w:r>
      <w:r w:rsidR="00394292" w:rsidRPr="00394292">
        <w:rPr>
          <w:rFonts w:ascii="Times New Roman" w:hAnsi="Times New Roman" w:cs="Times New Roman"/>
          <w:sz w:val="24"/>
          <w:szCs w:val="24"/>
        </w:rPr>
        <w:t xml:space="preserve">Model </w:t>
      </w:r>
      <w:proofErr w:type="spellStart"/>
      <w:r w:rsidR="00394292" w:rsidRPr="00394292">
        <w:rPr>
          <w:rFonts w:ascii="Times New Roman" w:hAnsi="Times New Roman" w:cs="Times New Roman"/>
          <w:sz w:val="24"/>
          <w:szCs w:val="24"/>
        </w:rPr>
        <w:t>favored</w:t>
      </w:r>
      <w:proofErr w:type="spellEnd"/>
      <w:r w:rsidR="00394292" w:rsidRPr="00394292">
        <w:rPr>
          <w:rFonts w:ascii="Times New Roman" w:hAnsi="Times New Roman" w:cs="Times New Roman"/>
          <w:sz w:val="24"/>
          <w:szCs w:val="24"/>
        </w:rPr>
        <w:t xml:space="preserve"> low-emission suppliers, confirming that sustainable sourcing remains competitive even under cost pressure (Dekker et al., 2012).</w:t>
      </w:r>
    </w:p>
    <w:p w14:paraId="5203AF75" w14:textId="49C5D952" w:rsidR="002F1074" w:rsidRDefault="002F1074" w:rsidP="00F36739">
      <w:pPr>
        <w:spacing w:line="360" w:lineRule="auto"/>
        <w:jc w:val="center"/>
        <w:rPr>
          <w:rFonts w:ascii="Times New Roman" w:hAnsi="Times New Roman" w:cs="Times New Roman"/>
          <w:sz w:val="24"/>
          <w:szCs w:val="24"/>
        </w:rPr>
      </w:pPr>
      <w:r>
        <w:rPr>
          <w:noProof/>
        </w:rPr>
        <w:lastRenderedPageBreak/>
        <w:drawing>
          <wp:inline distT="0" distB="0" distL="0" distR="0" wp14:anchorId="462EEC31" wp14:editId="7EA0EBFB">
            <wp:extent cx="2647950" cy="3603546"/>
            <wp:effectExtent l="0" t="0" r="0" b="0"/>
            <wp:docPr id="154662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1753" name=""/>
                    <pic:cNvPicPr/>
                  </pic:nvPicPr>
                  <pic:blipFill>
                    <a:blip r:embed="rId47"/>
                    <a:stretch>
                      <a:fillRect/>
                    </a:stretch>
                  </pic:blipFill>
                  <pic:spPr>
                    <a:xfrm>
                      <a:off x="0" y="0"/>
                      <a:ext cx="2651491" cy="3608365"/>
                    </a:xfrm>
                    <a:prstGeom prst="rect">
                      <a:avLst/>
                    </a:prstGeom>
                  </pic:spPr>
                </pic:pic>
              </a:graphicData>
            </a:graphic>
          </wp:inline>
        </w:drawing>
      </w:r>
    </w:p>
    <w:p w14:paraId="0D5102FA" w14:textId="64C17E46" w:rsidR="00F36739" w:rsidRPr="00F36739" w:rsidRDefault="00F36739" w:rsidP="00F36739">
      <w:pPr>
        <w:spacing w:line="360" w:lineRule="auto"/>
        <w:jc w:val="center"/>
        <w:rPr>
          <w:rFonts w:ascii="Times New Roman" w:hAnsi="Times New Roman" w:cs="Times New Roman"/>
          <w:b/>
          <w:bCs/>
          <w:sz w:val="24"/>
          <w:szCs w:val="24"/>
        </w:rPr>
      </w:pPr>
      <w:r w:rsidRPr="00F36739">
        <w:rPr>
          <w:rFonts w:ascii="Times New Roman" w:hAnsi="Times New Roman" w:cs="Times New Roman"/>
          <w:b/>
          <w:bCs/>
          <w:sz w:val="24"/>
          <w:szCs w:val="24"/>
        </w:rPr>
        <w:t>Figure 3.6.1: Pyomo Code Snippet Scenario S1: Supplier Cost Increase (+10%)</w:t>
      </w:r>
    </w:p>
    <w:p w14:paraId="22EAD808" w14:textId="0624DB67" w:rsidR="002F1074" w:rsidRDefault="002F1074" w:rsidP="00887EB3">
      <w:pPr>
        <w:spacing w:line="360" w:lineRule="auto"/>
        <w:jc w:val="center"/>
        <w:rPr>
          <w:rFonts w:ascii="Times New Roman" w:hAnsi="Times New Roman" w:cs="Times New Roman"/>
          <w:sz w:val="24"/>
          <w:szCs w:val="24"/>
        </w:rPr>
      </w:pPr>
      <w:r>
        <w:rPr>
          <w:noProof/>
        </w:rPr>
        <w:drawing>
          <wp:inline distT="0" distB="0" distL="0" distR="0" wp14:anchorId="4F01B869" wp14:editId="55C14F76">
            <wp:extent cx="3562350" cy="2332491"/>
            <wp:effectExtent l="0" t="0" r="0" b="0"/>
            <wp:docPr id="143298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88439" name=""/>
                    <pic:cNvPicPr/>
                  </pic:nvPicPr>
                  <pic:blipFill>
                    <a:blip r:embed="rId48"/>
                    <a:stretch>
                      <a:fillRect/>
                    </a:stretch>
                  </pic:blipFill>
                  <pic:spPr>
                    <a:xfrm>
                      <a:off x="0" y="0"/>
                      <a:ext cx="3566847" cy="2335435"/>
                    </a:xfrm>
                    <a:prstGeom prst="rect">
                      <a:avLst/>
                    </a:prstGeom>
                  </pic:spPr>
                </pic:pic>
              </a:graphicData>
            </a:graphic>
          </wp:inline>
        </w:drawing>
      </w:r>
    </w:p>
    <w:p w14:paraId="79D168B3" w14:textId="06E017D7" w:rsidR="00887EB3" w:rsidRPr="00887EB3" w:rsidRDefault="00887EB3" w:rsidP="00887EB3">
      <w:pPr>
        <w:spacing w:line="360" w:lineRule="auto"/>
        <w:jc w:val="center"/>
        <w:rPr>
          <w:rFonts w:ascii="Times New Roman" w:hAnsi="Times New Roman" w:cs="Times New Roman"/>
          <w:b/>
          <w:bCs/>
          <w:sz w:val="24"/>
          <w:szCs w:val="24"/>
        </w:rPr>
      </w:pPr>
      <w:r w:rsidRPr="00887EB3">
        <w:rPr>
          <w:rFonts w:ascii="Times New Roman" w:hAnsi="Times New Roman" w:cs="Times New Roman"/>
          <w:b/>
          <w:bCs/>
          <w:sz w:val="24"/>
          <w:szCs w:val="24"/>
        </w:rPr>
        <w:t>Figure 3.2.2: Supplier Delivery vs Quotas –Scenario S1: Supplier Cost Increase (+10%)</w:t>
      </w:r>
    </w:p>
    <w:p w14:paraId="38E0BE4C" w14:textId="45A2C2EA" w:rsidR="002F1074" w:rsidRDefault="002F1074" w:rsidP="004A3F9E">
      <w:pPr>
        <w:spacing w:line="360" w:lineRule="auto"/>
        <w:jc w:val="center"/>
        <w:rPr>
          <w:rFonts w:ascii="Times New Roman" w:hAnsi="Times New Roman" w:cs="Times New Roman"/>
          <w:sz w:val="24"/>
          <w:szCs w:val="24"/>
        </w:rPr>
      </w:pPr>
      <w:r>
        <w:rPr>
          <w:noProof/>
        </w:rPr>
        <w:lastRenderedPageBreak/>
        <w:drawing>
          <wp:inline distT="0" distB="0" distL="0" distR="0" wp14:anchorId="101C6E5E" wp14:editId="7828066B">
            <wp:extent cx="3609975" cy="2378502"/>
            <wp:effectExtent l="0" t="0" r="0" b="3175"/>
            <wp:docPr id="205423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39581" name=""/>
                    <pic:cNvPicPr/>
                  </pic:nvPicPr>
                  <pic:blipFill>
                    <a:blip r:embed="rId49"/>
                    <a:stretch>
                      <a:fillRect/>
                    </a:stretch>
                  </pic:blipFill>
                  <pic:spPr>
                    <a:xfrm>
                      <a:off x="0" y="0"/>
                      <a:ext cx="3612964" cy="2380471"/>
                    </a:xfrm>
                    <a:prstGeom prst="rect">
                      <a:avLst/>
                    </a:prstGeom>
                  </pic:spPr>
                </pic:pic>
              </a:graphicData>
            </a:graphic>
          </wp:inline>
        </w:drawing>
      </w:r>
    </w:p>
    <w:p w14:paraId="2193283D" w14:textId="44AF8A3B" w:rsidR="004A3F9E" w:rsidRDefault="004A3F9E" w:rsidP="004A3F9E">
      <w:pPr>
        <w:spacing w:line="360" w:lineRule="auto"/>
        <w:jc w:val="center"/>
        <w:rPr>
          <w:rFonts w:ascii="Times New Roman" w:hAnsi="Times New Roman" w:cs="Times New Roman"/>
          <w:sz w:val="24"/>
          <w:szCs w:val="24"/>
        </w:rPr>
      </w:pPr>
      <w:r w:rsidRPr="001D0EF0">
        <w:rPr>
          <w:rFonts w:ascii="Times New Roman" w:hAnsi="Times New Roman" w:cs="Times New Roman"/>
          <w:b/>
          <w:bCs/>
          <w:sz w:val="24"/>
          <w:szCs w:val="24"/>
        </w:rPr>
        <w:t>Figure 3.6.3: Plant Utilization Rates –</w:t>
      </w:r>
      <w:r w:rsidRPr="004A3F9E">
        <w:rPr>
          <w:rFonts w:ascii="Times New Roman" w:hAnsi="Times New Roman" w:cs="Times New Roman"/>
          <w:sz w:val="24"/>
          <w:szCs w:val="24"/>
        </w:rPr>
        <w:t xml:space="preserve"> </w:t>
      </w:r>
      <w:r w:rsidRPr="00887EB3">
        <w:rPr>
          <w:rFonts w:ascii="Times New Roman" w:hAnsi="Times New Roman" w:cs="Times New Roman"/>
          <w:b/>
          <w:bCs/>
          <w:sz w:val="24"/>
          <w:szCs w:val="24"/>
        </w:rPr>
        <w:t>Scenario S1: Supplier Cost Increase (+10%)</w:t>
      </w:r>
    </w:p>
    <w:p w14:paraId="755EC9EF" w14:textId="1D56E2DC" w:rsidR="002F1074" w:rsidRDefault="001D0EF0" w:rsidP="001317DB">
      <w:pPr>
        <w:spacing w:line="360" w:lineRule="auto"/>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79E76821" wp14:editId="031B4519">
            <wp:simplePos x="0" y="0"/>
            <wp:positionH relativeFrom="margin">
              <wp:posOffset>1704975</wp:posOffset>
            </wp:positionH>
            <wp:positionV relativeFrom="paragraph">
              <wp:posOffset>202565</wp:posOffset>
            </wp:positionV>
            <wp:extent cx="2390775" cy="2260600"/>
            <wp:effectExtent l="0" t="0" r="9525" b="6350"/>
            <wp:wrapSquare wrapText="bothSides"/>
            <wp:docPr id="242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179" name=""/>
                    <pic:cNvPicPr/>
                  </pic:nvPicPr>
                  <pic:blipFill>
                    <a:blip r:embed="rId50">
                      <a:extLst>
                        <a:ext uri="{28A0092B-C50C-407E-A947-70E740481C1C}">
                          <a14:useLocalDpi xmlns:a14="http://schemas.microsoft.com/office/drawing/2010/main" val="0"/>
                        </a:ext>
                      </a:extLst>
                    </a:blip>
                    <a:stretch>
                      <a:fillRect/>
                    </a:stretch>
                  </pic:blipFill>
                  <pic:spPr>
                    <a:xfrm>
                      <a:off x="0" y="0"/>
                      <a:ext cx="2390775" cy="2260600"/>
                    </a:xfrm>
                    <a:prstGeom prst="rect">
                      <a:avLst/>
                    </a:prstGeom>
                  </pic:spPr>
                </pic:pic>
              </a:graphicData>
            </a:graphic>
            <wp14:sizeRelH relativeFrom="margin">
              <wp14:pctWidth>0</wp14:pctWidth>
            </wp14:sizeRelH>
            <wp14:sizeRelV relativeFrom="margin">
              <wp14:pctHeight>0</wp14:pctHeight>
            </wp14:sizeRelV>
          </wp:anchor>
        </w:drawing>
      </w:r>
      <w:r w:rsidR="004A3F9E">
        <w:rPr>
          <w:rFonts w:ascii="Times New Roman" w:hAnsi="Times New Roman" w:cs="Times New Roman"/>
          <w:sz w:val="24"/>
          <w:szCs w:val="24"/>
        </w:rPr>
        <w:br w:type="textWrapping" w:clear="all"/>
      </w:r>
    </w:p>
    <w:p w14:paraId="6FE0256C" w14:textId="77777777" w:rsidR="001D0EF0" w:rsidRDefault="001D0EF0" w:rsidP="001317DB">
      <w:pPr>
        <w:spacing w:line="360" w:lineRule="auto"/>
        <w:rPr>
          <w:rFonts w:ascii="Times New Roman" w:hAnsi="Times New Roman" w:cs="Times New Roman"/>
          <w:sz w:val="24"/>
          <w:szCs w:val="24"/>
        </w:rPr>
      </w:pPr>
    </w:p>
    <w:p w14:paraId="32FAA8BC" w14:textId="77777777" w:rsidR="001D0EF0" w:rsidRDefault="001D0EF0" w:rsidP="001317DB">
      <w:pPr>
        <w:spacing w:line="360" w:lineRule="auto"/>
        <w:rPr>
          <w:rFonts w:ascii="Times New Roman" w:hAnsi="Times New Roman" w:cs="Times New Roman"/>
          <w:sz w:val="24"/>
          <w:szCs w:val="24"/>
        </w:rPr>
      </w:pPr>
    </w:p>
    <w:p w14:paraId="4FE90512" w14:textId="77777777" w:rsidR="001D0EF0" w:rsidRDefault="001D0EF0" w:rsidP="001317DB">
      <w:pPr>
        <w:spacing w:line="360" w:lineRule="auto"/>
        <w:rPr>
          <w:rFonts w:ascii="Times New Roman" w:hAnsi="Times New Roman" w:cs="Times New Roman"/>
          <w:sz w:val="24"/>
          <w:szCs w:val="24"/>
        </w:rPr>
      </w:pPr>
    </w:p>
    <w:p w14:paraId="4345A058" w14:textId="77777777" w:rsidR="001D0EF0" w:rsidRDefault="001D0EF0" w:rsidP="001317DB">
      <w:pPr>
        <w:spacing w:line="360" w:lineRule="auto"/>
        <w:rPr>
          <w:rFonts w:ascii="Times New Roman" w:hAnsi="Times New Roman" w:cs="Times New Roman"/>
          <w:sz w:val="24"/>
          <w:szCs w:val="24"/>
        </w:rPr>
      </w:pPr>
    </w:p>
    <w:p w14:paraId="6C53FE41" w14:textId="77777777" w:rsidR="001D0EF0" w:rsidRDefault="001D0EF0" w:rsidP="001317DB">
      <w:pPr>
        <w:spacing w:line="360" w:lineRule="auto"/>
        <w:rPr>
          <w:rFonts w:ascii="Times New Roman" w:hAnsi="Times New Roman" w:cs="Times New Roman"/>
          <w:sz w:val="24"/>
          <w:szCs w:val="24"/>
        </w:rPr>
      </w:pPr>
    </w:p>
    <w:p w14:paraId="31333ADF" w14:textId="77777777" w:rsidR="001D0EF0" w:rsidRDefault="001D0EF0" w:rsidP="001D0EF0">
      <w:pPr>
        <w:spacing w:line="360" w:lineRule="auto"/>
        <w:jc w:val="center"/>
        <w:rPr>
          <w:rFonts w:ascii="Times New Roman" w:hAnsi="Times New Roman" w:cs="Times New Roman"/>
          <w:sz w:val="24"/>
          <w:szCs w:val="24"/>
        </w:rPr>
      </w:pPr>
    </w:p>
    <w:p w14:paraId="1E353255" w14:textId="03CD0C84" w:rsidR="001D0EF0" w:rsidRDefault="001D0EF0" w:rsidP="001D0EF0">
      <w:pPr>
        <w:spacing w:line="360" w:lineRule="auto"/>
        <w:jc w:val="center"/>
        <w:rPr>
          <w:rFonts w:ascii="Times New Roman" w:hAnsi="Times New Roman" w:cs="Times New Roman"/>
          <w:sz w:val="24"/>
          <w:szCs w:val="24"/>
        </w:rPr>
      </w:pPr>
      <w:r w:rsidRPr="001D0EF0">
        <w:rPr>
          <w:rFonts w:ascii="Times New Roman" w:hAnsi="Times New Roman" w:cs="Times New Roman"/>
          <w:b/>
          <w:bCs/>
          <w:sz w:val="24"/>
          <w:szCs w:val="24"/>
        </w:rPr>
        <w:t>Figure 3.</w:t>
      </w:r>
      <w:r>
        <w:rPr>
          <w:rFonts w:ascii="Times New Roman" w:hAnsi="Times New Roman" w:cs="Times New Roman"/>
          <w:b/>
          <w:bCs/>
          <w:sz w:val="24"/>
          <w:szCs w:val="24"/>
        </w:rPr>
        <w:t>6</w:t>
      </w:r>
      <w:r w:rsidRPr="001D0EF0">
        <w:rPr>
          <w:rFonts w:ascii="Times New Roman" w:hAnsi="Times New Roman" w:cs="Times New Roman"/>
          <w:b/>
          <w:bCs/>
          <w:sz w:val="24"/>
          <w:szCs w:val="24"/>
        </w:rPr>
        <w:t>.4: Unmet Demand by Region and Product –</w:t>
      </w:r>
      <w:r w:rsidRPr="001D0EF0">
        <w:rPr>
          <w:rFonts w:ascii="Times New Roman" w:hAnsi="Times New Roman" w:cs="Times New Roman"/>
          <w:sz w:val="24"/>
          <w:szCs w:val="24"/>
        </w:rPr>
        <w:t xml:space="preserve"> </w:t>
      </w:r>
      <w:r w:rsidRPr="00887EB3">
        <w:rPr>
          <w:rFonts w:ascii="Times New Roman" w:hAnsi="Times New Roman" w:cs="Times New Roman"/>
          <w:b/>
          <w:bCs/>
          <w:sz w:val="24"/>
          <w:szCs w:val="24"/>
        </w:rPr>
        <w:t>Scenario S1: Supplier Cost Increase (+10%)</w:t>
      </w:r>
    </w:p>
    <w:p w14:paraId="5E2EA47E" w14:textId="79D8A537" w:rsidR="001D0EF0" w:rsidRDefault="001D0EF0" w:rsidP="001D0EF0">
      <w:pPr>
        <w:spacing w:line="360" w:lineRule="auto"/>
        <w:jc w:val="center"/>
        <w:rPr>
          <w:rFonts w:ascii="Times New Roman" w:hAnsi="Times New Roman" w:cs="Times New Roman"/>
          <w:sz w:val="24"/>
          <w:szCs w:val="24"/>
        </w:rPr>
      </w:pPr>
    </w:p>
    <w:p w14:paraId="57530755" w14:textId="160F81BA" w:rsidR="002D19DB" w:rsidRDefault="002F1074" w:rsidP="001D0EF0">
      <w:pPr>
        <w:spacing w:line="360" w:lineRule="auto"/>
        <w:jc w:val="center"/>
        <w:rPr>
          <w:rFonts w:ascii="Times New Roman" w:hAnsi="Times New Roman" w:cs="Times New Roman"/>
          <w:sz w:val="24"/>
          <w:szCs w:val="24"/>
        </w:rPr>
      </w:pPr>
      <w:r>
        <w:rPr>
          <w:noProof/>
        </w:rPr>
        <w:lastRenderedPageBreak/>
        <w:drawing>
          <wp:inline distT="0" distB="0" distL="0" distR="0" wp14:anchorId="2EA824C4" wp14:editId="2BA0A9CA">
            <wp:extent cx="3905250" cy="2447391"/>
            <wp:effectExtent l="0" t="0" r="0" b="0"/>
            <wp:docPr id="50567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71240" name=""/>
                    <pic:cNvPicPr/>
                  </pic:nvPicPr>
                  <pic:blipFill>
                    <a:blip r:embed="rId51"/>
                    <a:stretch>
                      <a:fillRect/>
                    </a:stretch>
                  </pic:blipFill>
                  <pic:spPr>
                    <a:xfrm>
                      <a:off x="0" y="0"/>
                      <a:ext cx="3918846" cy="2455911"/>
                    </a:xfrm>
                    <a:prstGeom prst="rect">
                      <a:avLst/>
                    </a:prstGeom>
                  </pic:spPr>
                </pic:pic>
              </a:graphicData>
            </a:graphic>
          </wp:inline>
        </w:drawing>
      </w:r>
    </w:p>
    <w:p w14:paraId="50248B5A" w14:textId="13251BFF" w:rsidR="001D0EF0" w:rsidRPr="001D0EF0" w:rsidRDefault="001D0EF0" w:rsidP="001D0EF0">
      <w:pPr>
        <w:spacing w:line="360" w:lineRule="auto"/>
        <w:jc w:val="center"/>
        <w:rPr>
          <w:rFonts w:ascii="Times New Roman" w:hAnsi="Times New Roman" w:cs="Times New Roman"/>
          <w:b/>
          <w:bCs/>
          <w:sz w:val="24"/>
          <w:szCs w:val="24"/>
        </w:rPr>
      </w:pPr>
      <w:r w:rsidRPr="001D0EF0">
        <w:rPr>
          <w:rFonts w:ascii="Times New Roman" w:hAnsi="Times New Roman" w:cs="Times New Roman"/>
          <w:b/>
          <w:bCs/>
          <w:sz w:val="24"/>
          <w:szCs w:val="24"/>
        </w:rPr>
        <w:t>Figure 3.6.5: Combined Objective Breakdown – Scenario S1: Supplier Cost Increase (+10%)</w:t>
      </w:r>
    </w:p>
    <w:p w14:paraId="274D2FA8" w14:textId="77777777"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3.7 Scenario S2: Air Transport Cost Increase (+20%)</w:t>
      </w:r>
    </w:p>
    <w:p w14:paraId="572A0976"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Setup</w:t>
      </w:r>
      <w:r w:rsidRPr="002D19DB">
        <w:rPr>
          <w:rFonts w:ascii="Times New Roman" w:hAnsi="Times New Roman" w:cs="Times New Roman"/>
          <w:sz w:val="24"/>
          <w:szCs w:val="24"/>
        </w:rPr>
        <w:t>:</w:t>
      </w:r>
    </w:p>
    <w:p w14:paraId="02B9CE03" w14:textId="77777777" w:rsidR="002D19DB" w:rsidRPr="002D19DB" w:rsidRDefault="002D19DB" w:rsidP="001317DB">
      <w:pPr>
        <w:numPr>
          <w:ilvl w:val="0"/>
          <w:numId w:val="23"/>
        </w:numPr>
        <w:spacing w:line="360" w:lineRule="auto"/>
        <w:rPr>
          <w:rFonts w:ascii="Times New Roman" w:hAnsi="Times New Roman" w:cs="Times New Roman"/>
          <w:sz w:val="24"/>
          <w:szCs w:val="24"/>
        </w:rPr>
      </w:pPr>
      <w:r w:rsidRPr="002D19DB">
        <w:rPr>
          <w:rFonts w:ascii="Times New Roman" w:hAnsi="Times New Roman" w:cs="Times New Roman"/>
          <w:sz w:val="24"/>
          <w:szCs w:val="24"/>
        </w:rPr>
        <w:t>Transport cost matrix adjusted for air mode (+20%)</w:t>
      </w:r>
    </w:p>
    <w:p w14:paraId="2D20E9E9" w14:textId="77777777" w:rsidR="002D19DB" w:rsidRPr="002D19DB" w:rsidRDefault="002D19DB" w:rsidP="001317DB">
      <w:pPr>
        <w:numPr>
          <w:ilvl w:val="0"/>
          <w:numId w:val="23"/>
        </w:numPr>
        <w:spacing w:line="360" w:lineRule="auto"/>
        <w:rPr>
          <w:rFonts w:ascii="Times New Roman" w:hAnsi="Times New Roman" w:cs="Times New Roman"/>
          <w:sz w:val="24"/>
          <w:szCs w:val="24"/>
        </w:rPr>
      </w:pPr>
      <w:r w:rsidRPr="002D19DB">
        <w:rPr>
          <w:rFonts w:ascii="Times New Roman" w:hAnsi="Times New Roman" w:cs="Times New Roman"/>
          <w:sz w:val="24"/>
          <w:szCs w:val="24"/>
        </w:rPr>
        <w:t>No changes to demand or quotas</w:t>
      </w:r>
    </w:p>
    <w:p w14:paraId="62BA588D"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Outcome</w:t>
      </w:r>
      <w:r w:rsidRPr="002D19DB">
        <w:rPr>
          <w:rFonts w:ascii="Times New Roman" w:hAnsi="Times New Roman" w:cs="Times New Roman"/>
          <w:sz w:val="24"/>
          <w:szCs w:val="24"/>
        </w:rPr>
        <w:t>:</w:t>
      </w:r>
    </w:p>
    <w:p w14:paraId="21E3FFF4" w14:textId="77777777" w:rsidR="002D19DB" w:rsidRPr="002D19DB" w:rsidRDefault="002D19DB" w:rsidP="001317DB">
      <w:pPr>
        <w:numPr>
          <w:ilvl w:val="0"/>
          <w:numId w:val="24"/>
        </w:numPr>
        <w:spacing w:line="360" w:lineRule="auto"/>
        <w:rPr>
          <w:rFonts w:ascii="Times New Roman" w:hAnsi="Times New Roman" w:cs="Times New Roman"/>
          <w:sz w:val="24"/>
          <w:szCs w:val="24"/>
        </w:rPr>
      </w:pPr>
      <w:r w:rsidRPr="002D19DB">
        <w:rPr>
          <w:rFonts w:ascii="Times New Roman" w:hAnsi="Times New Roman" w:cs="Times New Roman"/>
          <w:sz w:val="24"/>
          <w:szCs w:val="24"/>
        </w:rPr>
        <w:t>Shift to sea transport</w:t>
      </w:r>
    </w:p>
    <w:p w14:paraId="42DEE83E" w14:textId="77777777" w:rsidR="002D19DB" w:rsidRDefault="002D19DB" w:rsidP="001317DB">
      <w:pPr>
        <w:numPr>
          <w:ilvl w:val="0"/>
          <w:numId w:val="24"/>
        </w:numPr>
        <w:spacing w:line="360" w:lineRule="auto"/>
        <w:rPr>
          <w:rFonts w:ascii="Times New Roman" w:hAnsi="Times New Roman" w:cs="Times New Roman"/>
          <w:sz w:val="24"/>
          <w:szCs w:val="24"/>
        </w:rPr>
      </w:pPr>
      <w:r w:rsidRPr="002D19DB">
        <w:rPr>
          <w:rFonts w:ascii="Times New Roman" w:hAnsi="Times New Roman" w:cs="Times New Roman"/>
          <w:sz w:val="24"/>
          <w:szCs w:val="24"/>
        </w:rPr>
        <w:t>Slight increase in unmet demand due to longer delivery times</w:t>
      </w:r>
    </w:p>
    <w:p w14:paraId="050C8B3F" w14:textId="410E1BB6" w:rsidR="002F1074" w:rsidRDefault="002F1074" w:rsidP="00CD0BD0">
      <w:pPr>
        <w:spacing w:line="360" w:lineRule="auto"/>
        <w:ind w:left="720"/>
        <w:jc w:val="center"/>
        <w:rPr>
          <w:rFonts w:ascii="Times New Roman" w:hAnsi="Times New Roman" w:cs="Times New Roman"/>
          <w:sz w:val="24"/>
          <w:szCs w:val="24"/>
        </w:rPr>
      </w:pPr>
      <w:r>
        <w:rPr>
          <w:noProof/>
        </w:rPr>
        <w:drawing>
          <wp:inline distT="0" distB="0" distL="0" distR="0" wp14:anchorId="5549E40E" wp14:editId="7518613E">
            <wp:extent cx="3952766" cy="2667000"/>
            <wp:effectExtent l="0" t="0" r="0" b="0"/>
            <wp:docPr id="2102494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94924" name=""/>
                    <pic:cNvPicPr/>
                  </pic:nvPicPr>
                  <pic:blipFill>
                    <a:blip r:embed="rId52"/>
                    <a:stretch>
                      <a:fillRect/>
                    </a:stretch>
                  </pic:blipFill>
                  <pic:spPr>
                    <a:xfrm>
                      <a:off x="0" y="0"/>
                      <a:ext cx="3960447" cy="2672183"/>
                    </a:xfrm>
                    <a:prstGeom prst="rect">
                      <a:avLst/>
                    </a:prstGeom>
                  </pic:spPr>
                </pic:pic>
              </a:graphicData>
            </a:graphic>
          </wp:inline>
        </w:drawing>
      </w:r>
    </w:p>
    <w:p w14:paraId="48A60217" w14:textId="3A2FC2E2" w:rsidR="002F1074" w:rsidRDefault="002F1074" w:rsidP="00CD0BD0">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55541BC3" wp14:editId="2A9DB60F">
            <wp:extent cx="3257550" cy="2320343"/>
            <wp:effectExtent l="0" t="0" r="0" b="3810"/>
            <wp:docPr id="46700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01204" name=""/>
                    <pic:cNvPicPr/>
                  </pic:nvPicPr>
                  <pic:blipFill>
                    <a:blip r:embed="rId53"/>
                    <a:stretch>
                      <a:fillRect/>
                    </a:stretch>
                  </pic:blipFill>
                  <pic:spPr>
                    <a:xfrm>
                      <a:off x="0" y="0"/>
                      <a:ext cx="3262478" cy="2323853"/>
                    </a:xfrm>
                    <a:prstGeom prst="rect">
                      <a:avLst/>
                    </a:prstGeom>
                  </pic:spPr>
                </pic:pic>
              </a:graphicData>
            </a:graphic>
          </wp:inline>
        </w:drawing>
      </w:r>
    </w:p>
    <w:p w14:paraId="5AA478C3" w14:textId="53EDC90B" w:rsidR="00CD0BD0" w:rsidRPr="00CD0BD0" w:rsidRDefault="00CD0BD0" w:rsidP="00CD0BD0">
      <w:pPr>
        <w:spacing w:line="360" w:lineRule="auto"/>
        <w:rPr>
          <w:rFonts w:ascii="Times New Roman" w:hAnsi="Times New Roman" w:cs="Times New Roman"/>
          <w:b/>
          <w:bCs/>
          <w:sz w:val="24"/>
          <w:szCs w:val="24"/>
        </w:rPr>
      </w:pPr>
      <w:r w:rsidRPr="00CD0BD0">
        <w:rPr>
          <w:rFonts w:ascii="Times New Roman" w:hAnsi="Times New Roman" w:cs="Times New Roman"/>
          <w:b/>
          <w:bCs/>
          <w:sz w:val="24"/>
          <w:szCs w:val="24"/>
        </w:rPr>
        <w:t>Figure 3.7.1: Pyomo Code Snippet Scenario S2: Air Transport Cost Increase (+20%)</w:t>
      </w:r>
    </w:p>
    <w:p w14:paraId="0B25C194" w14:textId="1A28DCF4" w:rsidR="003258A4" w:rsidRDefault="003258A4" w:rsidP="00E72C35">
      <w:pPr>
        <w:spacing w:line="360" w:lineRule="auto"/>
        <w:ind w:left="720"/>
        <w:jc w:val="center"/>
        <w:rPr>
          <w:rFonts w:ascii="Times New Roman" w:hAnsi="Times New Roman" w:cs="Times New Roman"/>
          <w:sz w:val="24"/>
          <w:szCs w:val="24"/>
        </w:rPr>
      </w:pPr>
      <w:r>
        <w:rPr>
          <w:noProof/>
        </w:rPr>
        <w:drawing>
          <wp:inline distT="0" distB="0" distL="0" distR="0" wp14:anchorId="2CB13BA8" wp14:editId="396F1876">
            <wp:extent cx="2724150" cy="1938697"/>
            <wp:effectExtent l="0" t="0" r="0" b="4445"/>
            <wp:docPr id="178196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66584" name=""/>
                    <pic:cNvPicPr/>
                  </pic:nvPicPr>
                  <pic:blipFill>
                    <a:blip r:embed="rId54"/>
                    <a:stretch>
                      <a:fillRect/>
                    </a:stretch>
                  </pic:blipFill>
                  <pic:spPr>
                    <a:xfrm>
                      <a:off x="0" y="0"/>
                      <a:ext cx="2733738" cy="1945520"/>
                    </a:xfrm>
                    <a:prstGeom prst="rect">
                      <a:avLst/>
                    </a:prstGeom>
                  </pic:spPr>
                </pic:pic>
              </a:graphicData>
            </a:graphic>
          </wp:inline>
        </w:drawing>
      </w:r>
    </w:p>
    <w:p w14:paraId="5D8AA680" w14:textId="4B5673FD" w:rsidR="00E72C35" w:rsidRPr="00CD0BD0" w:rsidRDefault="00E72C35" w:rsidP="00E72C35">
      <w:pPr>
        <w:spacing w:line="360" w:lineRule="auto"/>
        <w:rPr>
          <w:rFonts w:ascii="Times New Roman" w:hAnsi="Times New Roman" w:cs="Times New Roman"/>
          <w:b/>
          <w:bCs/>
          <w:sz w:val="24"/>
          <w:szCs w:val="24"/>
        </w:rPr>
      </w:pPr>
      <w:r w:rsidRPr="00CD0BD0">
        <w:rPr>
          <w:rFonts w:ascii="Times New Roman" w:hAnsi="Times New Roman" w:cs="Times New Roman"/>
          <w:b/>
          <w:bCs/>
          <w:sz w:val="24"/>
          <w:szCs w:val="24"/>
        </w:rPr>
        <w:t>Figure 3.7.</w:t>
      </w:r>
      <w:r>
        <w:rPr>
          <w:rFonts w:ascii="Times New Roman" w:hAnsi="Times New Roman" w:cs="Times New Roman"/>
          <w:b/>
          <w:bCs/>
          <w:sz w:val="24"/>
          <w:szCs w:val="24"/>
        </w:rPr>
        <w:t>2</w:t>
      </w:r>
      <w:r w:rsidRPr="00CD0BD0">
        <w:rPr>
          <w:rFonts w:ascii="Times New Roman" w:hAnsi="Times New Roman" w:cs="Times New Roman"/>
          <w:b/>
          <w:bCs/>
          <w:sz w:val="24"/>
          <w:szCs w:val="24"/>
        </w:rPr>
        <w:t xml:space="preserve">: </w:t>
      </w:r>
      <w:r w:rsidR="007A2CAC">
        <w:rPr>
          <w:rFonts w:ascii="Times New Roman" w:hAnsi="Times New Roman" w:cs="Times New Roman"/>
          <w:b/>
          <w:bCs/>
          <w:sz w:val="24"/>
          <w:szCs w:val="24"/>
        </w:rPr>
        <w:t>Supply and Demand</w:t>
      </w:r>
      <w:r w:rsidRPr="00CD0BD0">
        <w:rPr>
          <w:rFonts w:ascii="Times New Roman" w:hAnsi="Times New Roman" w:cs="Times New Roman"/>
          <w:b/>
          <w:bCs/>
          <w:sz w:val="24"/>
          <w:szCs w:val="24"/>
        </w:rPr>
        <w:t xml:space="preserve"> Scenario S2: Air Transport Cost Increase (+20%)</w:t>
      </w:r>
    </w:p>
    <w:p w14:paraId="3E29A6B7" w14:textId="77777777" w:rsidR="00E72C35" w:rsidRDefault="00E72C35" w:rsidP="00E72C35">
      <w:pPr>
        <w:spacing w:line="360" w:lineRule="auto"/>
        <w:ind w:left="720"/>
        <w:jc w:val="center"/>
        <w:rPr>
          <w:rFonts w:ascii="Times New Roman" w:hAnsi="Times New Roman" w:cs="Times New Roman"/>
          <w:sz w:val="24"/>
          <w:szCs w:val="24"/>
        </w:rPr>
      </w:pPr>
    </w:p>
    <w:p w14:paraId="1E7EE773" w14:textId="77777777" w:rsidR="00E43319" w:rsidRDefault="003258A4" w:rsidP="00E43319">
      <w:pPr>
        <w:spacing w:line="360" w:lineRule="auto"/>
        <w:ind w:left="720"/>
        <w:jc w:val="center"/>
        <w:rPr>
          <w:rFonts w:ascii="Times New Roman" w:hAnsi="Times New Roman" w:cs="Times New Roman"/>
          <w:sz w:val="24"/>
          <w:szCs w:val="24"/>
        </w:rPr>
      </w:pPr>
      <w:r>
        <w:rPr>
          <w:noProof/>
        </w:rPr>
        <w:drawing>
          <wp:inline distT="0" distB="0" distL="0" distR="0" wp14:anchorId="7827539C" wp14:editId="42CB1C62">
            <wp:extent cx="3123289" cy="1847850"/>
            <wp:effectExtent l="0" t="0" r="1270" b="0"/>
            <wp:docPr id="1640219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19521" name=""/>
                    <pic:cNvPicPr/>
                  </pic:nvPicPr>
                  <pic:blipFill>
                    <a:blip r:embed="rId55"/>
                    <a:stretch>
                      <a:fillRect/>
                    </a:stretch>
                  </pic:blipFill>
                  <pic:spPr>
                    <a:xfrm>
                      <a:off x="0" y="0"/>
                      <a:ext cx="3131602" cy="1852768"/>
                    </a:xfrm>
                    <a:prstGeom prst="rect">
                      <a:avLst/>
                    </a:prstGeom>
                  </pic:spPr>
                </pic:pic>
              </a:graphicData>
            </a:graphic>
          </wp:inline>
        </w:drawing>
      </w:r>
    </w:p>
    <w:p w14:paraId="616F99DC" w14:textId="77777777" w:rsidR="002E6BB5" w:rsidRDefault="00E43319" w:rsidP="002E6BB5">
      <w:pPr>
        <w:spacing w:line="360" w:lineRule="auto"/>
        <w:jc w:val="center"/>
        <w:rPr>
          <w:rFonts w:ascii="Times New Roman" w:hAnsi="Times New Roman" w:cs="Times New Roman"/>
          <w:sz w:val="24"/>
          <w:szCs w:val="24"/>
        </w:rPr>
      </w:pPr>
      <w:r w:rsidRPr="00CD0BD0">
        <w:rPr>
          <w:rFonts w:ascii="Times New Roman" w:hAnsi="Times New Roman" w:cs="Times New Roman"/>
          <w:b/>
          <w:bCs/>
          <w:sz w:val="24"/>
          <w:szCs w:val="24"/>
        </w:rPr>
        <w:t>Figure 3.7.</w:t>
      </w:r>
      <w:r>
        <w:rPr>
          <w:rFonts w:ascii="Times New Roman" w:hAnsi="Times New Roman" w:cs="Times New Roman"/>
          <w:b/>
          <w:bCs/>
          <w:sz w:val="24"/>
          <w:szCs w:val="24"/>
        </w:rPr>
        <w:t>2</w:t>
      </w:r>
      <w:r w:rsidRPr="00CD0BD0">
        <w:rPr>
          <w:rFonts w:ascii="Times New Roman" w:hAnsi="Times New Roman" w:cs="Times New Roman"/>
          <w:b/>
          <w:bCs/>
          <w:sz w:val="24"/>
          <w:szCs w:val="24"/>
        </w:rPr>
        <w:t xml:space="preserve">: </w:t>
      </w:r>
      <w:r w:rsidR="00084370">
        <w:rPr>
          <w:rFonts w:ascii="Times New Roman" w:hAnsi="Times New Roman" w:cs="Times New Roman"/>
          <w:b/>
          <w:bCs/>
          <w:sz w:val="24"/>
          <w:szCs w:val="24"/>
        </w:rPr>
        <w:t>Objective values breakdown</w:t>
      </w:r>
      <w:r w:rsidRPr="00CD0BD0">
        <w:rPr>
          <w:rFonts w:ascii="Times New Roman" w:hAnsi="Times New Roman" w:cs="Times New Roman"/>
          <w:b/>
          <w:bCs/>
          <w:sz w:val="24"/>
          <w:szCs w:val="24"/>
        </w:rPr>
        <w:t xml:space="preserve"> Scenario S2: Air Transport Cost Increase (+20%)</w:t>
      </w:r>
    </w:p>
    <w:p w14:paraId="62FB5DC9" w14:textId="41A7E7AC" w:rsidR="002D19DB" w:rsidRPr="002E6BB5" w:rsidRDefault="00163E68" w:rsidP="002E6BB5">
      <w:pPr>
        <w:spacing w:line="360" w:lineRule="auto"/>
        <w:rPr>
          <w:rFonts w:ascii="Times New Roman" w:hAnsi="Times New Roman" w:cs="Times New Roman"/>
          <w:b/>
          <w:bCs/>
          <w:sz w:val="24"/>
          <w:szCs w:val="24"/>
        </w:rPr>
      </w:pPr>
      <w:r w:rsidRPr="00163E68">
        <w:rPr>
          <w:rFonts w:ascii="Times New Roman" w:hAnsi="Times New Roman" w:cs="Times New Roman"/>
          <w:b/>
          <w:bCs/>
          <w:sz w:val="24"/>
          <w:szCs w:val="24"/>
        </w:rPr>
        <w:lastRenderedPageBreak/>
        <w:t>Insight:</w:t>
      </w:r>
      <w:r w:rsidRPr="00163E68">
        <w:rPr>
          <w:rFonts w:ascii="Times New Roman" w:hAnsi="Times New Roman" w:cs="Times New Roman"/>
          <w:sz w:val="24"/>
          <w:szCs w:val="24"/>
        </w:rPr>
        <w:t xml:space="preserve"> Confirms trade-off between cost-efficiency and service level — a tension highlighted by Chopra &amp; Meindl (2021).</w:t>
      </w:r>
    </w:p>
    <w:p w14:paraId="6049E23A" w14:textId="4B8633BF"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3.8 Scenario P2: Emission Cap Tightened</w:t>
      </w:r>
      <w:r w:rsidR="00334FB4">
        <w:rPr>
          <w:rFonts w:ascii="Times New Roman" w:hAnsi="Times New Roman" w:cs="Times New Roman"/>
          <w:b/>
          <w:bCs/>
          <w:sz w:val="24"/>
          <w:szCs w:val="24"/>
        </w:rPr>
        <w:t xml:space="preserve"> ---------------------check</w:t>
      </w:r>
    </w:p>
    <w:p w14:paraId="0D78AEBA"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Setup</w:t>
      </w:r>
      <w:r w:rsidRPr="002D19DB">
        <w:rPr>
          <w:rFonts w:ascii="Times New Roman" w:hAnsi="Times New Roman" w:cs="Times New Roman"/>
          <w:sz w:val="24"/>
          <w:szCs w:val="24"/>
        </w:rPr>
        <w:t>:</w:t>
      </w:r>
    </w:p>
    <w:p w14:paraId="69D3DF5F" w14:textId="3AC42528" w:rsidR="002D19DB" w:rsidRPr="002D19DB" w:rsidRDefault="002D19DB" w:rsidP="001317DB">
      <w:pPr>
        <w:numPr>
          <w:ilvl w:val="0"/>
          <w:numId w:val="25"/>
        </w:numPr>
        <w:spacing w:line="360" w:lineRule="auto"/>
        <w:rPr>
          <w:rFonts w:ascii="Times New Roman" w:hAnsi="Times New Roman" w:cs="Times New Roman"/>
          <w:sz w:val="24"/>
          <w:szCs w:val="24"/>
        </w:rPr>
      </w:pPr>
      <w:r w:rsidRPr="002D19DB">
        <w:rPr>
          <w:rFonts w:ascii="Times New Roman" w:hAnsi="Times New Roman" w:cs="Times New Roman"/>
          <w:sz w:val="24"/>
          <w:szCs w:val="24"/>
        </w:rPr>
        <w:t xml:space="preserve">Emission cap reduced from </w:t>
      </w:r>
      <w:r w:rsidR="00D0509B">
        <w:rPr>
          <w:rFonts w:ascii="Times New Roman" w:hAnsi="Times New Roman" w:cs="Times New Roman"/>
          <w:sz w:val="24"/>
          <w:szCs w:val="24"/>
        </w:rPr>
        <w:t>3</w:t>
      </w:r>
      <w:r w:rsidRPr="002D19DB">
        <w:rPr>
          <w:rFonts w:ascii="Times New Roman" w:hAnsi="Times New Roman" w:cs="Times New Roman"/>
          <w:sz w:val="24"/>
          <w:szCs w:val="24"/>
        </w:rPr>
        <w:t xml:space="preserve">.0M to </w:t>
      </w:r>
      <w:r w:rsidR="00D0509B">
        <w:rPr>
          <w:rFonts w:ascii="Times New Roman" w:hAnsi="Times New Roman" w:cs="Times New Roman"/>
          <w:sz w:val="24"/>
          <w:szCs w:val="24"/>
        </w:rPr>
        <w:t>2.0</w:t>
      </w:r>
      <w:r w:rsidRPr="002D19DB">
        <w:rPr>
          <w:rFonts w:ascii="Times New Roman" w:hAnsi="Times New Roman" w:cs="Times New Roman"/>
          <w:sz w:val="24"/>
          <w:szCs w:val="24"/>
        </w:rPr>
        <w:t>M</w:t>
      </w:r>
    </w:p>
    <w:p w14:paraId="002D3C7F" w14:textId="77777777" w:rsidR="002D19DB" w:rsidRPr="002D19DB" w:rsidRDefault="002D19DB" w:rsidP="001317DB">
      <w:pPr>
        <w:numPr>
          <w:ilvl w:val="0"/>
          <w:numId w:val="25"/>
        </w:numPr>
        <w:spacing w:line="360" w:lineRule="auto"/>
        <w:rPr>
          <w:rFonts w:ascii="Times New Roman" w:hAnsi="Times New Roman" w:cs="Times New Roman"/>
          <w:sz w:val="24"/>
          <w:szCs w:val="24"/>
        </w:rPr>
      </w:pPr>
      <w:r w:rsidRPr="002D19DB">
        <w:rPr>
          <w:rFonts w:ascii="Times New Roman" w:hAnsi="Times New Roman" w:cs="Times New Roman"/>
          <w:sz w:val="24"/>
          <w:szCs w:val="24"/>
        </w:rPr>
        <w:t>Demand at 110%</w:t>
      </w:r>
    </w:p>
    <w:p w14:paraId="627686B6"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Result</w:t>
      </w:r>
      <w:r w:rsidRPr="002D19DB">
        <w:rPr>
          <w:rFonts w:ascii="Times New Roman" w:hAnsi="Times New Roman" w:cs="Times New Roman"/>
          <w:sz w:val="24"/>
          <w:szCs w:val="24"/>
        </w:rPr>
        <w:t>:</w:t>
      </w:r>
    </w:p>
    <w:p w14:paraId="781AE542" w14:textId="77777777" w:rsidR="002D19DB" w:rsidRPr="002D19DB" w:rsidRDefault="002D19DB" w:rsidP="001317DB">
      <w:pPr>
        <w:numPr>
          <w:ilvl w:val="0"/>
          <w:numId w:val="26"/>
        </w:numPr>
        <w:spacing w:line="360" w:lineRule="auto"/>
        <w:rPr>
          <w:rFonts w:ascii="Times New Roman" w:hAnsi="Times New Roman" w:cs="Times New Roman"/>
          <w:sz w:val="24"/>
          <w:szCs w:val="24"/>
        </w:rPr>
      </w:pPr>
      <w:r w:rsidRPr="002D19DB">
        <w:rPr>
          <w:rFonts w:ascii="Times New Roman" w:hAnsi="Times New Roman" w:cs="Times New Roman"/>
          <w:sz w:val="24"/>
          <w:szCs w:val="24"/>
        </w:rPr>
        <w:t>Model avoided far-off regions (MiddleEast, Africa)</w:t>
      </w:r>
    </w:p>
    <w:p w14:paraId="3ADA07D8" w14:textId="77777777" w:rsidR="002D19DB" w:rsidRDefault="002D19DB" w:rsidP="001317DB">
      <w:pPr>
        <w:numPr>
          <w:ilvl w:val="0"/>
          <w:numId w:val="26"/>
        </w:numPr>
        <w:spacing w:line="360" w:lineRule="auto"/>
        <w:rPr>
          <w:rFonts w:ascii="Times New Roman" w:hAnsi="Times New Roman" w:cs="Times New Roman"/>
          <w:sz w:val="24"/>
          <w:szCs w:val="24"/>
        </w:rPr>
      </w:pPr>
      <w:r w:rsidRPr="002D19DB">
        <w:rPr>
          <w:rFonts w:ascii="Times New Roman" w:hAnsi="Times New Roman" w:cs="Times New Roman"/>
          <w:sz w:val="24"/>
          <w:szCs w:val="24"/>
        </w:rPr>
        <w:t>Unmet demand rose 7–10%</w:t>
      </w:r>
    </w:p>
    <w:p w14:paraId="09D4383D" w14:textId="0B20F23A" w:rsidR="00930987" w:rsidRPr="00930987" w:rsidRDefault="00930987" w:rsidP="00930987">
      <w:pPr>
        <w:numPr>
          <w:ilvl w:val="0"/>
          <w:numId w:val="26"/>
        </w:numPr>
        <w:spacing w:line="360" w:lineRule="auto"/>
        <w:rPr>
          <w:rFonts w:ascii="Times New Roman" w:hAnsi="Times New Roman" w:cs="Times New Roman"/>
          <w:sz w:val="24"/>
          <w:szCs w:val="24"/>
        </w:rPr>
      </w:pPr>
      <w:r w:rsidRPr="00930987">
        <w:rPr>
          <w:rFonts w:ascii="Times New Roman" w:hAnsi="Times New Roman" w:cs="Times New Roman"/>
          <w:sz w:val="24"/>
          <w:szCs w:val="24"/>
        </w:rPr>
        <w:t>MiddleEast and Africa had very high unmet demand.</w:t>
      </w:r>
    </w:p>
    <w:p w14:paraId="32083762" w14:textId="07EDBC33" w:rsidR="00930987" w:rsidRPr="00930987" w:rsidRDefault="00930987" w:rsidP="00930987">
      <w:pPr>
        <w:numPr>
          <w:ilvl w:val="0"/>
          <w:numId w:val="26"/>
        </w:numPr>
        <w:spacing w:line="360" w:lineRule="auto"/>
        <w:rPr>
          <w:rFonts w:ascii="Times New Roman" w:eastAsia="Times New Roman" w:hAnsi="Times New Roman" w:cs="Times New Roman"/>
          <w:kern w:val="0"/>
          <w:sz w:val="24"/>
          <w:szCs w:val="24"/>
          <w:lang w:eastAsia="en-IN"/>
          <w14:ligatures w14:val="none"/>
        </w:rPr>
      </w:pPr>
      <w:r w:rsidRPr="00930987">
        <w:rPr>
          <w:rFonts w:ascii="Times New Roman" w:hAnsi="Times New Roman" w:cs="Times New Roman"/>
          <w:sz w:val="24"/>
          <w:szCs w:val="24"/>
        </w:rPr>
        <w:t>Europe and SouthAmerica saw partial fulfillment</w:t>
      </w:r>
      <w:r w:rsidRPr="00930987">
        <w:rPr>
          <w:rFonts w:ascii="Times New Roman" w:eastAsia="Times New Roman" w:hAnsi="Times New Roman" w:cs="Times New Roman"/>
          <w:kern w:val="0"/>
          <w:sz w:val="24"/>
          <w:szCs w:val="24"/>
          <w:lang w:eastAsia="en-IN"/>
          <w14:ligatures w14:val="none"/>
        </w:rPr>
        <w:t>.</w:t>
      </w:r>
    </w:p>
    <w:p w14:paraId="3BB46117" w14:textId="6E70EA0B" w:rsidR="001E239F" w:rsidRDefault="001E239F" w:rsidP="00660378">
      <w:pPr>
        <w:spacing w:line="360" w:lineRule="auto"/>
        <w:ind w:left="720"/>
        <w:jc w:val="center"/>
        <w:rPr>
          <w:rFonts w:ascii="Times New Roman" w:hAnsi="Times New Roman" w:cs="Times New Roman"/>
          <w:sz w:val="24"/>
          <w:szCs w:val="24"/>
        </w:rPr>
      </w:pPr>
      <w:r>
        <w:rPr>
          <w:noProof/>
        </w:rPr>
        <w:drawing>
          <wp:inline distT="0" distB="0" distL="0" distR="0" wp14:anchorId="7CCF9FCE" wp14:editId="44328CC2">
            <wp:extent cx="4552950" cy="2066925"/>
            <wp:effectExtent l="0" t="0" r="0" b="9525"/>
            <wp:docPr id="87563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5590" name=""/>
                    <pic:cNvPicPr/>
                  </pic:nvPicPr>
                  <pic:blipFill>
                    <a:blip r:embed="rId56"/>
                    <a:stretch>
                      <a:fillRect/>
                    </a:stretch>
                  </pic:blipFill>
                  <pic:spPr>
                    <a:xfrm>
                      <a:off x="0" y="0"/>
                      <a:ext cx="4552950" cy="2066925"/>
                    </a:xfrm>
                    <a:prstGeom prst="rect">
                      <a:avLst/>
                    </a:prstGeom>
                  </pic:spPr>
                </pic:pic>
              </a:graphicData>
            </a:graphic>
          </wp:inline>
        </w:drawing>
      </w:r>
    </w:p>
    <w:p w14:paraId="61FFEDE7" w14:textId="54CE277C" w:rsidR="00660378" w:rsidRPr="00CD0BD0" w:rsidRDefault="00660378" w:rsidP="00FB6BBC">
      <w:pPr>
        <w:spacing w:line="360" w:lineRule="auto"/>
        <w:jc w:val="center"/>
        <w:rPr>
          <w:rFonts w:ascii="Times New Roman" w:hAnsi="Times New Roman" w:cs="Times New Roman"/>
          <w:b/>
          <w:bCs/>
          <w:sz w:val="24"/>
          <w:szCs w:val="24"/>
        </w:rPr>
      </w:pPr>
      <w:r w:rsidRPr="00CD0BD0">
        <w:rPr>
          <w:rFonts w:ascii="Times New Roman" w:hAnsi="Times New Roman" w:cs="Times New Roman"/>
          <w:b/>
          <w:bCs/>
          <w:sz w:val="24"/>
          <w:szCs w:val="24"/>
        </w:rPr>
        <w:t xml:space="preserve">Figure 3.7.1: Pyomo Code Snippet </w:t>
      </w:r>
      <w:r w:rsidRPr="002D19DB">
        <w:rPr>
          <w:rFonts w:ascii="Times New Roman" w:hAnsi="Times New Roman" w:cs="Times New Roman"/>
          <w:b/>
          <w:bCs/>
          <w:sz w:val="24"/>
          <w:szCs w:val="24"/>
        </w:rPr>
        <w:t>Scenario P2: Emission Cap Tightened</w:t>
      </w:r>
    </w:p>
    <w:p w14:paraId="2FBF8938" w14:textId="77777777" w:rsidR="00660378" w:rsidRDefault="00660378" w:rsidP="00660378">
      <w:pPr>
        <w:spacing w:line="360" w:lineRule="auto"/>
        <w:ind w:left="720"/>
        <w:jc w:val="center"/>
        <w:rPr>
          <w:rFonts w:ascii="Times New Roman" w:hAnsi="Times New Roman" w:cs="Times New Roman"/>
          <w:sz w:val="24"/>
          <w:szCs w:val="24"/>
        </w:rPr>
      </w:pPr>
    </w:p>
    <w:p w14:paraId="3DF4D91A" w14:textId="7D7D61A3" w:rsidR="001E239F" w:rsidRDefault="00830FA2" w:rsidP="001806E4">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4E179D01" wp14:editId="5C7448CE">
            <wp:extent cx="3171825" cy="1921123"/>
            <wp:effectExtent l="0" t="0" r="0" b="3175"/>
            <wp:docPr id="138739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0337" name=""/>
                    <pic:cNvPicPr/>
                  </pic:nvPicPr>
                  <pic:blipFill>
                    <a:blip r:embed="rId57"/>
                    <a:stretch>
                      <a:fillRect/>
                    </a:stretch>
                  </pic:blipFill>
                  <pic:spPr>
                    <a:xfrm>
                      <a:off x="0" y="0"/>
                      <a:ext cx="3180965" cy="1926659"/>
                    </a:xfrm>
                    <a:prstGeom prst="rect">
                      <a:avLst/>
                    </a:prstGeom>
                  </pic:spPr>
                </pic:pic>
              </a:graphicData>
            </a:graphic>
          </wp:inline>
        </w:drawing>
      </w:r>
    </w:p>
    <w:p w14:paraId="19719DF2" w14:textId="337C8AB4" w:rsidR="001806E4" w:rsidRPr="00871A74" w:rsidRDefault="001806E4" w:rsidP="00871A74">
      <w:pPr>
        <w:spacing w:line="360" w:lineRule="auto"/>
        <w:jc w:val="center"/>
        <w:rPr>
          <w:rFonts w:ascii="Times New Roman" w:hAnsi="Times New Roman" w:cs="Times New Roman"/>
          <w:b/>
          <w:bCs/>
          <w:sz w:val="24"/>
          <w:szCs w:val="24"/>
        </w:rPr>
      </w:pPr>
      <w:r w:rsidRPr="00CD0BD0">
        <w:rPr>
          <w:rFonts w:ascii="Times New Roman" w:hAnsi="Times New Roman" w:cs="Times New Roman"/>
          <w:b/>
          <w:bCs/>
          <w:sz w:val="24"/>
          <w:szCs w:val="24"/>
        </w:rPr>
        <w:t>Figure 3.7.</w:t>
      </w:r>
      <w:r>
        <w:rPr>
          <w:rFonts w:ascii="Times New Roman" w:hAnsi="Times New Roman" w:cs="Times New Roman"/>
          <w:b/>
          <w:bCs/>
          <w:sz w:val="24"/>
          <w:szCs w:val="24"/>
        </w:rPr>
        <w:t>2</w:t>
      </w:r>
      <w:r w:rsidRPr="00CD0BD0">
        <w:rPr>
          <w:rFonts w:ascii="Times New Roman" w:hAnsi="Times New Roman" w:cs="Times New Roman"/>
          <w:b/>
          <w:bCs/>
          <w:sz w:val="24"/>
          <w:szCs w:val="24"/>
        </w:rPr>
        <w:t xml:space="preserve">: </w:t>
      </w:r>
      <w:r w:rsidRPr="001806E4">
        <w:rPr>
          <w:rFonts w:ascii="Times New Roman" w:hAnsi="Times New Roman" w:cs="Times New Roman"/>
          <w:b/>
          <w:bCs/>
          <w:sz w:val="24"/>
          <w:szCs w:val="24"/>
        </w:rPr>
        <w:t>Supplier Delivery vs Quotas</w:t>
      </w:r>
      <w:r>
        <w:rPr>
          <w:rFonts w:ascii="Times New Roman" w:hAnsi="Times New Roman" w:cs="Times New Roman"/>
          <w:b/>
          <w:bCs/>
          <w:sz w:val="24"/>
          <w:szCs w:val="24"/>
        </w:rPr>
        <w:t xml:space="preserve"> </w:t>
      </w:r>
      <w:r w:rsidRPr="002D19DB">
        <w:rPr>
          <w:rFonts w:ascii="Times New Roman" w:hAnsi="Times New Roman" w:cs="Times New Roman"/>
          <w:b/>
          <w:bCs/>
          <w:sz w:val="24"/>
          <w:szCs w:val="24"/>
        </w:rPr>
        <w:t>Scenario P2: Emission Cap Tightened</w:t>
      </w:r>
    </w:p>
    <w:p w14:paraId="61880A01" w14:textId="270058E9" w:rsidR="00830FA2" w:rsidRDefault="00830FA2" w:rsidP="0074159C">
      <w:pPr>
        <w:spacing w:line="360" w:lineRule="auto"/>
        <w:ind w:left="720"/>
        <w:jc w:val="center"/>
        <w:rPr>
          <w:rFonts w:ascii="Times New Roman" w:hAnsi="Times New Roman" w:cs="Times New Roman"/>
          <w:sz w:val="24"/>
          <w:szCs w:val="24"/>
        </w:rPr>
      </w:pPr>
      <w:r>
        <w:rPr>
          <w:noProof/>
        </w:rPr>
        <w:drawing>
          <wp:inline distT="0" distB="0" distL="0" distR="0" wp14:anchorId="535FADCC" wp14:editId="451C8EDD">
            <wp:extent cx="1894840" cy="2110561"/>
            <wp:effectExtent l="0" t="0" r="0" b="4445"/>
            <wp:docPr id="1720336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36325" name=""/>
                    <pic:cNvPicPr/>
                  </pic:nvPicPr>
                  <pic:blipFill>
                    <a:blip r:embed="rId58"/>
                    <a:stretch>
                      <a:fillRect/>
                    </a:stretch>
                  </pic:blipFill>
                  <pic:spPr>
                    <a:xfrm>
                      <a:off x="0" y="0"/>
                      <a:ext cx="1905310" cy="2122224"/>
                    </a:xfrm>
                    <a:prstGeom prst="rect">
                      <a:avLst/>
                    </a:prstGeom>
                  </pic:spPr>
                </pic:pic>
              </a:graphicData>
            </a:graphic>
          </wp:inline>
        </w:drawing>
      </w:r>
    </w:p>
    <w:p w14:paraId="46ADA637" w14:textId="73A189A0" w:rsidR="0074159C" w:rsidRPr="00871A74" w:rsidRDefault="0074159C" w:rsidP="00871A74">
      <w:pPr>
        <w:spacing w:line="360" w:lineRule="auto"/>
        <w:jc w:val="center"/>
        <w:rPr>
          <w:rFonts w:ascii="Times New Roman" w:hAnsi="Times New Roman" w:cs="Times New Roman"/>
          <w:b/>
          <w:bCs/>
          <w:sz w:val="24"/>
          <w:szCs w:val="24"/>
        </w:rPr>
      </w:pPr>
      <w:r w:rsidRPr="00CD0BD0">
        <w:rPr>
          <w:rFonts w:ascii="Times New Roman" w:hAnsi="Times New Roman" w:cs="Times New Roman"/>
          <w:b/>
          <w:bCs/>
          <w:sz w:val="24"/>
          <w:szCs w:val="24"/>
        </w:rPr>
        <w:t>Figure 3.7.</w:t>
      </w:r>
      <w:r>
        <w:rPr>
          <w:rFonts w:ascii="Times New Roman" w:hAnsi="Times New Roman" w:cs="Times New Roman"/>
          <w:b/>
          <w:bCs/>
          <w:sz w:val="24"/>
          <w:szCs w:val="24"/>
        </w:rPr>
        <w:t>3</w:t>
      </w:r>
      <w:r w:rsidRPr="00CD0BD0">
        <w:rPr>
          <w:rFonts w:ascii="Times New Roman" w:hAnsi="Times New Roman" w:cs="Times New Roman"/>
          <w:b/>
          <w:bCs/>
          <w:sz w:val="24"/>
          <w:szCs w:val="24"/>
        </w:rPr>
        <w:t xml:space="preserve">: </w:t>
      </w:r>
      <w:r w:rsidR="00B76300" w:rsidRPr="00B76300">
        <w:rPr>
          <w:rFonts w:ascii="Times New Roman" w:hAnsi="Times New Roman" w:cs="Times New Roman"/>
          <w:b/>
          <w:bCs/>
          <w:sz w:val="24"/>
          <w:szCs w:val="24"/>
        </w:rPr>
        <w:t>Unmet Demand by Region and Product</w:t>
      </w:r>
      <w:r w:rsidR="00B76300">
        <w:rPr>
          <w:rFonts w:ascii="Times New Roman" w:hAnsi="Times New Roman" w:cs="Times New Roman"/>
          <w:b/>
          <w:bCs/>
          <w:sz w:val="24"/>
          <w:szCs w:val="24"/>
        </w:rPr>
        <w:t xml:space="preserve"> </w:t>
      </w:r>
      <w:r w:rsidRPr="002D19DB">
        <w:rPr>
          <w:rFonts w:ascii="Times New Roman" w:hAnsi="Times New Roman" w:cs="Times New Roman"/>
          <w:b/>
          <w:bCs/>
          <w:sz w:val="24"/>
          <w:szCs w:val="24"/>
        </w:rPr>
        <w:t>Scenario P2: Emission Cap Tightened</w:t>
      </w:r>
    </w:p>
    <w:p w14:paraId="3672287A" w14:textId="2D2D87E4" w:rsidR="00E01D81" w:rsidRDefault="00E01D81" w:rsidP="00871A74">
      <w:pPr>
        <w:spacing w:line="360" w:lineRule="auto"/>
        <w:ind w:left="720"/>
        <w:jc w:val="center"/>
        <w:rPr>
          <w:rFonts w:ascii="Times New Roman" w:hAnsi="Times New Roman" w:cs="Times New Roman"/>
          <w:sz w:val="24"/>
          <w:szCs w:val="24"/>
        </w:rPr>
      </w:pPr>
      <w:r>
        <w:rPr>
          <w:noProof/>
        </w:rPr>
        <w:drawing>
          <wp:inline distT="0" distB="0" distL="0" distR="0" wp14:anchorId="46C30D0B" wp14:editId="1C8261A3">
            <wp:extent cx="3797935" cy="2190750"/>
            <wp:effectExtent l="0" t="0" r="0" b="0"/>
            <wp:docPr id="108064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45640" name=""/>
                    <pic:cNvPicPr/>
                  </pic:nvPicPr>
                  <pic:blipFill>
                    <a:blip r:embed="rId59"/>
                    <a:stretch>
                      <a:fillRect/>
                    </a:stretch>
                  </pic:blipFill>
                  <pic:spPr>
                    <a:xfrm>
                      <a:off x="0" y="0"/>
                      <a:ext cx="3797935" cy="2190750"/>
                    </a:xfrm>
                    <a:prstGeom prst="rect">
                      <a:avLst/>
                    </a:prstGeom>
                  </pic:spPr>
                </pic:pic>
              </a:graphicData>
            </a:graphic>
          </wp:inline>
        </w:drawing>
      </w:r>
    </w:p>
    <w:p w14:paraId="31A21576" w14:textId="0287A133" w:rsidR="00871A74" w:rsidRPr="00871A74" w:rsidRDefault="00871A74" w:rsidP="00871A74">
      <w:pPr>
        <w:spacing w:line="360" w:lineRule="auto"/>
        <w:jc w:val="center"/>
        <w:rPr>
          <w:rFonts w:ascii="Times New Roman" w:hAnsi="Times New Roman" w:cs="Times New Roman"/>
          <w:b/>
          <w:bCs/>
          <w:sz w:val="24"/>
          <w:szCs w:val="24"/>
        </w:rPr>
      </w:pPr>
      <w:r w:rsidRPr="00CD0BD0">
        <w:rPr>
          <w:rFonts w:ascii="Times New Roman" w:hAnsi="Times New Roman" w:cs="Times New Roman"/>
          <w:b/>
          <w:bCs/>
          <w:sz w:val="24"/>
          <w:szCs w:val="24"/>
        </w:rPr>
        <w:t>Figure 3.7.</w:t>
      </w:r>
      <w:r>
        <w:rPr>
          <w:rFonts w:ascii="Times New Roman" w:hAnsi="Times New Roman" w:cs="Times New Roman"/>
          <w:b/>
          <w:bCs/>
          <w:sz w:val="24"/>
          <w:szCs w:val="24"/>
        </w:rPr>
        <w:t>4</w:t>
      </w:r>
      <w:r w:rsidRPr="00CD0BD0">
        <w:rPr>
          <w:rFonts w:ascii="Times New Roman" w:hAnsi="Times New Roman" w:cs="Times New Roman"/>
          <w:b/>
          <w:bCs/>
          <w:sz w:val="24"/>
          <w:szCs w:val="24"/>
        </w:rPr>
        <w:t xml:space="preserve">: </w:t>
      </w:r>
      <w:r w:rsidR="00106306" w:rsidRPr="00106306">
        <w:rPr>
          <w:rFonts w:ascii="Times New Roman" w:hAnsi="Times New Roman" w:cs="Times New Roman"/>
          <w:b/>
          <w:bCs/>
          <w:sz w:val="24"/>
          <w:szCs w:val="24"/>
        </w:rPr>
        <w:t>Plant Utilization Rates</w:t>
      </w:r>
      <w:r w:rsidR="00106306">
        <w:rPr>
          <w:rFonts w:ascii="Times New Roman" w:hAnsi="Times New Roman" w:cs="Times New Roman"/>
          <w:b/>
          <w:bCs/>
          <w:sz w:val="24"/>
          <w:szCs w:val="24"/>
        </w:rPr>
        <w:t xml:space="preserve"> </w:t>
      </w:r>
      <w:r w:rsidRPr="002D19DB">
        <w:rPr>
          <w:rFonts w:ascii="Times New Roman" w:hAnsi="Times New Roman" w:cs="Times New Roman"/>
          <w:b/>
          <w:bCs/>
          <w:sz w:val="24"/>
          <w:szCs w:val="24"/>
        </w:rPr>
        <w:t>Scenario P2: Emission Cap Tightened</w:t>
      </w:r>
    </w:p>
    <w:p w14:paraId="7E7034AF" w14:textId="77777777" w:rsidR="00871A74" w:rsidRDefault="00871A74" w:rsidP="00871A74">
      <w:pPr>
        <w:spacing w:line="360" w:lineRule="auto"/>
        <w:ind w:left="720"/>
        <w:jc w:val="center"/>
        <w:rPr>
          <w:rFonts w:ascii="Times New Roman" w:hAnsi="Times New Roman" w:cs="Times New Roman"/>
          <w:sz w:val="24"/>
          <w:szCs w:val="24"/>
        </w:rPr>
      </w:pPr>
    </w:p>
    <w:p w14:paraId="3D0288EA" w14:textId="429FF4F4" w:rsidR="00E01D81" w:rsidRDefault="00E01D81" w:rsidP="00752C88">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0D84FAA1" wp14:editId="25E20F73">
            <wp:extent cx="4006134" cy="2276475"/>
            <wp:effectExtent l="0" t="0" r="0" b="0"/>
            <wp:docPr id="69088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83106" name=""/>
                    <pic:cNvPicPr/>
                  </pic:nvPicPr>
                  <pic:blipFill>
                    <a:blip r:embed="rId60"/>
                    <a:stretch>
                      <a:fillRect/>
                    </a:stretch>
                  </pic:blipFill>
                  <pic:spPr>
                    <a:xfrm>
                      <a:off x="0" y="0"/>
                      <a:ext cx="4010770" cy="2279109"/>
                    </a:xfrm>
                    <a:prstGeom prst="rect">
                      <a:avLst/>
                    </a:prstGeom>
                  </pic:spPr>
                </pic:pic>
              </a:graphicData>
            </a:graphic>
          </wp:inline>
        </w:drawing>
      </w:r>
    </w:p>
    <w:p w14:paraId="06CA5EBE" w14:textId="725C00A9" w:rsidR="00752C88" w:rsidRPr="00752C88" w:rsidRDefault="00752C88" w:rsidP="00752C88">
      <w:pPr>
        <w:spacing w:line="360" w:lineRule="auto"/>
        <w:jc w:val="center"/>
        <w:rPr>
          <w:rFonts w:ascii="Times New Roman" w:hAnsi="Times New Roman" w:cs="Times New Roman"/>
          <w:b/>
          <w:bCs/>
          <w:sz w:val="24"/>
          <w:szCs w:val="24"/>
        </w:rPr>
      </w:pPr>
      <w:r w:rsidRPr="00752C88">
        <w:rPr>
          <w:rFonts w:ascii="Times New Roman" w:hAnsi="Times New Roman" w:cs="Times New Roman"/>
          <w:b/>
          <w:bCs/>
          <w:sz w:val="24"/>
          <w:szCs w:val="24"/>
        </w:rPr>
        <w:t>Figure 3.7.4: Combined Objective Breakdown Scenario P2: Emission Cap Tightened</w:t>
      </w:r>
    </w:p>
    <w:p w14:paraId="2981D9AC" w14:textId="1CA14936" w:rsidR="00752C88" w:rsidRPr="002D19DB" w:rsidRDefault="00752C88" w:rsidP="00752C88">
      <w:pPr>
        <w:spacing w:line="360" w:lineRule="auto"/>
        <w:ind w:left="720"/>
        <w:jc w:val="center"/>
        <w:rPr>
          <w:rFonts w:ascii="Times New Roman" w:hAnsi="Times New Roman" w:cs="Times New Roman"/>
          <w:sz w:val="24"/>
          <w:szCs w:val="24"/>
        </w:rPr>
      </w:pPr>
    </w:p>
    <w:p w14:paraId="13116354" w14:textId="3D12C9CC" w:rsidR="002D19DB" w:rsidRPr="002D19DB" w:rsidRDefault="00BB57CB" w:rsidP="001317DB">
      <w:pPr>
        <w:spacing w:line="360" w:lineRule="auto"/>
        <w:rPr>
          <w:rFonts w:ascii="Times New Roman" w:hAnsi="Times New Roman" w:cs="Times New Roman"/>
          <w:sz w:val="24"/>
          <w:szCs w:val="24"/>
        </w:rPr>
      </w:pPr>
      <w:r w:rsidRPr="00BB57CB">
        <w:rPr>
          <w:rFonts w:ascii="Times New Roman" w:hAnsi="Times New Roman" w:cs="Times New Roman"/>
          <w:b/>
          <w:bCs/>
          <w:sz w:val="24"/>
          <w:szCs w:val="24"/>
        </w:rPr>
        <w:t>Insight:</w:t>
      </w:r>
      <w:r w:rsidRPr="00BB57CB">
        <w:rPr>
          <w:rFonts w:ascii="Times New Roman" w:hAnsi="Times New Roman" w:cs="Times New Roman"/>
          <w:sz w:val="24"/>
          <w:szCs w:val="24"/>
        </w:rPr>
        <w:t xml:space="preserve"> Reflects how stricter green regulations limit geographic reach — a challenge noted by Dekker et al. (2012).</w:t>
      </w:r>
    </w:p>
    <w:p w14:paraId="1D1C3B4D" w14:textId="5ACE52E4"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3.9 Scenario O1: Reweighted Objective – Prioritize C</w:t>
      </w:r>
      <w:r w:rsidR="00040838">
        <w:rPr>
          <w:rFonts w:ascii="Times New Roman" w:hAnsi="Times New Roman" w:cs="Times New Roman"/>
          <w:b/>
          <w:bCs/>
          <w:sz w:val="24"/>
          <w:szCs w:val="24"/>
        </w:rPr>
        <w:t xml:space="preserve">ustomer Satisfaction </w:t>
      </w:r>
    </w:p>
    <w:p w14:paraId="4656B2BA" w14:textId="77777777" w:rsidR="00040838" w:rsidRPr="00040838" w:rsidRDefault="00040838" w:rsidP="00040838">
      <w:pPr>
        <w:spacing w:line="360" w:lineRule="auto"/>
        <w:rPr>
          <w:rFonts w:ascii="Times New Roman" w:hAnsi="Times New Roman" w:cs="Times New Roman"/>
          <w:b/>
          <w:bCs/>
          <w:sz w:val="24"/>
          <w:szCs w:val="24"/>
        </w:rPr>
      </w:pPr>
      <w:r w:rsidRPr="00040838">
        <w:rPr>
          <w:rFonts w:ascii="Times New Roman" w:hAnsi="Times New Roman" w:cs="Times New Roman"/>
          <w:b/>
          <w:bCs/>
          <w:sz w:val="24"/>
          <w:szCs w:val="24"/>
        </w:rPr>
        <w:t>Setup:</w:t>
      </w:r>
    </w:p>
    <w:p w14:paraId="07135913" w14:textId="77777777" w:rsidR="00040838" w:rsidRPr="00040838" w:rsidRDefault="00040838" w:rsidP="00040838">
      <w:pPr>
        <w:numPr>
          <w:ilvl w:val="0"/>
          <w:numId w:val="90"/>
        </w:numPr>
        <w:spacing w:line="360" w:lineRule="auto"/>
        <w:rPr>
          <w:rFonts w:ascii="Times New Roman" w:hAnsi="Times New Roman" w:cs="Times New Roman"/>
          <w:sz w:val="24"/>
          <w:szCs w:val="24"/>
        </w:rPr>
      </w:pPr>
      <w:r w:rsidRPr="00040838">
        <w:rPr>
          <w:rFonts w:ascii="Times New Roman" w:hAnsi="Times New Roman" w:cs="Times New Roman"/>
          <w:sz w:val="24"/>
          <w:szCs w:val="24"/>
        </w:rPr>
        <w:t>Objective Weights → Cost = 0.2, Emissions = 0.1, Dissatisfaction = 0.7</w:t>
      </w:r>
    </w:p>
    <w:p w14:paraId="0C4CD6AB" w14:textId="77777777" w:rsidR="00040838" w:rsidRPr="00040838" w:rsidRDefault="00040838" w:rsidP="00040838">
      <w:pPr>
        <w:numPr>
          <w:ilvl w:val="0"/>
          <w:numId w:val="90"/>
        </w:numPr>
        <w:spacing w:line="360" w:lineRule="auto"/>
        <w:rPr>
          <w:rFonts w:ascii="Times New Roman" w:hAnsi="Times New Roman" w:cs="Times New Roman"/>
          <w:sz w:val="24"/>
          <w:szCs w:val="24"/>
        </w:rPr>
      </w:pPr>
      <w:r w:rsidRPr="00040838">
        <w:rPr>
          <w:rFonts w:ascii="Times New Roman" w:hAnsi="Times New Roman" w:cs="Times New Roman"/>
          <w:sz w:val="24"/>
          <w:szCs w:val="24"/>
        </w:rPr>
        <w:t>Model placed high importance on meeting regional demand, even if it meant higher costs or emissions</w:t>
      </w:r>
    </w:p>
    <w:p w14:paraId="7AD40A67" w14:textId="60128BBF" w:rsidR="00040838" w:rsidRPr="00040838" w:rsidRDefault="00040838" w:rsidP="00040838">
      <w:pPr>
        <w:numPr>
          <w:ilvl w:val="0"/>
          <w:numId w:val="90"/>
        </w:numPr>
        <w:spacing w:line="360" w:lineRule="auto"/>
        <w:rPr>
          <w:rFonts w:ascii="Times New Roman" w:hAnsi="Times New Roman" w:cs="Times New Roman"/>
          <w:sz w:val="24"/>
          <w:szCs w:val="24"/>
        </w:rPr>
      </w:pPr>
      <w:r w:rsidRPr="00040838">
        <w:rPr>
          <w:rFonts w:ascii="Times New Roman" w:hAnsi="Times New Roman" w:cs="Times New Roman"/>
          <w:sz w:val="24"/>
          <w:szCs w:val="24"/>
        </w:rPr>
        <w:t>Demand scaled to 110% of forecast, and plant expansion allowed</w:t>
      </w:r>
    </w:p>
    <w:p w14:paraId="339FF8AC" w14:textId="77777777" w:rsidR="00040838" w:rsidRPr="00040838" w:rsidRDefault="00040838" w:rsidP="00040838">
      <w:pPr>
        <w:spacing w:line="360" w:lineRule="auto"/>
        <w:rPr>
          <w:rFonts w:ascii="Times New Roman" w:hAnsi="Times New Roman" w:cs="Times New Roman"/>
          <w:b/>
          <w:bCs/>
          <w:sz w:val="24"/>
          <w:szCs w:val="24"/>
        </w:rPr>
      </w:pPr>
      <w:r w:rsidRPr="00040838">
        <w:rPr>
          <w:rFonts w:ascii="Times New Roman" w:hAnsi="Times New Roman" w:cs="Times New Roman"/>
          <w:b/>
          <w:bCs/>
          <w:sz w:val="24"/>
          <w:szCs w:val="24"/>
        </w:rPr>
        <w:t>Impact:</w:t>
      </w:r>
    </w:p>
    <w:p w14:paraId="1B139DA7" w14:textId="77777777" w:rsidR="00040838" w:rsidRPr="00040838" w:rsidRDefault="00040838" w:rsidP="00040838">
      <w:pPr>
        <w:numPr>
          <w:ilvl w:val="0"/>
          <w:numId w:val="91"/>
        </w:numPr>
        <w:spacing w:line="360" w:lineRule="auto"/>
        <w:rPr>
          <w:rFonts w:ascii="Times New Roman" w:hAnsi="Times New Roman" w:cs="Times New Roman"/>
          <w:sz w:val="24"/>
          <w:szCs w:val="24"/>
        </w:rPr>
      </w:pPr>
      <w:r w:rsidRPr="00040838">
        <w:rPr>
          <w:rFonts w:ascii="Times New Roman" w:hAnsi="Times New Roman" w:cs="Times New Roman"/>
          <w:sz w:val="24"/>
          <w:szCs w:val="24"/>
        </w:rPr>
        <w:t>Unmet demand reduced slightly, but still remained high (~5.15M or 86.2%)</w:t>
      </w:r>
    </w:p>
    <w:p w14:paraId="5A93C7DD" w14:textId="77777777" w:rsidR="00040838" w:rsidRPr="00040838" w:rsidRDefault="00040838" w:rsidP="00040838">
      <w:pPr>
        <w:numPr>
          <w:ilvl w:val="0"/>
          <w:numId w:val="91"/>
        </w:numPr>
        <w:spacing w:line="360" w:lineRule="auto"/>
        <w:rPr>
          <w:rFonts w:ascii="Times New Roman" w:hAnsi="Times New Roman" w:cs="Times New Roman"/>
          <w:sz w:val="24"/>
          <w:szCs w:val="24"/>
        </w:rPr>
      </w:pPr>
      <w:r w:rsidRPr="00040838">
        <w:rPr>
          <w:rFonts w:ascii="Times New Roman" w:hAnsi="Times New Roman" w:cs="Times New Roman"/>
          <w:sz w:val="24"/>
          <w:szCs w:val="24"/>
        </w:rPr>
        <w:t>Total supply and production increased to 855,000 units, pushing some plants closer to capacity</w:t>
      </w:r>
    </w:p>
    <w:p w14:paraId="72674BF7" w14:textId="77777777" w:rsidR="00040838" w:rsidRPr="00040838" w:rsidRDefault="00040838" w:rsidP="00040838">
      <w:pPr>
        <w:numPr>
          <w:ilvl w:val="0"/>
          <w:numId w:val="91"/>
        </w:numPr>
        <w:spacing w:line="360" w:lineRule="auto"/>
        <w:rPr>
          <w:rFonts w:ascii="Times New Roman" w:hAnsi="Times New Roman" w:cs="Times New Roman"/>
          <w:sz w:val="24"/>
          <w:szCs w:val="24"/>
        </w:rPr>
      </w:pPr>
      <w:r w:rsidRPr="00040838">
        <w:rPr>
          <w:rFonts w:ascii="Times New Roman" w:hAnsi="Times New Roman" w:cs="Times New Roman"/>
          <w:sz w:val="24"/>
          <w:szCs w:val="24"/>
        </w:rPr>
        <w:t>Cost increased significantly to ₹25.21M, and emissions remained moderate at 1.49M</w:t>
      </w:r>
    </w:p>
    <w:p w14:paraId="7FDA2508" w14:textId="77777777" w:rsidR="00040838" w:rsidRPr="00040838" w:rsidRDefault="00040838" w:rsidP="00040838">
      <w:pPr>
        <w:numPr>
          <w:ilvl w:val="0"/>
          <w:numId w:val="91"/>
        </w:numPr>
        <w:spacing w:line="360" w:lineRule="auto"/>
        <w:rPr>
          <w:rFonts w:ascii="Times New Roman" w:hAnsi="Times New Roman" w:cs="Times New Roman"/>
          <w:sz w:val="24"/>
          <w:szCs w:val="24"/>
        </w:rPr>
      </w:pPr>
      <w:r w:rsidRPr="00040838">
        <w:rPr>
          <w:rFonts w:ascii="Times New Roman" w:hAnsi="Times New Roman" w:cs="Times New Roman"/>
          <w:sz w:val="24"/>
          <w:szCs w:val="24"/>
        </w:rPr>
        <w:t>Supply chain shifted fulfillment toward high-penalty regions (e.g., Africa, MiddleEast), prioritizing satisfaction over cost-efficiency</w:t>
      </w:r>
    </w:p>
    <w:p w14:paraId="55D91A88" w14:textId="20376051" w:rsidR="00AE0A99" w:rsidRPr="00020100" w:rsidRDefault="00040838" w:rsidP="00020100">
      <w:pPr>
        <w:numPr>
          <w:ilvl w:val="0"/>
          <w:numId w:val="91"/>
        </w:numPr>
        <w:spacing w:line="360" w:lineRule="auto"/>
        <w:rPr>
          <w:rFonts w:ascii="Times New Roman" w:hAnsi="Times New Roman" w:cs="Times New Roman"/>
          <w:sz w:val="24"/>
          <w:szCs w:val="24"/>
        </w:rPr>
      </w:pPr>
      <w:r w:rsidRPr="00040838">
        <w:rPr>
          <w:rFonts w:ascii="Times New Roman" w:hAnsi="Times New Roman" w:cs="Times New Roman"/>
          <w:sz w:val="24"/>
          <w:szCs w:val="24"/>
        </w:rPr>
        <w:t>Combined Objective Value: ₹24.01M</w:t>
      </w:r>
    </w:p>
    <w:p w14:paraId="7C4FA782" w14:textId="728603B5" w:rsidR="00AE0A99" w:rsidRDefault="00AE0A99" w:rsidP="00020100">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1A492221" wp14:editId="096D6720">
            <wp:extent cx="3914775" cy="3267164"/>
            <wp:effectExtent l="0" t="0" r="0" b="9525"/>
            <wp:docPr id="15350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1757" name=""/>
                    <pic:cNvPicPr/>
                  </pic:nvPicPr>
                  <pic:blipFill>
                    <a:blip r:embed="rId61"/>
                    <a:stretch>
                      <a:fillRect/>
                    </a:stretch>
                  </pic:blipFill>
                  <pic:spPr>
                    <a:xfrm>
                      <a:off x="0" y="0"/>
                      <a:ext cx="3921781" cy="3273011"/>
                    </a:xfrm>
                    <a:prstGeom prst="rect">
                      <a:avLst/>
                    </a:prstGeom>
                  </pic:spPr>
                </pic:pic>
              </a:graphicData>
            </a:graphic>
          </wp:inline>
        </w:drawing>
      </w:r>
    </w:p>
    <w:p w14:paraId="71AF5DF0" w14:textId="29623129" w:rsidR="00020100" w:rsidRPr="00497847" w:rsidRDefault="00020100" w:rsidP="00020100">
      <w:pPr>
        <w:spacing w:line="360" w:lineRule="auto"/>
        <w:ind w:left="720"/>
        <w:jc w:val="center"/>
        <w:rPr>
          <w:rFonts w:ascii="Times New Roman" w:hAnsi="Times New Roman" w:cs="Times New Roman"/>
          <w:b/>
          <w:bCs/>
          <w:sz w:val="24"/>
          <w:szCs w:val="24"/>
        </w:rPr>
      </w:pPr>
      <w:r w:rsidRPr="00497847">
        <w:rPr>
          <w:rFonts w:ascii="Times New Roman" w:hAnsi="Times New Roman" w:cs="Times New Roman"/>
          <w:b/>
          <w:bCs/>
          <w:sz w:val="24"/>
          <w:szCs w:val="24"/>
        </w:rPr>
        <w:t xml:space="preserve">Figure 3.9.1: Pyomo Code Snippet </w:t>
      </w:r>
      <w:r w:rsidR="00497847" w:rsidRPr="00497847">
        <w:rPr>
          <w:rFonts w:ascii="Times New Roman" w:hAnsi="Times New Roman" w:cs="Times New Roman"/>
          <w:b/>
          <w:bCs/>
          <w:sz w:val="24"/>
          <w:szCs w:val="24"/>
        </w:rPr>
        <w:t xml:space="preserve">Scenario O1: </w:t>
      </w:r>
      <w:r w:rsidR="00497847" w:rsidRPr="002D19DB">
        <w:rPr>
          <w:rFonts w:ascii="Times New Roman" w:hAnsi="Times New Roman" w:cs="Times New Roman"/>
          <w:b/>
          <w:bCs/>
          <w:sz w:val="24"/>
          <w:szCs w:val="24"/>
        </w:rPr>
        <w:t>Prioritize C</w:t>
      </w:r>
      <w:r w:rsidR="00497847">
        <w:rPr>
          <w:rFonts w:ascii="Times New Roman" w:hAnsi="Times New Roman" w:cs="Times New Roman"/>
          <w:b/>
          <w:bCs/>
          <w:sz w:val="24"/>
          <w:szCs w:val="24"/>
        </w:rPr>
        <w:t>ustomer Satisfaction</w:t>
      </w:r>
    </w:p>
    <w:p w14:paraId="5BF48DCB" w14:textId="77777777" w:rsidR="00AE0A99" w:rsidRDefault="00AE0A99" w:rsidP="00514D4A">
      <w:pPr>
        <w:spacing w:line="360" w:lineRule="auto"/>
        <w:jc w:val="center"/>
        <w:rPr>
          <w:rFonts w:ascii="Segoe UI Emoji" w:hAnsi="Segoe UI Emoji" w:cs="Segoe UI Emoji"/>
          <w:sz w:val="24"/>
          <w:szCs w:val="24"/>
        </w:rPr>
      </w:pPr>
      <w:r>
        <w:rPr>
          <w:noProof/>
        </w:rPr>
        <w:drawing>
          <wp:inline distT="0" distB="0" distL="0" distR="0" wp14:anchorId="4BB1DAF0" wp14:editId="3B211124">
            <wp:extent cx="3581400" cy="2594132"/>
            <wp:effectExtent l="0" t="0" r="0" b="0"/>
            <wp:docPr id="129371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13217" name=""/>
                    <pic:cNvPicPr/>
                  </pic:nvPicPr>
                  <pic:blipFill>
                    <a:blip r:embed="rId62"/>
                    <a:stretch>
                      <a:fillRect/>
                    </a:stretch>
                  </pic:blipFill>
                  <pic:spPr>
                    <a:xfrm>
                      <a:off x="0" y="0"/>
                      <a:ext cx="3593355" cy="2602792"/>
                    </a:xfrm>
                    <a:prstGeom prst="rect">
                      <a:avLst/>
                    </a:prstGeom>
                  </pic:spPr>
                </pic:pic>
              </a:graphicData>
            </a:graphic>
          </wp:inline>
        </w:drawing>
      </w:r>
    </w:p>
    <w:p w14:paraId="654B5CFB" w14:textId="2AC244FF" w:rsidR="00514D4A" w:rsidRPr="00497847" w:rsidRDefault="00514D4A" w:rsidP="00514D4A">
      <w:pPr>
        <w:spacing w:line="360" w:lineRule="auto"/>
        <w:ind w:left="720"/>
        <w:jc w:val="center"/>
        <w:rPr>
          <w:rFonts w:ascii="Times New Roman" w:hAnsi="Times New Roman" w:cs="Times New Roman"/>
          <w:b/>
          <w:bCs/>
          <w:sz w:val="24"/>
          <w:szCs w:val="24"/>
        </w:rPr>
      </w:pPr>
      <w:r w:rsidRPr="00497847">
        <w:rPr>
          <w:rFonts w:ascii="Times New Roman" w:hAnsi="Times New Roman" w:cs="Times New Roman"/>
          <w:b/>
          <w:bCs/>
          <w:sz w:val="24"/>
          <w:szCs w:val="24"/>
        </w:rPr>
        <w:t>Figure 3.9.</w:t>
      </w:r>
      <w:r>
        <w:rPr>
          <w:rFonts w:ascii="Times New Roman" w:hAnsi="Times New Roman" w:cs="Times New Roman"/>
          <w:b/>
          <w:bCs/>
          <w:sz w:val="24"/>
          <w:szCs w:val="24"/>
        </w:rPr>
        <w:t>2</w:t>
      </w:r>
      <w:r w:rsidRPr="00497847">
        <w:rPr>
          <w:rFonts w:ascii="Times New Roman" w:hAnsi="Times New Roman" w:cs="Times New Roman"/>
          <w:b/>
          <w:bCs/>
          <w:sz w:val="24"/>
          <w:szCs w:val="24"/>
        </w:rPr>
        <w:t xml:space="preserve">: </w:t>
      </w:r>
      <w:r w:rsidR="002F79D7" w:rsidRPr="002F79D7">
        <w:rPr>
          <w:rFonts w:ascii="Times New Roman" w:hAnsi="Times New Roman" w:cs="Times New Roman"/>
          <w:b/>
          <w:bCs/>
          <w:sz w:val="24"/>
          <w:szCs w:val="24"/>
        </w:rPr>
        <w:t xml:space="preserve">Supplier Delivery vs Quotas </w:t>
      </w:r>
      <w:r w:rsidR="002F79D7">
        <w:rPr>
          <w:rFonts w:ascii="Times New Roman" w:hAnsi="Times New Roman" w:cs="Times New Roman"/>
          <w:b/>
          <w:bCs/>
          <w:sz w:val="24"/>
          <w:szCs w:val="24"/>
        </w:rPr>
        <w:t xml:space="preserve">- </w:t>
      </w:r>
      <w:r w:rsidRPr="00497847">
        <w:rPr>
          <w:rFonts w:ascii="Times New Roman" w:hAnsi="Times New Roman" w:cs="Times New Roman"/>
          <w:b/>
          <w:bCs/>
          <w:sz w:val="24"/>
          <w:szCs w:val="24"/>
        </w:rPr>
        <w:t xml:space="preserve">Scenario O1: </w:t>
      </w:r>
      <w:r w:rsidRPr="002D19DB">
        <w:rPr>
          <w:rFonts w:ascii="Times New Roman" w:hAnsi="Times New Roman" w:cs="Times New Roman"/>
          <w:b/>
          <w:bCs/>
          <w:sz w:val="24"/>
          <w:szCs w:val="24"/>
        </w:rPr>
        <w:t>Prioritize C</w:t>
      </w:r>
      <w:r>
        <w:rPr>
          <w:rFonts w:ascii="Times New Roman" w:hAnsi="Times New Roman" w:cs="Times New Roman"/>
          <w:b/>
          <w:bCs/>
          <w:sz w:val="24"/>
          <w:szCs w:val="24"/>
        </w:rPr>
        <w:t>ustomer Satisfaction</w:t>
      </w:r>
    </w:p>
    <w:p w14:paraId="29A38DE0" w14:textId="77777777" w:rsidR="00514D4A" w:rsidRDefault="00514D4A" w:rsidP="00514D4A">
      <w:pPr>
        <w:spacing w:line="360" w:lineRule="auto"/>
        <w:jc w:val="center"/>
        <w:rPr>
          <w:rFonts w:ascii="Segoe UI Emoji" w:hAnsi="Segoe UI Emoji" w:cs="Segoe UI Emoji"/>
          <w:sz w:val="24"/>
          <w:szCs w:val="24"/>
        </w:rPr>
      </w:pPr>
    </w:p>
    <w:p w14:paraId="5C3D03BC" w14:textId="11E2F298" w:rsidR="00AE0A99" w:rsidRDefault="00AE0A99" w:rsidP="00361DE3">
      <w:pPr>
        <w:spacing w:line="360" w:lineRule="auto"/>
        <w:jc w:val="center"/>
        <w:rPr>
          <w:rFonts w:ascii="Segoe UI Emoji" w:hAnsi="Segoe UI Emoji" w:cs="Segoe UI Emoji"/>
          <w:sz w:val="24"/>
          <w:szCs w:val="24"/>
        </w:rPr>
      </w:pPr>
      <w:r>
        <w:rPr>
          <w:noProof/>
        </w:rPr>
        <w:lastRenderedPageBreak/>
        <w:drawing>
          <wp:inline distT="0" distB="0" distL="0" distR="0" wp14:anchorId="4A8169A4" wp14:editId="7E7F8CE9">
            <wp:extent cx="3657600" cy="2521577"/>
            <wp:effectExtent l="0" t="0" r="0" b="0"/>
            <wp:docPr id="104538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0252" name=""/>
                    <pic:cNvPicPr/>
                  </pic:nvPicPr>
                  <pic:blipFill>
                    <a:blip r:embed="rId63"/>
                    <a:stretch>
                      <a:fillRect/>
                    </a:stretch>
                  </pic:blipFill>
                  <pic:spPr>
                    <a:xfrm>
                      <a:off x="0" y="0"/>
                      <a:ext cx="3661037" cy="2523947"/>
                    </a:xfrm>
                    <a:prstGeom prst="rect">
                      <a:avLst/>
                    </a:prstGeom>
                  </pic:spPr>
                </pic:pic>
              </a:graphicData>
            </a:graphic>
          </wp:inline>
        </w:drawing>
      </w:r>
    </w:p>
    <w:p w14:paraId="5E7FEBB3" w14:textId="73D41C46" w:rsidR="00361DE3" w:rsidRPr="00361DE3" w:rsidRDefault="00361DE3" w:rsidP="00361DE3">
      <w:pPr>
        <w:spacing w:line="360" w:lineRule="auto"/>
        <w:jc w:val="center"/>
        <w:rPr>
          <w:rFonts w:ascii="Times New Roman" w:hAnsi="Times New Roman" w:cs="Times New Roman"/>
          <w:b/>
          <w:bCs/>
          <w:sz w:val="24"/>
          <w:szCs w:val="24"/>
        </w:rPr>
      </w:pPr>
      <w:r w:rsidRPr="00361DE3">
        <w:rPr>
          <w:rFonts w:ascii="Times New Roman" w:hAnsi="Times New Roman" w:cs="Times New Roman"/>
          <w:b/>
          <w:bCs/>
          <w:sz w:val="24"/>
          <w:szCs w:val="24"/>
        </w:rPr>
        <w:t>Figure 3.9.</w:t>
      </w:r>
      <w:r w:rsidR="00986C92">
        <w:rPr>
          <w:rFonts w:ascii="Times New Roman" w:hAnsi="Times New Roman" w:cs="Times New Roman"/>
          <w:b/>
          <w:bCs/>
          <w:sz w:val="24"/>
          <w:szCs w:val="24"/>
        </w:rPr>
        <w:t>3</w:t>
      </w:r>
      <w:r w:rsidRPr="00361DE3">
        <w:rPr>
          <w:rFonts w:ascii="Times New Roman" w:hAnsi="Times New Roman" w:cs="Times New Roman"/>
          <w:b/>
          <w:bCs/>
          <w:sz w:val="24"/>
          <w:szCs w:val="24"/>
        </w:rPr>
        <w:t>: Plant Utilization Rates – Scenario O1: Prioritize Customer Satisfaction</w:t>
      </w:r>
    </w:p>
    <w:p w14:paraId="06935E73" w14:textId="77777777" w:rsidR="00361DE3" w:rsidRDefault="00361DE3" w:rsidP="00361DE3">
      <w:pPr>
        <w:spacing w:line="360" w:lineRule="auto"/>
        <w:rPr>
          <w:rFonts w:ascii="Segoe UI Emoji" w:hAnsi="Segoe UI Emoji" w:cs="Segoe UI Emoji"/>
          <w:sz w:val="24"/>
          <w:szCs w:val="24"/>
        </w:rPr>
      </w:pPr>
    </w:p>
    <w:p w14:paraId="6D75F695" w14:textId="63DDB43A" w:rsidR="00AE0A99" w:rsidRDefault="00AE0A99" w:rsidP="004841DF">
      <w:pPr>
        <w:spacing w:line="360" w:lineRule="auto"/>
        <w:jc w:val="center"/>
        <w:rPr>
          <w:rFonts w:ascii="Segoe UI Emoji" w:hAnsi="Segoe UI Emoji" w:cs="Segoe UI Emoji"/>
          <w:sz w:val="24"/>
          <w:szCs w:val="24"/>
        </w:rPr>
      </w:pPr>
      <w:r>
        <w:rPr>
          <w:noProof/>
        </w:rPr>
        <w:drawing>
          <wp:inline distT="0" distB="0" distL="0" distR="0" wp14:anchorId="4B580204" wp14:editId="08833C62">
            <wp:extent cx="2543175" cy="2362442"/>
            <wp:effectExtent l="0" t="0" r="0" b="0"/>
            <wp:docPr id="108450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3404" name=""/>
                    <pic:cNvPicPr/>
                  </pic:nvPicPr>
                  <pic:blipFill>
                    <a:blip r:embed="rId64"/>
                    <a:stretch>
                      <a:fillRect/>
                    </a:stretch>
                  </pic:blipFill>
                  <pic:spPr>
                    <a:xfrm>
                      <a:off x="0" y="0"/>
                      <a:ext cx="2547621" cy="2366572"/>
                    </a:xfrm>
                    <a:prstGeom prst="rect">
                      <a:avLst/>
                    </a:prstGeom>
                  </pic:spPr>
                </pic:pic>
              </a:graphicData>
            </a:graphic>
          </wp:inline>
        </w:drawing>
      </w:r>
    </w:p>
    <w:p w14:paraId="77A46395" w14:textId="5D26C0F6" w:rsidR="004841DF" w:rsidRPr="00361DE3" w:rsidRDefault="004841DF" w:rsidP="004841DF">
      <w:pPr>
        <w:spacing w:line="360" w:lineRule="auto"/>
        <w:jc w:val="center"/>
        <w:rPr>
          <w:rFonts w:ascii="Times New Roman" w:hAnsi="Times New Roman" w:cs="Times New Roman"/>
          <w:b/>
          <w:bCs/>
          <w:sz w:val="24"/>
          <w:szCs w:val="24"/>
        </w:rPr>
      </w:pPr>
      <w:r w:rsidRPr="00361DE3">
        <w:rPr>
          <w:rFonts w:ascii="Times New Roman" w:hAnsi="Times New Roman" w:cs="Times New Roman"/>
          <w:b/>
          <w:bCs/>
          <w:sz w:val="24"/>
          <w:szCs w:val="24"/>
        </w:rPr>
        <w:t>Figure 3.9.</w:t>
      </w:r>
      <w:r w:rsidR="00986C92">
        <w:rPr>
          <w:rFonts w:ascii="Times New Roman" w:hAnsi="Times New Roman" w:cs="Times New Roman"/>
          <w:b/>
          <w:bCs/>
          <w:sz w:val="24"/>
          <w:szCs w:val="24"/>
        </w:rPr>
        <w:t>4</w:t>
      </w:r>
      <w:r w:rsidRPr="00361DE3">
        <w:rPr>
          <w:rFonts w:ascii="Times New Roman" w:hAnsi="Times New Roman" w:cs="Times New Roman"/>
          <w:b/>
          <w:bCs/>
          <w:sz w:val="24"/>
          <w:szCs w:val="24"/>
        </w:rPr>
        <w:t xml:space="preserve">: </w:t>
      </w:r>
      <w:r w:rsidRPr="004841DF">
        <w:rPr>
          <w:rFonts w:ascii="Times New Roman" w:hAnsi="Times New Roman" w:cs="Times New Roman"/>
          <w:b/>
          <w:bCs/>
          <w:sz w:val="24"/>
          <w:szCs w:val="24"/>
        </w:rPr>
        <w:t xml:space="preserve">Unmet Demand by Region and Product </w:t>
      </w:r>
      <w:r w:rsidRPr="00361DE3">
        <w:rPr>
          <w:rFonts w:ascii="Times New Roman" w:hAnsi="Times New Roman" w:cs="Times New Roman"/>
          <w:b/>
          <w:bCs/>
          <w:sz w:val="24"/>
          <w:szCs w:val="24"/>
        </w:rPr>
        <w:t>– Scenario O1: Prioritize Customer Satisfaction</w:t>
      </w:r>
    </w:p>
    <w:p w14:paraId="58984021" w14:textId="77777777" w:rsidR="004841DF" w:rsidRDefault="004841DF" w:rsidP="004841DF">
      <w:pPr>
        <w:spacing w:line="360" w:lineRule="auto"/>
        <w:jc w:val="center"/>
        <w:rPr>
          <w:rFonts w:ascii="Segoe UI Emoji" w:hAnsi="Segoe UI Emoji" w:cs="Segoe UI Emoji"/>
          <w:sz w:val="24"/>
          <w:szCs w:val="24"/>
        </w:rPr>
      </w:pPr>
    </w:p>
    <w:p w14:paraId="47EEF7FA" w14:textId="68304F58" w:rsidR="002D19DB" w:rsidRPr="002D19DB" w:rsidRDefault="002D19DB" w:rsidP="001317DB">
      <w:pPr>
        <w:spacing w:line="360" w:lineRule="auto"/>
        <w:rPr>
          <w:rFonts w:ascii="Times New Roman" w:hAnsi="Times New Roman" w:cs="Times New Roman"/>
          <w:sz w:val="24"/>
          <w:szCs w:val="24"/>
        </w:rPr>
      </w:pPr>
    </w:p>
    <w:p w14:paraId="35AC0BBC" w14:textId="074048C5" w:rsidR="002D19DB" w:rsidRDefault="001B787A" w:rsidP="00986C92">
      <w:pPr>
        <w:spacing w:line="360" w:lineRule="auto"/>
        <w:jc w:val="center"/>
        <w:rPr>
          <w:rFonts w:ascii="Times New Roman" w:hAnsi="Times New Roman" w:cs="Times New Roman"/>
          <w:sz w:val="24"/>
          <w:szCs w:val="24"/>
        </w:rPr>
      </w:pPr>
      <w:r>
        <w:rPr>
          <w:noProof/>
        </w:rPr>
        <w:lastRenderedPageBreak/>
        <w:drawing>
          <wp:inline distT="0" distB="0" distL="0" distR="0" wp14:anchorId="48344EFC" wp14:editId="676F445B">
            <wp:extent cx="3676650" cy="2479449"/>
            <wp:effectExtent l="0" t="0" r="0" b="0"/>
            <wp:docPr id="14626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0503" name=""/>
                    <pic:cNvPicPr/>
                  </pic:nvPicPr>
                  <pic:blipFill>
                    <a:blip r:embed="rId65"/>
                    <a:stretch>
                      <a:fillRect/>
                    </a:stretch>
                  </pic:blipFill>
                  <pic:spPr>
                    <a:xfrm>
                      <a:off x="0" y="0"/>
                      <a:ext cx="3687032" cy="2486450"/>
                    </a:xfrm>
                    <a:prstGeom prst="rect">
                      <a:avLst/>
                    </a:prstGeom>
                  </pic:spPr>
                </pic:pic>
              </a:graphicData>
            </a:graphic>
          </wp:inline>
        </w:drawing>
      </w:r>
    </w:p>
    <w:p w14:paraId="7E69E3D0" w14:textId="19F5797E" w:rsidR="00986C92" w:rsidRPr="00986C92" w:rsidRDefault="00986C92" w:rsidP="00986C92">
      <w:pPr>
        <w:spacing w:line="360" w:lineRule="auto"/>
        <w:jc w:val="center"/>
        <w:rPr>
          <w:rFonts w:ascii="Times New Roman" w:hAnsi="Times New Roman" w:cs="Times New Roman"/>
          <w:b/>
          <w:bCs/>
          <w:sz w:val="24"/>
          <w:szCs w:val="24"/>
        </w:rPr>
      </w:pPr>
      <w:r w:rsidRPr="00986C92">
        <w:rPr>
          <w:rFonts w:ascii="Times New Roman" w:hAnsi="Times New Roman" w:cs="Times New Roman"/>
          <w:b/>
          <w:bCs/>
          <w:sz w:val="24"/>
          <w:szCs w:val="24"/>
        </w:rPr>
        <w:t>Figure 3.9.</w:t>
      </w:r>
      <w:r>
        <w:rPr>
          <w:rFonts w:ascii="Times New Roman" w:hAnsi="Times New Roman" w:cs="Times New Roman"/>
          <w:b/>
          <w:bCs/>
          <w:sz w:val="24"/>
          <w:szCs w:val="24"/>
        </w:rPr>
        <w:t>5</w:t>
      </w:r>
      <w:r w:rsidRPr="00986C92">
        <w:rPr>
          <w:rFonts w:ascii="Times New Roman" w:hAnsi="Times New Roman" w:cs="Times New Roman"/>
          <w:b/>
          <w:bCs/>
          <w:sz w:val="24"/>
          <w:szCs w:val="24"/>
        </w:rPr>
        <w:t>: Combined Objective Breakdown – Scenario O1: Prioritize Customer Satisfaction</w:t>
      </w:r>
    </w:p>
    <w:p w14:paraId="72E839CC" w14:textId="6EDC282E" w:rsidR="0036150F" w:rsidRPr="002D19DB" w:rsidRDefault="0036150F" w:rsidP="001317DB">
      <w:pPr>
        <w:spacing w:line="360" w:lineRule="auto"/>
        <w:rPr>
          <w:rFonts w:ascii="Times New Roman" w:hAnsi="Times New Roman" w:cs="Times New Roman"/>
          <w:sz w:val="24"/>
          <w:szCs w:val="24"/>
        </w:rPr>
      </w:pPr>
      <w:r w:rsidRPr="0036150F">
        <w:rPr>
          <w:rFonts w:ascii="Times New Roman" w:hAnsi="Times New Roman" w:cs="Times New Roman"/>
          <w:b/>
          <w:bCs/>
          <w:sz w:val="24"/>
          <w:szCs w:val="24"/>
        </w:rPr>
        <w:t>Insight:</w:t>
      </w:r>
      <w:r w:rsidRPr="0036150F">
        <w:rPr>
          <w:rFonts w:ascii="Times New Roman" w:hAnsi="Times New Roman" w:cs="Times New Roman"/>
          <w:sz w:val="24"/>
          <w:szCs w:val="24"/>
        </w:rPr>
        <w:t xml:space="preserve"> Prioritizing fulfillment comes at a financial and environmental cost — proving the importance of weight tuning in MILP models (Jain &amp; Singh, 2020).</w:t>
      </w:r>
    </w:p>
    <w:p w14:paraId="244B03F0" w14:textId="77777777"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3.10 Scenario O2: Reweighted Objective – Prioritize Emissions</w:t>
      </w:r>
    </w:p>
    <w:p w14:paraId="6CE2E374"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Setup</w:t>
      </w:r>
      <w:r w:rsidRPr="002D19DB">
        <w:rPr>
          <w:rFonts w:ascii="Times New Roman" w:hAnsi="Times New Roman" w:cs="Times New Roman"/>
          <w:sz w:val="24"/>
          <w:szCs w:val="24"/>
        </w:rPr>
        <w:t>:</w:t>
      </w:r>
    </w:p>
    <w:p w14:paraId="573CCE1A" w14:textId="77777777" w:rsidR="002D19DB" w:rsidRPr="002D19DB" w:rsidRDefault="002D19DB" w:rsidP="001317DB">
      <w:pPr>
        <w:numPr>
          <w:ilvl w:val="0"/>
          <w:numId w:val="29"/>
        </w:numPr>
        <w:spacing w:line="360" w:lineRule="auto"/>
        <w:rPr>
          <w:rFonts w:ascii="Times New Roman" w:hAnsi="Times New Roman" w:cs="Times New Roman"/>
          <w:sz w:val="24"/>
          <w:szCs w:val="24"/>
        </w:rPr>
      </w:pPr>
      <w:r w:rsidRPr="002D19DB">
        <w:rPr>
          <w:rFonts w:ascii="Times New Roman" w:hAnsi="Times New Roman" w:cs="Times New Roman"/>
          <w:sz w:val="24"/>
          <w:szCs w:val="24"/>
        </w:rPr>
        <w:t>Emission weight = 0.5</w:t>
      </w:r>
    </w:p>
    <w:p w14:paraId="52BBAA1D" w14:textId="77777777" w:rsidR="002D19DB" w:rsidRPr="002D19DB" w:rsidRDefault="002D19DB" w:rsidP="001317DB">
      <w:pPr>
        <w:numPr>
          <w:ilvl w:val="0"/>
          <w:numId w:val="29"/>
        </w:numPr>
        <w:spacing w:line="360" w:lineRule="auto"/>
        <w:rPr>
          <w:rFonts w:ascii="Times New Roman" w:hAnsi="Times New Roman" w:cs="Times New Roman"/>
          <w:sz w:val="24"/>
          <w:szCs w:val="24"/>
        </w:rPr>
      </w:pPr>
      <w:r w:rsidRPr="002D19DB">
        <w:rPr>
          <w:rFonts w:ascii="Times New Roman" w:hAnsi="Times New Roman" w:cs="Times New Roman"/>
          <w:sz w:val="24"/>
          <w:szCs w:val="24"/>
        </w:rPr>
        <w:t>Cost and satisfaction weights reduced</w:t>
      </w:r>
    </w:p>
    <w:p w14:paraId="0479FF3E"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Result</w:t>
      </w:r>
      <w:r w:rsidRPr="002D19DB">
        <w:rPr>
          <w:rFonts w:ascii="Times New Roman" w:hAnsi="Times New Roman" w:cs="Times New Roman"/>
          <w:sz w:val="24"/>
          <w:szCs w:val="24"/>
        </w:rPr>
        <w:t>:</w:t>
      </w:r>
    </w:p>
    <w:p w14:paraId="5741A5CB" w14:textId="77777777" w:rsidR="002D19DB" w:rsidRPr="002D19DB" w:rsidRDefault="002D19DB" w:rsidP="001317DB">
      <w:pPr>
        <w:numPr>
          <w:ilvl w:val="0"/>
          <w:numId w:val="30"/>
        </w:numPr>
        <w:spacing w:line="360" w:lineRule="auto"/>
        <w:rPr>
          <w:rFonts w:ascii="Times New Roman" w:hAnsi="Times New Roman" w:cs="Times New Roman"/>
          <w:sz w:val="24"/>
          <w:szCs w:val="24"/>
        </w:rPr>
      </w:pPr>
      <w:r w:rsidRPr="002D19DB">
        <w:rPr>
          <w:rFonts w:ascii="Times New Roman" w:hAnsi="Times New Roman" w:cs="Times New Roman"/>
          <w:sz w:val="24"/>
          <w:szCs w:val="24"/>
        </w:rPr>
        <w:t xml:space="preserve">Sea transport </w:t>
      </w:r>
      <w:proofErr w:type="spellStart"/>
      <w:r w:rsidRPr="002D19DB">
        <w:rPr>
          <w:rFonts w:ascii="Times New Roman" w:hAnsi="Times New Roman" w:cs="Times New Roman"/>
          <w:sz w:val="24"/>
          <w:szCs w:val="24"/>
        </w:rPr>
        <w:t>favored</w:t>
      </w:r>
      <w:proofErr w:type="spellEnd"/>
    </w:p>
    <w:p w14:paraId="0C824666" w14:textId="77777777" w:rsidR="002D19DB" w:rsidRPr="002D19DB" w:rsidRDefault="002D19DB" w:rsidP="001317DB">
      <w:pPr>
        <w:numPr>
          <w:ilvl w:val="0"/>
          <w:numId w:val="30"/>
        </w:numPr>
        <w:spacing w:line="360" w:lineRule="auto"/>
        <w:rPr>
          <w:rFonts w:ascii="Times New Roman" w:hAnsi="Times New Roman" w:cs="Times New Roman"/>
          <w:sz w:val="24"/>
          <w:szCs w:val="24"/>
        </w:rPr>
      </w:pPr>
      <w:r w:rsidRPr="002D19DB">
        <w:rPr>
          <w:rFonts w:ascii="Times New Roman" w:hAnsi="Times New Roman" w:cs="Times New Roman"/>
          <w:sz w:val="24"/>
          <w:szCs w:val="24"/>
        </w:rPr>
        <w:t>Emissions dropped by ~18%</w:t>
      </w:r>
    </w:p>
    <w:p w14:paraId="7CD36EDF" w14:textId="77777777" w:rsidR="002D19DB" w:rsidRDefault="002D19DB" w:rsidP="001317DB">
      <w:pPr>
        <w:numPr>
          <w:ilvl w:val="0"/>
          <w:numId w:val="30"/>
        </w:numPr>
        <w:spacing w:line="360" w:lineRule="auto"/>
        <w:rPr>
          <w:rFonts w:ascii="Times New Roman" w:hAnsi="Times New Roman" w:cs="Times New Roman"/>
          <w:sz w:val="24"/>
          <w:szCs w:val="24"/>
        </w:rPr>
      </w:pPr>
      <w:r w:rsidRPr="002D19DB">
        <w:rPr>
          <w:rFonts w:ascii="Times New Roman" w:hAnsi="Times New Roman" w:cs="Times New Roman"/>
          <w:sz w:val="24"/>
          <w:szCs w:val="24"/>
        </w:rPr>
        <w:t>Satisfaction reduced due to late delivery</w:t>
      </w:r>
    </w:p>
    <w:p w14:paraId="0864D7DF" w14:textId="17015982" w:rsidR="00AE0A99" w:rsidRDefault="00AE0A99" w:rsidP="001A0942">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29D38008" wp14:editId="7A6BC849">
            <wp:extent cx="3467100" cy="2870888"/>
            <wp:effectExtent l="0" t="0" r="0" b="5715"/>
            <wp:docPr id="192972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29465" name=""/>
                    <pic:cNvPicPr/>
                  </pic:nvPicPr>
                  <pic:blipFill>
                    <a:blip r:embed="rId66"/>
                    <a:stretch>
                      <a:fillRect/>
                    </a:stretch>
                  </pic:blipFill>
                  <pic:spPr>
                    <a:xfrm>
                      <a:off x="0" y="0"/>
                      <a:ext cx="3470739" cy="2873901"/>
                    </a:xfrm>
                    <a:prstGeom prst="rect">
                      <a:avLst/>
                    </a:prstGeom>
                  </pic:spPr>
                </pic:pic>
              </a:graphicData>
            </a:graphic>
          </wp:inline>
        </w:drawing>
      </w:r>
    </w:p>
    <w:p w14:paraId="694A0862" w14:textId="2A08A4F2" w:rsidR="001A0942" w:rsidRPr="00982DAE" w:rsidRDefault="00982DAE" w:rsidP="001A0942">
      <w:pPr>
        <w:spacing w:line="360" w:lineRule="auto"/>
        <w:ind w:left="720"/>
        <w:jc w:val="center"/>
        <w:rPr>
          <w:rFonts w:ascii="Times New Roman" w:hAnsi="Times New Roman" w:cs="Times New Roman"/>
          <w:b/>
          <w:bCs/>
          <w:sz w:val="24"/>
          <w:szCs w:val="24"/>
        </w:rPr>
      </w:pPr>
      <w:r w:rsidRPr="00982DAE">
        <w:rPr>
          <w:rFonts w:ascii="Times New Roman" w:hAnsi="Times New Roman" w:cs="Times New Roman"/>
          <w:b/>
          <w:bCs/>
          <w:sz w:val="24"/>
          <w:szCs w:val="24"/>
        </w:rPr>
        <w:t>Figure 3.</w:t>
      </w:r>
      <w:r>
        <w:rPr>
          <w:rFonts w:ascii="Times New Roman" w:hAnsi="Times New Roman" w:cs="Times New Roman"/>
          <w:b/>
          <w:bCs/>
          <w:sz w:val="24"/>
          <w:szCs w:val="24"/>
        </w:rPr>
        <w:t>10</w:t>
      </w:r>
      <w:r w:rsidRPr="00982DAE">
        <w:rPr>
          <w:rFonts w:ascii="Times New Roman" w:hAnsi="Times New Roman" w:cs="Times New Roman"/>
          <w:b/>
          <w:bCs/>
          <w:sz w:val="24"/>
          <w:szCs w:val="24"/>
        </w:rPr>
        <w:t>.1: Pyomo Code Snippet Scenario O</w:t>
      </w:r>
      <w:r>
        <w:rPr>
          <w:rFonts w:ascii="Times New Roman" w:hAnsi="Times New Roman" w:cs="Times New Roman"/>
          <w:b/>
          <w:bCs/>
          <w:sz w:val="24"/>
          <w:szCs w:val="24"/>
        </w:rPr>
        <w:t>2</w:t>
      </w:r>
      <w:r w:rsidRPr="00982DAE">
        <w:rPr>
          <w:rFonts w:ascii="Times New Roman" w:hAnsi="Times New Roman" w:cs="Times New Roman"/>
          <w:b/>
          <w:bCs/>
          <w:sz w:val="24"/>
          <w:szCs w:val="24"/>
        </w:rPr>
        <w:t xml:space="preserve">: </w:t>
      </w:r>
      <w:r w:rsidRPr="002D19DB">
        <w:rPr>
          <w:rFonts w:ascii="Times New Roman" w:hAnsi="Times New Roman" w:cs="Times New Roman"/>
          <w:b/>
          <w:bCs/>
          <w:sz w:val="24"/>
          <w:szCs w:val="24"/>
        </w:rPr>
        <w:t>Prioritize Emissions</w:t>
      </w:r>
    </w:p>
    <w:p w14:paraId="6DB0D25A" w14:textId="724F586D" w:rsidR="00AE0A99" w:rsidRDefault="00AE0A99" w:rsidP="00C44080">
      <w:pPr>
        <w:spacing w:line="360" w:lineRule="auto"/>
        <w:ind w:left="720"/>
        <w:jc w:val="center"/>
        <w:rPr>
          <w:rFonts w:ascii="Times New Roman" w:hAnsi="Times New Roman" w:cs="Times New Roman"/>
          <w:sz w:val="24"/>
          <w:szCs w:val="24"/>
        </w:rPr>
      </w:pPr>
      <w:r>
        <w:rPr>
          <w:noProof/>
        </w:rPr>
        <w:drawing>
          <wp:inline distT="0" distB="0" distL="0" distR="0" wp14:anchorId="6900457B" wp14:editId="1E672785">
            <wp:extent cx="3686175" cy="2548298"/>
            <wp:effectExtent l="0" t="0" r="0" b="4445"/>
            <wp:docPr id="181250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0462" name=""/>
                    <pic:cNvPicPr/>
                  </pic:nvPicPr>
                  <pic:blipFill>
                    <a:blip r:embed="rId67"/>
                    <a:stretch>
                      <a:fillRect/>
                    </a:stretch>
                  </pic:blipFill>
                  <pic:spPr>
                    <a:xfrm>
                      <a:off x="0" y="0"/>
                      <a:ext cx="3695110" cy="2554475"/>
                    </a:xfrm>
                    <a:prstGeom prst="rect">
                      <a:avLst/>
                    </a:prstGeom>
                  </pic:spPr>
                </pic:pic>
              </a:graphicData>
            </a:graphic>
          </wp:inline>
        </w:drawing>
      </w:r>
    </w:p>
    <w:p w14:paraId="230B9DCA" w14:textId="4A14A275" w:rsidR="00C44080" w:rsidRPr="00982DAE" w:rsidRDefault="00C44080" w:rsidP="00C44080">
      <w:pPr>
        <w:spacing w:line="360" w:lineRule="auto"/>
        <w:ind w:left="720"/>
        <w:jc w:val="center"/>
        <w:rPr>
          <w:rFonts w:ascii="Times New Roman" w:hAnsi="Times New Roman" w:cs="Times New Roman"/>
          <w:b/>
          <w:bCs/>
          <w:sz w:val="24"/>
          <w:szCs w:val="24"/>
        </w:rPr>
      </w:pPr>
      <w:r w:rsidRPr="00982DAE">
        <w:rPr>
          <w:rFonts w:ascii="Times New Roman" w:hAnsi="Times New Roman" w:cs="Times New Roman"/>
          <w:b/>
          <w:bCs/>
          <w:sz w:val="24"/>
          <w:szCs w:val="24"/>
        </w:rPr>
        <w:t>Figure 3.</w:t>
      </w:r>
      <w:r>
        <w:rPr>
          <w:rFonts w:ascii="Times New Roman" w:hAnsi="Times New Roman" w:cs="Times New Roman"/>
          <w:b/>
          <w:bCs/>
          <w:sz w:val="24"/>
          <w:szCs w:val="24"/>
        </w:rPr>
        <w:t>10</w:t>
      </w:r>
      <w:r w:rsidRPr="00982DAE">
        <w:rPr>
          <w:rFonts w:ascii="Times New Roman" w:hAnsi="Times New Roman" w:cs="Times New Roman"/>
          <w:b/>
          <w:bCs/>
          <w:sz w:val="24"/>
          <w:szCs w:val="24"/>
        </w:rPr>
        <w:t>.</w:t>
      </w:r>
      <w:r>
        <w:rPr>
          <w:rFonts w:ascii="Times New Roman" w:hAnsi="Times New Roman" w:cs="Times New Roman"/>
          <w:b/>
          <w:bCs/>
          <w:sz w:val="24"/>
          <w:szCs w:val="24"/>
        </w:rPr>
        <w:t>2</w:t>
      </w:r>
      <w:r w:rsidRPr="00982DAE">
        <w:rPr>
          <w:rFonts w:ascii="Times New Roman" w:hAnsi="Times New Roman" w:cs="Times New Roman"/>
          <w:b/>
          <w:bCs/>
          <w:sz w:val="24"/>
          <w:szCs w:val="24"/>
        </w:rPr>
        <w:t xml:space="preserve">: </w:t>
      </w:r>
      <w:r w:rsidRPr="00C44080">
        <w:rPr>
          <w:rFonts w:ascii="Times New Roman" w:hAnsi="Times New Roman" w:cs="Times New Roman"/>
          <w:b/>
          <w:bCs/>
          <w:sz w:val="24"/>
          <w:szCs w:val="24"/>
        </w:rPr>
        <w:t>Supplier Delivery vs Quotas -</w:t>
      </w:r>
      <w:r w:rsidRPr="00982DAE">
        <w:rPr>
          <w:rFonts w:ascii="Times New Roman" w:hAnsi="Times New Roman" w:cs="Times New Roman"/>
          <w:b/>
          <w:bCs/>
          <w:sz w:val="24"/>
          <w:szCs w:val="24"/>
        </w:rPr>
        <w:t>Scenario O</w:t>
      </w:r>
      <w:r>
        <w:rPr>
          <w:rFonts w:ascii="Times New Roman" w:hAnsi="Times New Roman" w:cs="Times New Roman"/>
          <w:b/>
          <w:bCs/>
          <w:sz w:val="24"/>
          <w:szCs w:val="24"/>
        </w:rPr>
        <w:t>2</w:t>
      </w:r>
      <w:r w:rsidRPr="00982DAE">
        <w:rPr>
          <w:rFonts w:ascii="Times New Roman" w:hAnsi="Times New Roman" w:cs="Times New Roman"/>
          <w:b/>
          <w:bCs/>
          <w:sz w:val="24"/>
          <w:szCs w:val="24"/>
        </w:rPr>
        <w:t xml:space="preserve">: </w:t>
      </w:r>
      <w:r w:rsidRPr="002D19DB">
        <w:rPr>
          <w:rFonts w:ascii="Times New Roman" w:hAnsi="Times New Roman" w:cs="Times New Roman"/>
          <w:b/>
          <w:bCs/>
          <w:sz w:val="24"/>
          <w:szCs w:val="24"/>
        </w:rPr>
        <w:t>Prioritize Emissions</w:t>
      </w:r>
    </w:p>
    <w:p w14:paraId="6EB14E09" w14:textId="77777777" w:rsidR="00C44080" w:rsidRDefault="00C44080" w:rsidP="00C44080">
      <w:pPr>
        <w:spacing w:line="360" w:lineRule="auto"/>
        <w:ind w:left="720"/>
        <w:jc w:val="center"/>
        <w:rPr>
          <w:rFonts w:ascii="Times New Roman" w:hAnsi="Times New Roman" w:cs="Times New Roman"/>
          <w:sz w:val="24"/>
          <w:szCs w:val="24"/>
        </w:rPr>
      </w:pPr>
    </w:p>
    <w:p w14:paraId="3E0252FF" w14:textId="5FDF358C" w:rsidR="00AE0A99" w:rsidRDefault="00AE0A99" w:rsidP="00781BA5">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111618EC" wp14:editId="108E9122">
            <wp:extent cx="2800350" cy="1900967"/>
            <wp:effectExtent l="0" t="0" r="0" b="4445"/>
            <wp:docPr id="200999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92304" name=""/>
                    <pic:cNvPicPr/>
                  </pic:nvPicPr>
                  <pic:blipFill>
                    <a:blip r:embed="rId68"/>
                    <a:stretch>
                      <a:fillRect/>
                    </a:stretch>
                  </pic:blipFill>
                  <pic:spPr>
                    <a:xfrm>
                      <a:off x="0" y="0"/>
                      <a:ext cx="2810421" cy="1907803"/>
                    </a:xfrm>
                    <a:prstGeom prst="rect">
                      <a:avLst/>
                    </a:prstGeom>
                  </pic:spPr>
                </pic:pic>
              </a:graphicData>
            </a:graphic>
          </wp:inline>
        </w:drawing>
      </w:r>
    </w:p>
    <w:p w14:paraId="596CAF90" w14:textId="1D7F58B4" w:rsidR="00781BA5" w:rsidRPr="00781BA5" w:rsidRDefault="00781BA5" w:rsidP="00781BA5">
      <w:pPr>
        <w:spacing w:line="360" w:lineRule="auto"/>
        <w:ind w:left="720"/>
        <w:jc w:val="center"/>
        <w:rPr>
          <w:rFonts w:ascii="Times New Roman" w:hAnsi="Times New Roman" w:cs="Times New Roman"/>
          <w:b/>
          <w:bCs/>
          <w:sz w:val="24"/>
          <w:szCs w:val="24"/>
        </w:rPr>
      </w:pPr>
      <w:r w:rsidRPr="00781BA5">
        <w:rPr>
          <w:rFonts w:ascii="Times New Roman" w:hAnsi="Times New Roman" w:cs="Times New Roman"/>
          <w:b/>
          <w:bCs/>
          <w:sz w:val="24"/>
          <w:szCs w:val="24"/>
        </w:rPr>
        <w:t>Figure 3.10.</w:t>
      </w:r>
      <w:r>
        <w:rPr>
          <w:rFonts w:ascii="Times New Roman" w:hAnsi="Times New Roman" w:cs="Times New Roman"/>
          <w:b/>
          <w:bCs/>
          <w:sz w:val="24"/>
          <w:szCs w:val="24"/>
        </w:rPr>
        <w:t>3</w:t>
      </w:r>
      <w:r w:rsidRPr="00781BA5">
        <w:rPr>
          <w:rFonts w:ascii="Times New Roman" w:hAnsi="Times New Roman" w:cs="Times New Roman"/>
          <w:b/>
          <w:bCs/>
          <w:sz w:val="24"/>
          <w:szCs w:val="24"/>
        </w:rPr>
        <w:t>: Plant Utilization Rates –Scenario O2: Prioritize Emissions</w:t>
      </w:r>
    </w:p>
    <w:p w14:paraId="79CCCECC" w14:textId="4179A272" w:rsidR="00AE0A99" w:rsidRDefault="00AE0A99" w:rsidP="008E3E6B">
      <w:pPr>
        <w:spacing w:line="360" w:lineRule="auto"/>
        <w:ind w:left="720"/>
        <w:jc w:val="center"/>
        <w:rPr>
          <w:rFonts w:ascii="Times New Roman" w:hAnsi="Times New Roman" w:cs="Times New Roman"/>
          <w:sz w:val="24"/>
          <w:szCs w:val="24"/>
        </w:rPr>
      </w:pPr>
      <w:r>
        <w:rPr>
          <w:noProof/>
        </w:rPr>
        <w:drawing>
          <wp:inline distT="0" distB="0" distL="0" distR="0" wp14:anchorId="7259D7F0" wp14:editId="7BC359FF">
            <wp:extent cx="2095500" cy="2051616"/>
            <wp:effectExtent l="0" t="0" r="0" b="6350"/>
            <wp:docPr id="22914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49382" name=""/>
                    <pic:cNvPicPr/>
                  </pic:nvPicPr>
                  <pic:blipFill>
                    <a:blip r:embed="rId69"/>
                    <a:stretch>
                      <a:fillRect/>
                    </a:stretch>
                  </pic:blipFill>
                  <pic:spPr>
                    <a:xfrm>
                      <a:off x="0" y="0"/>
                      <a:ext cx="2103004" cy="2058963"/>
                    </a:xfrm>
                    <a:prstGeom prst="rect">
                      <a:avLst/>
                    </a:prstGeom>
                  </pic:spPr>
                </pic:pic>
              </a:graphicData>
            </a:graphic>
          </wp:inline>
        </w:drawing>
      </w:r>
    </w:p>
    <w:p w14:paraId="7895F1A0" w14:textId="5DF0CB2C" w:rsidR="008E3E6B" w:rsidRPr="008E3E6B" w:rsidRDefault="008E3E6B" w:rsidP="008E3E6B">
      <w:pPr>
        <w:spacing w:line="360" w:lineRule="auto"/>
        <w:ind w:left="720"/>
        <w:jc w:val="center"/>
        <w:rPr>
          <w:rFonts w:ascii="Times New Roman" w:hAnsi="Times New Roman" w:cs="Times New Roman"/>
          <w:b/>
          <w:bCs/>
          <w:sz w:val="24"/>
          <w:szCs w:val="24"/>
        </w:rPr>
      </w:pPr>
      <w:r w:rsidRPr="00781BA5">
        <w:rPr>
          <w:rFonts w:ascii="Times New Roman" w:hAnsi="Times New Roman" w:cs="Times New Roman"/>
          <w:b/>
          <w:bCs/>
          <w:sz w:val="24"/>
          <w:szCs w:val="24"/>
        </w:rPr>
        <w:t>Figure 3.10.</w:t>
      </w:r>
      <w:r>
        <w:rPr>
          <w:rFonts w:ascii="Times New Roman" w:hAnsi="Times New Roman" w:cs="Times New Roman"/>
          <w:b/>
          <w:bCs/>
          <w:sz w:val="24"/>
          <w:szCs w:val="24"/>
        </w:rPr>
        <w:t>4</w:t>
      </w:r>
      <w:r w:rsidRPr="00781BA5">
        <w:rPr>
          <w:rFonts w:ascii="Times New Roman" w:hAnsi="Times New Roman" w:cs="Times New Roman"/>
          <w:b/>
          <w:bCs/>
          <w:sz w:val="24"/>
          <w:szCs w:val="24"/>
        </w:rPr>
        <w:t xml:space="preserve">: </w:t>
      </w:r>
      <w:r w:rsidRPr="008E3E6B">
        <w:rPr>
          <w:rFonts w:ascii="Times New Roman" w:hAnsi="Times New Roman" w:cs="Times New Roman"/>
          <w:b/>
          <w:bCs/>
          <w:sz w:val="24"/>
          <w:szCs w:val="24"/>
        </w:rPr>
        <w:t xml:space="preserve">Unmet Demand by Region and Product </w:t>
      </w:r>
      <w:r w:rsidRPr="00781BA5">
        <w:rPr>
          <w:rFonts w:ascii="Times New Roman" w:hAnsi="Times New Roman" w:cs="Times New Roman"/>
          <w:b/>
          <w:bCs/>
          <w:sz w:val="24"/>
          <w:szCs w:val="24"/>
        </w:rPr>
        <w:t>–Scenario O2: Prioritize Emissions</w:t>
      </w:r>
    </w:p>
    <w:p w14:paraId="0CE59751" w14:textId="36E0353B" w:rsidR="002D19DB" w:rsidRDefault="00AE0A99" w:rsidP="00E50D63">
      <w:pPr>
        <w:spacing w:line="360" w:lineRule="auto"/>
        <w:ind w:left="720"/>
        <w:jc w:val="center"/>
        <w:rPr>
          <w:rFonts w:ascii="Times New Roman" w:hAnsi="Times New Roman" w:cs="Times New Roman"/>
          <w:sz w:val="24"/>
          <w:szCs w:val="24"/>
        </w:rPr>
      </w:pPr>
      <w:r>
        <w:rPr>
          <w:noProof/>
        </w:rPr>
        <w:drawing>
          <wp:inline distT="0" distB="0" distL="0" distR="0" wp14:anchorId="3680C203" wp14:editId="34B2B2F6">
            <wp:extent cx="3162300" cy="2136689"/>
            <wp:effectExtent l="0" t="0" r="0" b="0"/>
            <wp:docPr id="138521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19395" name=""/>
                    <pic:cNvPicPr/>
                  </pic:nvPicPr>
                  <pic:blipFill>
                    <a:blip r:embed="rId70"/>
                    <a:stretch>
                      <a:fillRect/>
                    </a:stretch>
                  </pic:blipFill>
                  <pic:spPr>
                    <a:xfrm>
                      <a:off x="0" y="0"/>
                      <a:ext cx="3172791" cy="2143778"/>
                    </a:xfrm>
                    <a:prstGeom prst="rect">
                      <a:avLst/>
                    </a:prstGeom>
                  </pic:spPr>
                </pic:pic>
              </a:graphicData>
            </a:graphic>
          </wp:inline>
        </w:drawing>
      </w:r>
    </w:p>
    <w:p w14:paraId="6346060F" w14:textId="37A8E1D5" w:rsidR="00E50D63" w:rsidRPr="00E50D63" w:rsidRDefault="00E50D63" w:rsidP="00E50D63">
      <w:pPr>
        <w:spacing w:line="360" w:lineRule="auto"/>
        <w:ind w:left="720"/>
        <w:jc w:val="center"/>
        <w:rPr>
          <w:rFonts w:ascii="Times New Roman" w:hAnsi="Times New Roman" w:cs="Times New Roman"/>
          <w:b/>
          <w:bCs/>
          <w:sz w:val="24"/>
          <w:szCs w:val="24"/>
        </w:rPr>
      </w:pPr>
      <w:r w:rsidRPr="00781BA5">
        <w:rPr>
          <w:rFonts w:ascii="Times New Roman" w:hAnsi="Times New Roman" w:cs="Times New Roman"/>
          <w:b/>
          <w:bCs/>
          <w:sz w:val="24"/>
          <w:szCs w:val="24"/>
        </w:rPr>
        <w:t>Figure 3.10.</w:t>
      </w:r>
      <w:r>
        <w:rPr>
          <w:rFonts w:ascii="Times New Roman" w:hAnsi="Times New Roman" w:cs="Times New Roman"/>
          <w:b/>
          <w:bCs/>
          <w:sz w:val="24"/>
          <w:szCs w:val="24"/>
        </w:rPr>
        <w:t>5</w:t>
      </w:r>
      <w:r w:rsidRPr="00781BA5">
        <w:rPr>
          <w:rFonts w:ascii="Times New Roman" w:hAnsi="Times New Roman" w:cs="Times New Roman"/>
          <w:b/>
          <w:bCs/>
          <w:sz w:val="24"/>
          <w:szCs w:val="24"/>
        </w:rPr>
        <w:t xml:space="preserve">: </w:t>
      </w:r>
      <w:r w:rsidRPr="00E50D63">
        <w:rPr>
          <w:rFonts w:ascii="Times New Roman" w:hAnsi="Times New Roman" w:cs="Times New Roman"/>
          <w:b/>
          <w:bCs/>
          <w:sz w:val="24"/>
          <w:szCs w:val="24"/>
        </w:rPr>
        <w:t xml:space="preserve">Combined Objective Breakdown </w:t>
      </w:r>
      <w:r w:rsidRPr="00781BA5">
        <w:rPr>
          <w:rFonts w:ascii="Times New Roman" w:hAnsi="Times New Roman" w:cs="Times New Roman"/>
          <w:b/>
          <w:bCs/>
          <w:sz w:val="24"/>
          <w:szCs w:val="24"/>
        </w:rPr>
        <w:t>–Scenario O2: Prioritize Emissions</w:t>
      </w:r>
    </w:p>
    <w:p w14:paraId="2D1E450E" w14:textId="77777777" w:rsidR="00E50D63" w:rsidRPr="002D19DB" w:rsidRDefault="00E50D63" w:rsidP="00A81314">
      <w:pPr>
        <w:spacing w:line="360" w:lineRule="auto"/>
        <w:rPr>
          <w:rFonts w:ascii="Times New Roman" w:hAnsi="Times New Roman" w:cs="Times New Roman"/>
          <w:sz w:val="24"/>
          <w:szCs w:val="24"/>
        </w:rPr>
      </w:pPr>
    </w:p>
    <w:p w14:paraId="5EEABC04" w14:textId="766C615D"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lastRenderedPageBreak/>
        <w:t xml:space="preserve">3.11 Scenario: </w:t>
      </w:r>
      <w:r w:rsidR="00AE0A99" w:rsidRPr="00AE0A99">
        <w:rPr>
          <w:rFonts w:ascii="Times New Roman" w:hAnsi="Times New Roman" w:cs="Times New Roman"/>
          <w:b/>
          <w:bCs/>
          <w:sz w:val="24"/>
          <w:szCs w:val="24"/>
        </w:rPr>
        <w:t>SupplierMin Only – Enforce Minimum Supplier Quotas</w:t>
      </w:r>
    </w:p>
    <w:p w14:paraId="6E3BCB21"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Setup</w:t>
      </w:r>
      <w:r w:rsidRPr="002D19DB">
        <w:rPr>
          <w:rFonts w:ascii="Times New Roman" w:hAnsi="Times New Roman" w:cs="Times New Roman"/>
          <w:sz w:val="24"/>
          <w:szCs w:val="24"/>
        </w:rPr>
        <w:t>:</w:t>
      </w:r>
    </w:p>
    <w:p w14:paraId="22DA3C83" w14:textId="77777777" w:rsidR="00AE0A99" w:rsidRDefault="00AE0A99" w:rsidP="001317DB">
      <w:pPr>
        <w:numPr>
          <w:ilvl w:val="0"/>
          <w:numId w:val="31"/>
        </w:numPr>
        <w:spacing w:line="360" w:lineRule="auto"/>
        <w:rPr>
          <w:rFonts w:ascii="Times New Roman" w:hAnsi="Times New Roman" w:cs="Times New Roman"/>
          <w:sz w:val="24"/>
          <w:szCs w:val="24"/>
        </w:rPr>
      </w:pPr>
      <w:r w:rsidRPr="00AE0A99">
        <w:rPr>
          <w:rFonts w:ascii="Times New Roman" w:hAnsi="Times New Roman" w:cs="Times New Roman"/>
          <w:sz w:val="24"/>
          <w:szCs w:val="24"/>
        </w:rPr>
        <w:t xml:space="preserve">Activated the </w:t>
      </w:r>
      <w:r w:rsidRPr="00AE0A99">
        <w:rPr>
          <w:rFonts w:ascii="Times New Roman" w:hAnsi="Times New Roman" w:cs="Times New Roman"/>
          <w:b/>
          <w:bCs/>
          <w:sz w:val="24"/>
          <w:szCs w:val="24"/>
        </w:rPr>
        <w:t>SupplierMin</w:t>
      </w:r>
      <w:r w:rsidRPr="00AE0A99">
        <w:rPr>
          <w:rFonts w:ascii="Times New Roman" w:hAnsi="Times New Roman" w:cs="Times New Roman"/>
          <w:sz w:val="24"/>
          <w:szCs w:val="24"/>
        </w:rPr>
        <w:t xml:space="preserve"> constraint only</w:t>
      </w:r>
    </w:p>
    <w:p w14:paraId="04E2DA64" w14:textId="52606392" w:rsidR="00AE0A99" w:rsidRDefault="00AE0A99" w:rsidP="001317DB">
      <w:pPr>
        <w:numPr>
          <w:ilvl w:val="0"/>
          <w:numId w:val="31"/>
        </w:numPr>
        <w:spacing w:line="360" w:lineRule="auto"/>
        <w:rPr>
          <w:rFonts w:ascii="Times New Roman" w:hAnsi="Times New Roman" w:cs="Times New Roman"/>
          <w:sz w:val="24"/>
          <w:szCs w:val="24"/>
        </w:rPr>
      </w:pPr>
      <w:r w:rsidRPr="00AE0A99">
        <w:rPr>
          <w:rFonts w:ascii="Times New Roman" w:hAnsi="Times New Roman" w:cs="Times New Roman"/>
          <w:sz w:val="24"/>
          <w:szCs w:val="24"/>
        </w:rPr>
        <w:t xml:space="preserve">No upper bounds, plant expansions </w:t>
      </w:r>
      <w:r w:rsidRPr="00AE0A99">
        <w:rPr>
          <w:rFonts w:ascii="Times New Roman" w:hAnsi="Times New Roman" w:cs="Times New Roman"/>
          <w:b/>
          <w:bCs/>
          <w:sz w:val="24"/>
          <w:szCs w:val="24"/>
        </w:rPr>
        <w:t>disabled</w:t>
      </w:r>
      <w:r w:rsidRPr="00AE0A99">
        <w:rPr>
          <w:rFonts w:ascii="Times New Roman" w:hAnsi="Times New Roman" w:cs="Times New Roman"/>
          <w:sz w:val="24"/>
          <w:szCs w:val="24"/>
        </w:rPr>
        <w:t xml:space="preserve">, demand at </w:t>
      </w:r>
      <w:r w:rsidRPr="00AE0A99">
        <w:rPr>
          <w:rFonts w:ascii="Times New Roman" w:hAnsi="Times New Roman" w:cs="Times New Roman"/>
          <w:b/>
          <w:bCs/>
          <w:sz w:val="24"/>
          <w:szCs w:val="24"/>
        </w:rPr>
        <w:t>100%</w:t>
      </w:r>
    </w:p>
    <w:p w14:paraId="62B5101A" w14:textId="77777777" w:rsid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Result</w:t>
      </w:r>
      <w:r w:rsidRPr="002D19DB">
        <w:rPr>
          <w:rFonts w:ascii="Times New Roman" w:hAnsi="Times New Roman" w:cs="Times New Roman"/>
          <w:sz w:val="24"/>
          <w:szCs w:val="24"/>
        </w:rPr>
        <w:t>:</w:t>
      </w:r>
    </w:p>
    <w:p w14:paraId="61BF7525" w14:textId="0D17AF2D" w:rsidR="00AE0A99" w:rsidRPr="00AE0A99" w:rsidRDefault="00AE0A99" w:rsidP="00AE0A99">
      <w:pPr>
        <w:pStyle w:val="ListParagraph"/>
        <w:numPr>
          <w:ilvl w:val="0"/>
          <w:numId w:val="92"/>
        </w:numPr>
        <w:spacing w:line="360" w:lineRule="auto"/>
        <w:rPr>
          <w:rFonts w:ascii="Times New Roman" w:hAnsi="Times New Roman" w:cs="Times New Roman"/>
          <w:sz w:val="24"/>
          <w:szCs w:val="24"/>
        </w:rPr>
      </w:pPr>
      <w:r w:rsidRPr="00AE0A99">
        <w:rPr>
          <w:rFonts w:ascii="Times New Roman" w:hAnsi="Times New Roman" w:cs="Times New Roman"/>
          <w:sz w:val="24"/>
          <w:szCs w:val="24"/>
        </w:rPr>
        <w:t xml:space="preserve">Fulfillment improved slightly in </w:t>
      </w:r>
      <w:r w:rsidRPr="00AE0A99">
        <w:rPr>
          <w:rFonts w:ascii="Times New Roman" w:hAnsi="Times New Roman" w:cs="Times New Roman"/>
          <w:b/>
          <w:bCs/>
          <w:sz w:val="24"/>
          <w:szCs w:val="24"/>
        </w:rPr>
        <w:t>Africa</w:t>
      </w:r>
      <w:r w:rsidRPr="00AE0A99">
        <w:rPr>
          <w:rFonts w:ascii="Times New Roman" w:hAnsi="Times New Roman" w:cs="Times New Roman"/>
          <w:sz w:val="24"/>
          <w:szCs w:val="24"/>
        </w:rPr>
        <w:t xml:space="preserve"> and </w:t>
      </w:r>
      <w:r w:rsidRPr="00AE0A99">
        <w:rPr>
          <w:rFonts w:ascii="Times New Roman" w:hAnsi="Times New Roman" w:cs="Times New Roman"/>
          <w:b/>
          <w:bCs/>
          <w:sz w:val="24"/>
          <w:szCs w:val="24"/>
        </w:rPr>
        <w:t>SouthAmerica</w:t>
      </w:r>
    </w:p>
    <w:p w14:paraId="1BFAAC37" w14:textId="5ADFCC4A" w:rsidR="00AE0A99" w:rsidRPr="00AE0A99" w:rsidRDefault="00AE0A99" w:rsidP="00AE0A99">
      <w:pPr>
        <w:pStyle w:val="ListParagraph"/>
        <w:numPr>
          <w:ilvl w:val="0"/>
          <w:numId w:val="92"/>
        </w:numPr>
        <w:spacing w:line="360" w:lineRule="auto"/>
        <w:rPr>
          <w:rFonts w:ascii="Times New Roman" w:hAnsi="Times New Roman" w:cs="Times New Roman"/>
          <w:sz w:val="24"/>
          <w:szCs w:val="24"/>
        </w:rPr>
      </w:pPr>
      <w:r w:rsidRPr="00AE0A99">
        <w:rPr>
          <w:rFonts w:ascii="Times New Roman" w:hAnsi="Times New Roman" w:cs="Times New Roman"/>
          <w:sz w:val="24"/>
          <w:szCs w:val="24"/>
        </w:rPr>
        <w:t xml:space="preserve">All suppliers contributed heavily — especially </w:t>
      </w:r>
      <w:r w:rsidRPr="00AE0A99">
        <w:rPr>
          <w:rFonts w:ascii="Times New Roman" w:hAnsi="Times New Roman" w:cs="Times New Roman"/>
          <w:b/>
          <w:bCs/>
          <w:sz w:val="24"/>
          <w:szCs w:val="24"/>
        </w:rPr>
        <w:t>MineralGlow</w:t>
      </w:r>
      <w:r w:rsidRPr="00AE0A99">
        <w:rPr>
          <w:rFonts w:ascii="Times New Roman" w:hAnsi="Times New Roman" w:cs="Times New Roman"/>
          <w:sz w:val="24"/>
          <w:szCs w:val="24"/>
        </w:rPr>
        <w:t xml:space="preserve"> and </w:t>
      </w:r>
      <w:r w:rsidRPr="00AE0A99">
        <w:rPr>
          <w:rFonts w:ascii="Times New Roman" w:hAnsi="Times New Roman" w:cs="Times New Roman"/>
          <w:b/>
          <w:bCs/>
          <w:sz w:val="24"/>
          <w:szCs w:val="24"/>
        </w:rPr>
        <w:t>PureEssence</w:t>
      </w:r>
    </w:p>
    <w:p w14:paraId="4A6E2EA6" w14:textId="42050C67" w:rsidR="002D19DB" w:rsidRDefault="00075175" w:rsidP="005B7742">
      <w:pPr>
        <w:spacing w:line="360" w:lineRule="auto"/>
        <w:jc w:val="center"/>
        <w:rPr>
          <w:rFonts w:ascii="Times New Roman" w:hAnsi="Times New Roman" w:cs="Times New Roman"/>
          <w:sz w:val="24"/>
          <w:szCs w:val="24"/>
        </w:rPr>
      </w:pPr>
      <w:r>
        <w:rPr>
          <w:noProof/>
        </w:rPr>
        <w:drawing>
          <wp:inline distT="0" distB="0" distL="0" distR="0" wp14:anchorId="56B9A029" wp14:editId="16BA7932">
            <wp:extent cx="4076700" cy="2852244"/>
            <wp:effectExtent l="0" t="0" r="0" b="5715"/>
            <wp:docPr id="7654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2558" name=""/>
                    <pic:cNvPicPr/>
                  </pic:nvPicPr>
                  <pic:blipFill>
                    <a:blip r:embed="rId71"/>
                    <a:stretch>
                      <a:fillRect/>
                    </a:stretch>
                  </pic:blipFill>
                  <pic:spPr>
                    <a:xfrm>
                      <a:off x="0" y="0"/>
                      <a:ext cx="4091707" cy="2862744"/>
                    </a:xfrm>
                    <a:prstGeom prst="rect">
                      <a:avLst/>
                    </a:prstGeom>
                  </pic:spPr>
                </pic:pic>
              </a:graphicData>
            </a:graphic>
          </wp:inline>
        </w:drawing>
      </w:r>
    </w:p>
    <w:p w14:paraId="27E1A405" w14:textId="5380A3F1" w:rsidR="005B7742" w:rsidRPr="00303AB7" w:rsidRDefault="005B7742" w:rsidP="005B7742">
      <w:pPr>
        <w:spacing w:line="360" w:lineRule="auto"/>
        <w:jc w:val="center"/>
        <w:rPr>
          <w:rFonts w:ascii="Times New Roman" w:hAnsi="Times New Roman" w:cs="Times New Roman"/>
          <w:b/>
          <w:bCs/>
          <w:sz w:val="24"/>
          <w:szCs w:val="24"/>
        </w:rPr>
      </w:pPr>
      <w:r w:rsidRPr="00303AB7">
        <w:rPr>
          <w:rFonts w:ascii="Times New Roman" w:hAnsi="Times New Roman" w:cs="Times New Roman"/>
          <w:b/>
          <w:bCs/>
          <w:sz w:val="24"/>
          <w:szCs w:val="24"/>
        </w:rPr>
        <w:t xml:space="preserve">Figure 3.11.1: Pyomo Code Snippet </w:t>
      </w:r>
      <w:r w:rsidR="00303AB7" w:rsidRPr="00303AB7">
        <w:rPr>
          <w:rFonts w:ascii="Times New Roman" w:hAnsi="Times New Roman" w:cs="Times New Roman"/>
          <w:b/>
          <w:bCs/>
          <w:sz w:val="24"/>
          <w:szCs w:val="24"/>
        </w:rPr>
        <w:t>Scenario: SupplierMin Only</w:t>
      </w:r>
    </w:p>
    <w:p w14:paraId="08EBB348" w14:textId="29B9E237" w:rsidR="00075175" w:rsidRDefault="00075175" w:rsidP="00303AB7">
      <w:pPr>
        <w:spacing w:line="360" w:lineRule="auto"/>
        <w:jc w:val="center"/>
        <w:rPr>
          <w:rFonts w:ascii="Times New Roman" w:hAnsi="Times New Roman" w:cs="Times New Roman"/>
          <w:sz w:val="24"/>
          <w:szCs w:val="24"/>
        </w:rPr>
      </w:pPr>
      <w:r>
        <w:rPr>
          <w:noProof/>
        </w:rPr>
        <w:drawing>
          <wp:inline distT="0" distB="0" distL="0" distR="0" wp14:anchorId="5B2824A1" wp14:editId="3734EE92">
            <wp:extent cx="3924300" cy="2064757"/>
            <wp:effectExtent l="0" t="0" r="0" b="0"/>
            <wp:docPr id="157240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01779" name=""/>
                    <pic:cNvPicPr/>
                  </pic:nvPicPr>
                  <pic:blipFill>
                    <a:blip r:embed="rId72"/>
                    <a:stretch>
                      <a:fillRect/>
                    </a:stretch>
                  </pic:blipFill>
                  <pic:spPr>
                    <a:xfrm>
                      <a:off x="0" y="0"/>
                      <a:ext cx="3928931" cy="2067193"/>
                    </a:xfrm>
                    <a:prstGeom prst="rect">
                      <a:avLst/>
                    </a:prstGeom>
                  </pic:spPr>
                </pic:pic>
              </a:graphicData>
            </a:graphic>
          </wp:inline>
        </w:drawing>
      </w:r>
    </w:p>
    <w:p w14:paraId="3E5392A9" w14:textId="4B48CB13" w:rsidR="00303AB7" w:rsidRPr="00303AB7" w:rsidRDefault="00303AB7" w:rsidP="00303AB7">
      <w:pPr>
        <w:spacing w:line="360" w:lineRule="auto"/>
        <w:jc w:val="center"/>
        <w:rPr>
          <w:rFonts w:ascii="Times New Roman" w:hAnsi="Times New Roman" w:cs="Times New Roman"/>
          <w:b/>
          <w:bCs/>
          <w:sz w:val="24"/>
          <w:szCs w:val="24"/>
        </w:rPr>
      </w:pPr>
      <w:r w:rsidRPr="00303AB7">
        <w:rPr>
          <w:rFonts w:ascii="Times New Roman" w:hAnsi="Times New Roman" w:cs="Times New Roman"/>
          <w:b/>
          <w:bCs/>
          <w:sz w:val="24"/>
          <w:szCs w:val="24"/>
        </w:rPr>
        <w:t>Figure 3.11.</w:t>
      </w:r>
      <w:r>
        <w:rPr>
          <w:rFonts w:ascii="Times New Roman" w:hAnsi="Times New Roman" w:cs="Times New Roman"/>
          <w:b/>
          <w:bCs/>
          <w:sz w:val="24"/>
          <w:szCs w:val="24"/>
        </w:rPr>
        <w:t>2</w:t>
      </w:r>
      <w:r w:rsidRPr="00303AB7">
        <w:rPr>
          <w:rFonts w:ascii="Times New Roman" w:hAnsi="Times New Roman" w:cs="Times New Roman"/>
          <w:b/>
          <w:bCs/>
          <w:sz w:val="24"/>
          <w:szCs w:val="24"/>
        </w:rPr>
        <w:t>: Supplier Delivery vs Minimum Required</w:t>
      </w:r>
      <w:r>
        <w:rPr>
          <w:rFonts w:ascii="Times New Roman" w:hAnsi="Times New Roman" w:cs="Times New Roman"/>
          <w:b/>
          <w:bCs/>
          <w:sz w:val="24"/>
          <w:szCs w:val="24"/>
        </w:rPr>
        <w:t xml:space="preserve"> -</w:t>
      </w:r>
      <w:r w:rsidRPr="00303AB7">
        <w:rPr>
          <w:rFonts w:ascii="Times New Roman" w:hAnsi="Times New Roman" w:cs="Times New Roman"/>
          <w:b/>
          <w:bCs/>
          <w:sz w:val="24"/>
          <w:szCs w:val="24"/>
        </w:rPr>
        <w:t>Scenario: SupplierMin Only</w:t>
      </w:r>
    </w:p>
    <w:p w14:paraId="23CED264" w14:textId="7CA43C6E" w:rsidR="00075175" w:rsidRDefault="00075175" w:rsidP="00D15062">
      <w:pPr>
        <w:spacing w:line="360" w:lineRule="auto"/>
        <w:jc w:val="center"/>
        <w:rPr>
          <w:rFonts w:ascii="Times New Roman" w:hAnsi="Times New Roman" w:cs="Times New Roman"/>
          <w:sz w:val="24"/>
          <w:szCs w:val="24"/>
        </w:rPr>
      </w:pPr>
      <w:r>
        <w:rPr>
          <w:noProof/>
        </w:rPr>
        <w:lastRenderedPageBreak/>
        <w:drawing>
          <wp:inline distT="0" distB="0" distL="0" distR="0" wp14:anchorId="43AF4311" wp14:editId="637F88AB">
            <wp:extent cx="4076700" cy="2369418"/>
            <wp:effectExtent l="0" t="0" r="0" b="0"/>
            <wp:docPr id="167506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64112" name=""/>
                    <pic:cNvPicPr/>
                  </pic:nvPicPr>
                  <pic:blipFill>
                    <a:blip r:embed="rId73"/>
                    <a:stretch>
                      <a:fillRect/>
                    </a:stretch>
                  </pic:blipFill>
                  <pic:spPr>
                    <a:xfrm>
                      <a:off x="0" y="0"/>
                      <a:ext cx="4081709" cy="2372329"/>
                    </a:xfrm>
                    <a:prstGeom prst="rect">
                      <a:avLst/>
                    </a:prstGeom>
                  </pic:spPr>
                </pic:pic>
              </a:graphicData>
            </a:graphic>
          </wp:inline>
        </w:drawing>
      </w:r>
    </w:p>
    <w:p w14:paraId="6F602CDE" w14:textId="05C03641" w:rsidR="00D15062" w:rsidRPr="00D15062" w:rsidRDefault="00D15062" w:rsidP="00D15062">
      <w:pPr>
        <w:spacing w:line="360" w:lineRule="auto"/>
        <w:jc w:val="center"/>
        <w:rPr>
          <w:rFonts w:ascii="Times New Roman" w:hAnsi="Times New Roman" w:cs="Times New Roman"/>
          <w:b/>
          <w:bCs/>
          <w:sz w:val="24"/>
          <w:szCs w:val="24"/>
        </w:rPr>
      </w:pPr>
      <w:r w:rsidRPr="00303AB7">
        <w:rPr>
          <w:rFonts w:ascii="Times New Roman" w:hAnsi="Times New Roman" w:cs="Times New Roman"/>
          <w:b/>
          <w:bCs/>
          <w:sz w:val="24"/>
          <w:szCs w:val="24"/>
        </w:rPr>
        <w:t>Figure 3.11.</w:t>
      </w:r>
      <w:r>
        <w:rPr>
          <w:rFonts w:ascii="Times New Roman" w:hAnsi="Times New Roman" w:cs="Times New Roman"/>
          <w:b/>
          <w:bCs/>
          <w:sz w:val="24"/>
          <w:szCs w:val="24"/>
        </w:rPr>
        <w:t>3</w:t>
      </w:r>
      <w:r w:rsidRPr="00303AB7">
        <w:rPr>
          <w:rFonts w:ascii="Times New Roman" w:hAnsi="Times New Roman" w:cs="Times New Roman"/>
          <w:b/>
          <w:bCs/>
          <w:sz w:val="24"/>
          <w:szCs w:val="24"/>
        </w:rPr>
        <w:t xml:space="preserve">: </w:t>
      </w:r>
      <w:r w:rsidRPr="00D15062">
        <w:rPr>
          <w:rFonts w:ascii="Times New Roman" w:hAnsi="Times New Roman" w:cs="Times New Roman"/>
          <w:b/>
          <w:bCs/>
          <w:sz w:val="24"/>
          <w:szCs w:val="24"/>
        </w:rPr>
        <w:t>Plant Production Costs and Emissions Comparison</w:t>
      </w:r>
      <w:r>
        <w:rPr>
          <w:rFonts w:ascii="Times New Roman" w:hAnsi="Times New Roman" w:cs="Times New Roman"/>
          <w:b/>
          <w:bCs/>
          <w:sz w:val="24"/>
          <w:szCs w:val="24"/>
        </w:rPr>
        <w:t>-</w:t>
      </w:r>
      <w:r w:rsidRPr="00303AB7">
        <w:rPr>
          <w:rFonts w:ascii="Times New Roman" w:hAnsi="Times New Roman" w:cs="Times New Roman"/>
          <w:b/>
          <w:bCs/>
          <w:sz w:val="24"/>
          <w:szCs w:val="24"/>
        </w:rPr>
        <w:t>Scenario: SupplierMin Only</w:t>
      </w:r>
    </w:p>
    <w:p w14:paraId="37CB197D" w14:textId="051722A6" w:rsidR="00075175" w:rsidRDefault="00075175" w:rsidP="00DD623E">
      <w:pPr>
        <w:spacing w:line="360" w:lineRule="auto"/>
        <w:jc w:val="center"/>
        <w:rPr>
          <w:rFonts w:ascii="Times New Roman" w:hAnsi="Times New Roman" w:cs="Times New Roman"/>
          <w:sz w:val="24"/>
          <w:szCs w:val="24"/>
        </w:rPr>
      </w:pPr>
      <w:r>
        <w:rPr>
          <w:noProof/>
        </w:rPr>
        <w:drawing>
          <wp:inline distT="0" distB="0" distL="0" distR="0" wp14:anchorId="63990036" wp14:editId="5575CD7B">
            <wp:extent cx="4076700" cy="2408261"/>
            <wp:effectExtent l="0" t="0" r="0" b="0"/>
            <wp:docPr id="131074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40517" name=""/>
                    <pic:cNvPicPr/>
                  </pic:nvPicPr>
                  <pic:blipFill>
                    <a:blip r:embed="rId74"/>
                    <a:stretch>
                      <a:fillRect/>
                    </a:stretch>
                  </pic:blipFill>
                  <pic:spPr>
                    <a:xfrm>
                      <a:off x="0" y="0"/>
                      <a:ext cx="4083870" cy="2412497"/>
                    </a:xfrm>
                    <a:prstGeom prst="rect">
                      <a:avLst/>
                    </a:prstGeom>
                  </pic:spPr>
                </pic:pic>
              </a:graphicData>
            </a:graphic>
          </wp:inline>
        </w:drawing>
      </w:r>
    </w:p>
    <w:p w14:paraId="65523EA9" w14:textId="0DA1222A" w:rsidR="00DD623E" w:rsidRPr="00DD623E" w:rsidRDefault="00DD623E" w:rsidP="00DD623E">
      <w:pPr>
        <w:spacing w:line="360" w:lineRule="auto"/>
        <w:jc w:val="center"/>
        <w:rPr>
          <w:rFonts w:ascii="Times New Roman" w:hAnsi="Times New Roman" w:cs="Times New Roman"/>
          <w:b/>
          <w:bCs/>
          <w:sz w:val="24"/>
          <w:szCs w:val="24"/>
        </w:rPr>
      </w:pPr>
      <w:r w:rsidRPr="00DD623E">
        <w:rPr>
          <w:rFonts w:ascii="Times New Roman" w:hAnsi="Times New Roman" w:cs="Times New Roman"/>
          <w:b/>
          <w:bCs/>
          <w:sz w:val="24"/>
          <w:szCs w:val="24"/>
        </w:rPr>
        <w:t>Figure 3.11.</w:t>
      </w:r>
      <w:r>
        <w:rPr>
          <w:rFonts w:ascii="Times New Roman" w:hAnsi="Times New Roman" w:cs="Times New Roman"/>
          <w:b/>
          <w:bCs/>
          <w:sz w:val="24"/>
          <w:szCs w:val="24"/>
        </w:rPr>
        <w:t>4</w:t>
      </w:r>
      <w:r w:rsidRPr="00DD623E">
        <w:rPr>
          <w:rFonts w:ascii="Times New Roman" w:hAnsi="Times New Roman" w:cs="Times New Roman"/>
          <w:b/>
          <w:bCs/>
          <w:sz w:val="24"/>
          <w:szCs w:val="24"/>
        </w:rPr>
        <w:t>: Regional Demand Fulfillment – Fulfilled vs Unmet Quantities-Scenario: SupplierMin Only</w:t>
      </w:r>
    </w:p>
    <w:p w14:paraId="234C3215" w14:textId="77777777" w:rsidR="00DD623E" w:rsidRDefault="00DD623E" w:rsidP="00DD623E">
      <w:pPr>
        <w:spacing w:line="360" w:lineRule="auto"/>
        <w:jc w:val="center"/>
        <w:rPr>
          <w:rFonts w:ascii="Times New Roman" w:hAnsi="Times New Roman" w:cs="Times New Roman"/>
          <w:sz w:val="24"/>
          <w:szCs w:val="24"/>
        </w:rPr>
      </w:pPr>
    </w:p>
    <w:p w14:paraId="4BC067D9" w14:textId="057A9E5E" w:rsidR="00075175" w:rsidRDefault="00075175" w:rsidP="00B60A97">
      <w:pPr>
        <w:spacing w:line="360" w:lineRule="auto"/>
        <w:jc w:val="center"/>
        <w:rPr>
          <w:rFonts w:ascii="Times New Roman" w:hAnsi="Times New Roman" w:cs="Times New Roman"/>
          <w:sz w:val="24"/>
          <w:szCs w:val="24"/>
        </w:rPr>
      </w:pPr>
      <w:r>
        <w:rPr>
          <w:noProof/>
        </w:rPr>
        <w:lastRenderedPageBreak/>
        <w:drawing>
          <wp:inline distT="0" distB="0" distL="0" distR="0" wp14:anchorId="4C1A34CB" wp14:editId="7BF1DA8D">
            <wp:extent cx="2809875" cy="2533288"/>
            <wp:effectExtent l="0" t="0" r="0" b="635"/>
            <wp:docPr id="139102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21291" name=""/>
                    <pic:cNvPicPr/>
                  </pic:nvPicPr>
                  <pic:blipFill>
                    <a:blip r:embed="rId75"/>
                    <a:stretch>
                      <a:fillRect/>
                    </a:stretch>
                  </pic:blipFill>
                  <pic:spPr>
                    <a:xfrm>
                      <a:off x="0" y="0"/>
                      <a:ext cx="2813998" cy="2537005"/>
                    </a:xfrm>
                    <a:prstGeom prst="rect">
                      <a:avLst/>
                    </a:prstGeom>
                  </pic:spPr>
                </pic:pic>
              </a:graphicData>
            </a:graphic>
          </wp:inline>
        </w:drawing>
      </w:r>
    </w:p>
    <w:p w14:paraId="26FB09E4" w14:textId="4A998980" w:rsidR="00B60A97" w:rsidRPr="00B60A97" w:rsidRDefault="00B60A97" w:rsidP="00B60A97">
      <w:pPr>
        <w:spacing w:line="360" w:lineRule="auto"/>
        <w:jc w:val="center"/>
        <w:rPr>
          <w:rFonts w:ascii="Times New Roman" w:hAnsi="Times New Roman" w:cs="Times New Roman"/>
          <w:b/>
          <w:bCs/>
          <w:sz w:val="24"/>
          <w:szCs w:val="24"/>
        </w:rPr>
      </w:pPr>
      <w:r w:rsidRPr="00DD623E">
        <w:rPr>
          <w:rFonts w:ascii="Times New Roman" w:hAnsi="Times New Roman" w:cs="Times New Roman"/>
          <w:b/>
          <w:bCs/>
          <w:sz w:val="24"/>
          <w:szCs w:val="24"/>
        </w:rPr>
        <w:t>Figure 3.11.</w:t>
      </w:r>
      <w:r>
        <w:rPr>
          <w:rFonts w:ascii="Times New Roman" w:hAnsi="Times New Roman" w:cs="Times New Roman"/>
          <w:b/>
          <w:bCs/>
          <w:sz w:val="24"/>
          <w:szCs w:val="24"/>
        </w:rPr>
        <w:t>4</w:t>
      </w:r>
      <w:r w:rsidRPr="00DD623E">
        <w:rPr>
          <w:rFonts w:ascii="Times New Roman" w:hAnsi="Times New Roman" w:cs="Times New Roman"/>
          <w:b/>
          <w:bCs/>
          <w:sz w:val="24"/>
          <w:szCs w:val="24"/>
        </w:rPr>
        <w:t xml:space="preserve">: </w:t>
      </w:r>
      <w:r w:rsidRPr="00B60A97">
        <w:rPr>
          <w:rFonts w:ascii="Times New Roman" w:hAnsi="Times New Roman" w:cs="Times New Roman"/>
          <w:b/>
          <w:bCs/>
          <w:sz w:val="24"/>
          <w:szCs w:val="24"/>
        </w:rPr>
        <w:t>Fulfilled Demand Share by Region</w:t>
      </w:r>
      <w:r w:rsidRPr="00DD623E">
        <w:rPr>
          <w:rFonts w:ascii="Times New Roman" w:hAnsi="Times New Roman" w:cs="Times New Roman"/>
          <w:b/>
          <w:bCs/>
          <w:sz w:val="24"/>
          <w:szCs w:val="24"/>
        </w:rPr>
        <w:t>-Scenario: SupplierMin Only</w:t>
      </w:r>
    </w:p>
    <w:p w14:paraId="03BC1632" w14:textId="68B5E196" w:rsidR="00BE31EB" w:rsidRPr="002D19DB" w:rsidRDefault="00BE31EB" w:rsidP="001317DB">
      <w:pPr>
        <w:spacing w:line="360" w:lineRule="auto"/>
        <w:rPr>
          <w:rFonts w:ascii="Times New Roman" w:hAnsi="Times New Roman" w:cs="Times New Roman"/>
          <w:sz w:val="24"/>
          <w:szCs w:val="24"/>
        </w:rPr>
      </w:pPr>
      <w:r w:rsidRPr="00BE31EB">
        <w:rPr>
          <w:rFonts w:ascii="Times New Roman" w:hAnsi="Times New Roman" w:cs="Times New Roman"/>
          <w:b/>
          <w:bCs/>
          <w:sz w:val="24"/>
          <w:szCs w:val="24"/>
        </w:rPr>
        <w:t>Insight:</w:t>
      </w:r>
      <w:r w:rsidRPr="00BE31EB">
        <w:rPr>
          <w:rFonts w:ascii="Times New Roman" w:hAnsi="Times New Roman" w:cs="Times New Roman"/>
          <w:sz w:val="24"/>
          <w:szCs w:val="24"/>
        </w:rPr>
        <w:t xml:space="preserve"> Reflects how regulatory quotas or inclusive supplier strategies affect performance (Sheffi, 2005).</w:t>
      </w:r>
    </w:p>
    <w:p w14:paraId="0E98599B" w14:textId="77777777" w:rsidR="00917468"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 xml:space="preserve">3.12 </w:t>
      </w:r>
      <w:r w:rsidR="00917468" w:rsidRPr="00917468">
        <w:rPr>
          <w:rFonts w:ascii="Times New Roman" w:hAnsi="Times New Roman" w:cs="Times New Roman"/>
          <w:b/>
          <w:bCs/>
          <w:sz w:val="24"/>
          <w:szCs w:val="24"/>
        </w:rPr>
        <w:t>Scenario: Optimistic Case – Max Supply + Base Demand (100%)</w:t>
      </w:r>
    </w:p>
    <w:p w14:paraId="2CF1E092" w14:textId="1179F428"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Setup</w:t>
      </w:r>
      <w:r w:rsidRPr="002D19DB">
        <w:rPr>
          <w:rFonts w:ascii="Times New Roman" w:hAnsi="Times New Roman" w:cs="Times New Roman"/>
          <w:sz w:val="24"/>
          <w:szCs w:val="24"/>
        </w:rPr>
        <w:t>:</w:t>
      </w:r>
    </w:p>
    <w:p w14:paraId="56410A52" w14:textId="6CD34B1B" w:rsidR="002D19DB" w:rsidRPr="002D19DB" w:rsidRDefault="00D0383C" w:rsidP="001317DB">
      <w:pPr>
        <w:numPr>
          <w:ilvl w:val="0"/>
          <w:numId w:val="33"/>
        </w:numPr>
        <w:spacing w:line="360" w:lineRule="auto"/>
        <w:rPr>
          <w:rFonts w:ascii="Times New Roman" w:hAnsi="Times New Roman" w:cs="Times New Roman"/>
          <w:sz w:val="24"/>
          <w:szCs w:val="24"/>
        </w:rPr>
      </w:pPr>
      <w:r w:rsidRPr="00D0383C">
        <w:rPr>
          <w:rFonts w:ascii="Times New Roman" w:hAnsi="Times New Roman" w:cs="Times New Roman"/>
          <w:sz w:val="24"/>
          <w:szCs w:val="24"/>
        </w:rPr>
        <w:t>Supplier quotas increased to upper bounds</w:t>
      </w:r>
    </w:p>
    <w:p w14:paraId="0ABB8992" w14:textId="51F85C73" w:rsidR="00D0383C" w:rsidRPr="00D0383C" w:rsidRDefault="00D0383C" w:rsidP="00D96DDA">
      <w:pPr>
        <w:numPr>
          <w:ilvl w:val="0"/>
          <w:numId w:val="33"/>
        </w:numPr>
        <w:spacing w:line="360" w:lineRule="auto"/>
        <w:rPr>
          <w:rFonts w:ascii="Times New Roman" w:hAnsi="Times New Roman" w:cs="Times New Roman"/>
          <w:sz w:val="24"/>
          <w:szCs w:val="24"/>
        </w:rPr>
      </w:pPr>
      <w:r w:rsidRPr="00D0383C">
        <w:rPr>
          <w:rFonts w:ascii="Times New Roman" w:hAnsi="Times New Roman" w:cs="Times New Roman"/>
          <w:sz w:val="24"/>
          <w:szCs w:val="24"/>
        </w:rPr>
        <w:t xml:space="preserve">Demand fixed at </w:t>
      </w:r>
      <w:r w:rsidRPr="00D0383C">
        <w:rPr>
          <w:rFonts w:ascii="Times New Roman" w:hAnsi="Times New Roman" w:cs="Times New Roman"/>
          <w:b/>
          <w:bCs/>
          <w:sz w:val="24"/>
          <w:szCs w:val="24"/>
        </w:rPr>
        <w:t>100% of forecasted values</w:t>
      </w:r>
    </w:p>
    <w:p w14:paraId="13DEA9BB" w14:textId="06DC8457" w:rsidR="00D0383C" w:rsidRPr="00D0383C" w:rsidRDefault="00D0383C" w:rsidP="00D96DDA">
      <w:pPr>
        <w:numPr>
          <w:ilvl w:val="0"/>
          <w:numId w:val="33"/>
        </w:numPr>
        <w:spacing w:line="360" w:lineRule="auto"/>
        <w:rPr>
          <w:rFonts w:ascii="Times New Roman" w:hAnsi="Times New Roman" w:cs="Times New Roman"/>
          <w:sz w:val="24"/>
          <w:szCs w:val="24"/>
        </w:rPr>
      </w:pPr>
      <w:r w:rsidRPr="00D0383C">
        <w:rPr>
          <w:rFonts w:ascii="Times New Roman" w:hAnsi="Times New Roman" w:cs="Times New Roman"/>
          <w:sz w:val="24"/>
          <w:szCs w:val="24"/>
        </w:rPr>
        <w:t xml:space="preserve">Plant expansions </w:t>
      </w:r>
      <w:r w:rsidRPr="00D0383C">
        <w:rPr>
          <w:rFonts w:ascii="Times New Roman" w:hAnsi="Times New Roman" w:cs="Times New Roman"/>
          <w:b/>
          <w:bCs/>
          <w:sz w:val="24"/>
          <w:szCs w:val="24"/>
        </w:rPr>
        <w:t>enabled</w:t>
      </w:r>
    </w:p>
    <w:p w14:paraId="1553FDA7" w14:textId="779BFD2D" w:rsidR="00D0383C" w:rsidRDefault="00D0383C" w:rsidP="00D96DDA">
      <w:pPr>
        <w:numPr>
          <w:ilvl w:val="0"/>
          <w:numId w:val="33"/>
        </w:numPr>
        <w:spacing w:line="360" w:lineRule="auto"/>
        <w:rPr>
          <w:rFonts w:ascii="Times New Roman" w:hAnsi="Times New Roman" w:cs="Times New Roman"/>
          <w:sz w:val="24"/>
          <w:szCs w:val="24"/>
        </w:rPr>
      </w:pPr>
      <w:r w:rsidRPr="00D0383C">
        <w:rPr>
          <w:rFonts w:ascii="Times New Roman" w:hAnsi="Times New Roman" w:cs="Times New Roman"/>
          <w:sz w:val="24"/>
          <w:szCs w:val="24"/>
        </w:rPr>
        <w:t>Emission caps enforced as per base model</w:t>
      </w:r>
    </w:p>
    <w:p w14:paraId="61F142E6" w14:textId="5142CCE7" w:rsidR="002D19DB" w:rsidRPr="00D0383C" w:rsidRDefault="002D19DB" w:rsidP="00D0383C">
      <w:pPr>
        <w:spacing w:line="360" w:lineRule="auto"/>
        <w:ind w:left="720"/>
        <w:rPr>
          <w:rFonts w:ascii="Times New Roman" w:hAnsi="Times New Roman" w:cs="Times New Roman"/>
          <w:sz w:val="24"/>
          <w:szCs w:val="24"/>
        </w:rPr>
      </w:pPr>
      <w:r w:rsidRPr="00D0383C">
        <w:rPr>
          <w:rFonts w:ascii="Times New Roman" w:hAnsi="Times New Roman" w:cs="Times New Roman"/>
          <w:b/>
          <w:bCs/>
          <w:sz w:val="24"/>
          <w:szCs w:val="24"/>
        </w:rPr>
        <w:t>Result</w:t>
      </w:r>
      <w:r w:rsidRPr="00D0383C">
        <w:rPr>
          <w:rFonts w:ascii="Times New Roman" w:hAnsi="Times New Roman" w:cs="Times New Roman"/>
          <w:sz w:val="24"/>
          <w:szCs w:val="24"/>
        </w:rPr>
        <w:t>:</w:t>
      </w:r>
    </w:p>
    <w:p w14:paraId="7FA06910" w14:textId="6EA7F2D6" w:rsidR="002D19DB" w:rsidRPr="002D19DB" w:rsidRDefault="00D0383C" w:rsidP="001317DB">
      <w:pPr>
        <w:numPr>
          <w:ilvl w:val="0"/>
          <w:numId w:val="34"/>
        </w:numPr>
        <w:spacing w:line="360" w:lineRule="auto"/>
        <w:rPr>
          <w:rFonts w:ascii="Times New Roman" w:hAnsi="Times New Roman" w:cs="Times New Roman"/>
          <w:sz w:val="24"/>
          <w:szCs w:val="24"/>
        </w:rPr>
      </w:pPr>
      <w:r w:rsidRPr="00D0383C">
        <w:rPr>
          <w:rFonts w:ascii="Times New Roman" w:hAnsi="Times New Roman" w:cs="Times New Roman"/>
          <w:b/>
          <w:bCs/>
          <w:sz w:val="24"/>
          <w:szCs w:val="24"/>
        </w:rPr>
        <w:t>Asia</w:t>
      </w:r>
      <w:r w:rsidRPr="00D0383C">
        <w:rPr>
          <w:rFonts w:ascii="Times New Roman" w:hAnsi="Times New Roman" w:cs="Times New Roman"/>
          <w:sz w:val="24"/>
          <w:szCs w:val="24"/>
        </w:rPr>
        <w:t xml:space="preserve"> and </w:t>
      </w:r>
      <w:r w:rsidRPr="00D0383C">
        <w:rPr>
          <w:rFonts w:ascii="Times New Roman" w:hAnsi="Times New Roman" w:cs="Times New Roman"/>
          <w:b/>
          <w:bCs/>
          <w:sz w:val="24"/>
          <w:szCs w:val="24"/>
        </w:rPr>
        <w:t>SouthAmerica</w:t>
      </w:r>
      <w:r w:rsidRPr="00D0383C">
        <w:rPr>
          <w:rFonts w:ascii="Times New Roman" w:hAnsi="Times New Roman" w:cs="Times New Roman"/>
          <w:sz w:val="24"/>
          <w:szCs w:val="24"/>
        </w:rPr>
        <w:t xml:space="preserve"> handled most of the expanded load</w:t>
      </w:r>
    </w:p>
    <w:p w14:paraId="7834C447" w14:textId="64E796CE" w:rsidR="00D0383C" w:rsidRDefault="00D0383C" w:rsidP="00210DAA">
      <w:pPr>
        <w:numPr>
          <w:ilvl w:val="0"/>
          <w:numId w:val="34"/>
        </w:numPr>
        <w:spacing w:line="360" w:lineRule="auto"/>
        <w:rPr>
          <w:rFonts w:ascii="Times New Roman" w:hAnsi="Times New Roman" w:cs="Times New Roman"/>
          <w:sz w:val="24"/>
          <w:szCs w:val="24"/>
        </w:rPr>
      </w:pPr>
      <w:r w:rsidRPr="00D0383C">
        <w:rPr>
          <w:rFonts w:ascii="Times New Roman" w:hAnsi="Times New Roman" w:cs="Times New Roman"/>
          <w:sz w:val="24"/>
          <w:szCs w:val="24"/>
        </w:rPr>
        <w:t>Despite full supply availability, demand satisfaction only slightly improved due to production and regional constraints</w:t>
      </w:r>
    </w:p>
    <w:p w14:paraId="7A2D0F8F" w14:textId="45102B89" w:rsidR="00D0383C" w:rsidRDefault="00DF6720" w:rsidP="00D71DB1">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1862FBBE" wp14:editId="7A049F72">
            <wp:extent cx="3448050" cy="3128208"/>
            <wp:effectExtent l="0" t="0" r="0" b="0"/>
            <wp:docPr id="1953140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40458" name=""/>
                    <pic:cNvPicPr/>
                  </pic:nvPicPr>
                  <pic:blipFill>
                    <a:blip r:embed="rId76"/>
                    <a:stretch>
                      <a:fillRect/>
                    </a:stretch>
                  </pic:blipFill>
                  <pic:spPr>
                    <a:xfrm>
                      <a:off x="0" y="0"/>
                      <a:ext cx="3451053" cy="3130932"/>
                    </a:xfrm>
                    <a:prstGeom prst="rect">
                      <a:avLst/>
                    </a:prstGeom>
                  </pic:spPr>
                </pic:pic>
              </a:graphicData>
            </a:graphic>
          </wp:inline>
        </w:drawing>
      </w:r>
    </w:p>
    <w:p w14:paraId="3C199F8E" w14:textId="26A0DA89" w:rsidR="00DF6720" w:rsidRDefault="00DF6720" w:rsidP="00D71DB1">
      <w:pPr>
        <w:spacing w:line="360" w:lineRule="auto"/>
        <w:ind w:left="720"/>
        <w:jc w:val="center"/>
        <w:rPr>
          <w:rFonts w:ascii="Times New Roman" w:hAnsi="Times New Roman" w:cs="Times New Roman"/>
          <w:sz w:val="24"/>
          <w:szCs w:val="24"/>
        </w:rPr>
      </w:pPr>
      <w:r>
        <w:rPr>
          <w:noProof/>
        </w:rPr>
        <w:drawing>
          <wp:inline distT="0" distB="0" distL="0" distR="0" wp14:anchorId="03EC8381" wp14:editId="237D9527">
            <wp:extent cx="3219450" cy="971550"/>
            <wp:effectExtent l="0" t="0" r="0" b="0"/>
            <wp:docPr id="702600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00449" name=""/>
                    <pic:cNvPicPr/>
                  </pic:nvPicPr>
                  <pic:blipFill>
                    <a:blip r:embed="rId77"/>
                    <a:stretch>
                      <a:fillRect/>
                    </a:stretch>
                  </pic:blipFill>
                  <pic:spPr>
                    <a:xfrm>
                      <a:off x="0" y="0"/>
                      <a:ext cx="3219450" cy="971550"/>
                    </a:xfrm>
                    <a:prstGeom prst="rect">
                      <a:avLst/>
                    </a:prstGeom>
                  </pic:spPr>
                </pic:pic>
              </a:graphicData>
            </a:graphic>
          </wp:inline>
        </w:drawing>
      </w:r>
    </w:p>
    <w:p w14:paraId="0D2EC8B0" w14:textId="395E3C0D" w:rsidR="00D71DB1" w:rsidRPr="000304E0" w:rsidRDefault="00D71DB1" w:rsidP="00D71DB1">
      <w:pPr>
        <w:spacing w:line="360" w:lineRule="auto"/>
        <w:ind w:left="720"/>
        <w:jc w:val="center"/>
        <w:rPr>
          <w:rFonts w:ascii="Times New Roman" w:hAnsi="Times New Roman" w:cs="Times New Roman"/>
          <w:b/>
          <w:bCs/>
          <w:sz w:val="24"/>
          <w:szCs w:val="24"/>
        </w:rPr>
      </w:pPr>
      <w:r w:rsidRPr="000304E0">
        <w:rPr>
          <w:rFonts w:ascii="Times New Roman" w:hAnsi="Times New Roman" w:cs="Times New Roman"/>
          <w:b/>
          <w:bCs/>
          <w:sz w:val="24"/>
          <w:szCs w:val="24"/>
        </w:rPr>
        <w:t xml:space="preserve">Figure 3.12.1: Pyomo Code Snippet </w:t>
      </w:r>
      <w:r w:rsidR="000304E0" w:rsidRPr="000304E0">
        <w:rPr>
          <w:rFonts w:ascii="Times New Roman" w:hAnsi="Times New Roman" w:cs="Times New Roman"/>
          <w:b/>
          <w:bCs/>
          <w:sz w:val="24"/>
          <w:szCs w:val="24"/>
        </w:rPr>
        <w:t>Scenario: Optimistic Case – Max Supply + Base Demand (100%)</w:t>
      </w:r>
    </w:p>
    <w:p w14:paraId="334DF295" w14:textId="77777777" w:rsidR="00D71DB1" w:rsidRDefault="00D71DB1" w:rsidP="00D0383C">
      <w:pPr>
        <w:spacing w:line="360" w:lineRule="auto"/>
        <w:ind w:left="720"/>
        <w:rPr>
          <w:rFonts w:ascii="Times New Roman" w:hAnsi="Times New Roman" w:cs="Times New Roman"/>
          <w:sz w:val="24"/>
          <w:szCs w:val="24"/>
        </w:rPr>
      </w:pPr>
    </w:p>
    <w:p w14:paraId="30F7EBAA" w14:textId="2A9DEF42" w:rsidR="0061362C" w:rsidRDefault="0061362C" w:rsidP="000304E0">
      <w:pPr>
        <w:spacing w:line="360" w:lineRule="auto"/>
        <w:ind w:left="720"/>
        <w:jc w:val="center"/>
        <w:rPr>
          <w:rFonts w:ascii="Times New Roman" w:hAnsi="Times New Roman" w:cs="Times New Roman"/>
          <w:sz w:val="24"/>
          <w:szCs w:val="24"/>
        </w:rPr>
      </w:pPr>
      <w:r>
        <w:rPr>
          <w:noProof/>
        </w:rPr>
        <w:drawing>
          <wp:inline distT="0" distB="0" distL="0" distR="0" wp14:anchorId="07F088A7" wp14:editId="3A1989A7">
            <wp:extent cx="3143250" cy="2082644"/>
            <wp:effectExtent l="0" t="0" r="0" b="0"/>
            <wp:docPr id="478285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85484" name=""/>
                    <pic:cNvPicPr/>
                  </pic:nvPicPr>
                  <pic:blipFill>
                    <a:blip r:embed="rId78"/>
                    <a:stretch>
                      <a:fillRect/>
                    </a:stretch>
                  </pic:blipFill>
                  <pic:spPr>
                    <a:xfrm>
                      <a:off x="0" y="0"/>
                      <a:ext cx="3150612" cy="2087522"/>
                    </a:xfrm>
                    <a:prstGeom prst="rect">
                      <a:avLst/>
                    </a:prstGeom>
                  </pic:spPr>
                </pic:pic>
              </a:graphicData>
            </a:graphic>
          </wp:inline>
        </w:drawing>
      </w:r>
    </w:p>
    <w:p w14:paraId="46823BD4" w14:textId="025606A5" w:rsidR="000304E0" w:rsidRPr="000304E0" w:rsidRDefault="000304E0" w:rsidP="000304E0">
      <w:pPr>
        <w:spacing w:line="360" w:lineRule="auto"/>
        <w:ind w:left="720"/>
        <w:jc w:val="center"/>
        <w:rPr>
          <w:rFonts w:ascii="Times New Roman" w:hAnsi="Times New Roman" w:cs="Times New Roman"/>
          <w:b/>
          <w:bCs/>
          <w:sz w:val="24"/>
          <w:szCs w:val="24"/>
        </w:rPr>
      </w:pPr>
      <w:r w:rsidRPr="000304E0">
        <w:rPr>
          <w:rFonts w:ascii="Times New Roman" w:hAnsi="Times New Roman" w:cs="Times New Roman"/>
          <w:b/>
          <w:bCs/>
          <w:sz w:val="24"/>
          <w:szCs w:val="24"/>
        </w:rPr>
        <w:t>Figure 3.12.</w:t>
      </w:r>
      <w:r w:rsidR="00C97723">
        <w:rPr>
          <w:rFonts w:ascii="Times New Roman" w:hAnsi="Times New Roman" w:cs="Times New Roman"/>
          <w:b/>
          <w:bCs/>
          <w:sz w:val="24"/>
          <w:szCs w:val="24"/>
        </w:rPr>
        <w:t>2</w:t>
      </w:r>
      <w:r w:rsidRPr="000304E0">
        <w:rPr>
          <w:rFonts w:ascii="Times New Roman" w:hAnsi="Times New Roman" w:cs="Times New Roman"/>
          <w:b/>
          <w:bCs/>
          <w:sz w:val="24"/>
          <w:szCs w:val="24"/>
        </w:rPr>
        <w:t>: Supplier Delivery vs Quotas -Scenario: Optimistic Case – Max Supply + Base Demand (100%)</w:t>
      </w:r>
    </w:p>
    <w:p w14:paraId="04EE4A5E" w14:textId="7987FBFC" w:rsidR="0061362C" w:rsidRDefault="0061362C" w:rsidP="00530A05">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70DAF42C" wp14:editId="6109FDAC">
            <wp:extent cx="3057525" cy="2024082"/>
            <wp:effectExtent l="0" t="0" r="0" b="0"/>
            <wp:docPr id="20281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58089" name=""/>
                    <pic:cNvPicPr/>
                  </pic:nvPicPr>
                  <pic:blipFill>
                    <a:blip r:embed="rId79"/>
                    <a:stretch>
                      <a:fillRect/>
                    </a:stretch>
                  </pic:blipFill>
                  <pic:spPr>
                    <a:xfrm>
                      <a:off x="0" y="0"/>
                      <a:ext cx="3061882" cy="2026966"/>
                    </a:xfrm>
                    <a:prstGeom prst="rect">
                      <a:avLst/>
                    </a:prstGeom>
                  </pic:spPr>
                </pic:pic>
              </a:graphicData>
            </a:graphic>
          </wp:inline>
        </w:drawing>
      </w:r>
    </w:p>
    <w:p w14:paraId="0941E63D" w14:textId="7D7537DB" w:rsidR="00530A05" w:rsidRPr="00530A05" w:rsidRDefault="00530A05" w:rsidP="00530A05">
      <w:pPr>
        <w:spacing w:line="360" w:lineRule="auto"/>
        <w:ind w:left="720"/>
        <w:jc w:val="center"/>
        <w:rPr>
          <w:rFonts w:ascii="Times New Roman" w:hAnsi="Times New Roman" w:cs="Times New Roman"/>
          <w:b/>
          <w:bCs/>
          <w:sz w:val="24"/>
          <w:szCs w:val="24"/>
        </w:rPr>
      </w:pPr>
      <w:r w:rsidRPr="00530A05">
        <w:rPr>
          <w:rFonts w:ascii="Times New Roman" w:hAnsi="Times New Roman" w:cs="Times New Roman"/>
          <w:b/>
          <w:bCs/>
          <w:sz w:val="24"/>
          <w:szCs w:val="24"/>
        </w:rPr>
        <w:t>Figure 3.12.</w:t>
      </w:r>
      <w:r>
        <w:rPr>
          <w:rFonts w:ascii="Times New Roman" w:hAnsi="Times New Roman" w:cs="Times New Roman"/>
          <w:b/>
          <w:bCs/>
          <w:sz w:val="24"/>
          <w:szCs w:val="24"/>
        </w:rPr>
        <w:t>3</w:t>
      </w:r>
      <w:r w:rsidRPr="00530A05">
        <w:rPr>
          <w:rFonts w:ascii="Times New Roman" w:hAnsi="Times New Roman" w:cs="Times New Roman"/>
          <w:b/>
          <w:bCs/>
          <w:sz w:val="24"/>
          <w:szCs w:val="24"/>
        </w:rPr>
        <w:t xml:space="preserve">: </w:t>
      </w:r>
      <w:r w:rsidR="00646B0C" w:rsidRPr="00646B0C">
        <w:rPr>
          <w:rFonts w:ascii="Times New Roman" w:hAnsi="Times New Roman" w:cs="Times New Roman"/>
          <w:b/>
          <w:bCs/>
          <w:sz w:val="24"/>
          <w:szCs w:val="24"/>
        </w:rPr>
        <w:t xml:space="preserve">Plant Utilization Rates – </w:t>
      </w:r>
      <w:r w:rsidRPr="00530A05">
        <w:rPr>
          <w:rFonts w:ascii="Times New Roman" w:hAnsi="Times New Roman" w:cs="Times New Roman"/>
          <w:b/>
          <w:bCs/>
          <w:sz w:val="24"/>
          <w:szCs w:val="24"/>
        </w:rPr>
        <w:t>Scenario: Optimistic Case – Max Supply + Base Demand (100%)</w:t>
      </w:r>
    </w:p>
    <w:p w14:paraId="07C423DA" w14:textId="77777777" w:rsidR="00530A05" w:rsidRDefault="00530A05" w:rsidP="00530A05">
      <w:pPr>
        <w:spacing w:line="360" w:lineRule="auto"/>
        <w:ind w:left="720"/>
        <w:jc w:val="center"/>
        <w:rPr>
          <w:rFonts w:ascii="Times New Roman" w:hAnsi="Times New Roman" w:cs="Times New Roman"/>
          <w:sz w:val="24"/>
          <w:szCs w:val="24"/>
        </w:rPr>
      </w:pPr>
    </w:p>
    <w:p w14:paraId="15664961" w14:textId="6F3AB8AA" w:rsidR="0061362C" w:rsidRDefault="0061362C" w:rsidP="004352BF">
      <w:pPr>
        <w:spacing w:line="360" w:lineRule="auto"/>
        <w:ind w:left="720"/>
        <w:jc w:val="center"/>
        <w:rPr>
          <w:rFonts w:ascii="Times New Roman" w:hAnsi="Times New Roman" w:cs="Times New Roman"/>
          <w:sz w:val="24"/>
          <w:szCs w:val="24"/>
        </w:rPr>
      </w:pPr>
      <w:r>
        <w:rPr>
          <w:noProof/>
        </w:rPr>
        <w:drawing>
          <wp:inline distT="0" distB="0" distL="0" distR="0" wp14:anchorId="3ACB4CF1" wp14:editId="7EC786B7">
            <wp:extent cx="2257425" cy="2210812"/>
            <wp:effectExtent l="0" t="0" r="0" b="0"/>
            <wp:docPr id="34577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74336" name=""/>
                    <pic:cNvPicPr/>
                  </pic:nvPicPr>
                  <pic:blipFill>
                    <a:blip r:embed="rId80"/>
                    <a:stretch>
                      <a:fillRect/>
                    </a:stretch>
                  </pic:blipFill>
                  <pic:spPr>
                    <a:xfrm>
                      <a:off x="0" y="0"/>
                      <a:ext cx="2262910" cy="2216184"/>
                    </a:xfrm>
                    <a:prstGeom prst="rect">
                      <a:avLst/>
                    </a:prstGeom>
                  </pic:spPr>
                </pic:pic>
              </a:graphicData>
            </a:graphic>
          </wp:inline>
        </w:drawing>
      </w:r>
    </w:p>
    <w:p w14:paraId="568F4583" w14:textId="17EE3E5F" w:rsidR="004352BF" w:rsidRPr="004352BF" w:rsidRDefault="004352BF" w:rsidP="004352BF">
      <w:pPr>
        <w:spacing w:line="360" w:lineRule="auto"/>
        <w:ind w:left="720"/>
        <w:jc w:val="center"/>
        <w:rPr>
          <w:rFonts w:ascii="Times New Roman" w:hAnsi="Times New Roman" w:cs="Times New Roman"/>
          <w:b/>
          <w:bCs/>
          <w:sz w:val="24"/>
          <w:szCs w:val="24"/>
        </w:rPr>
      </w:pPr>
      <w:r w:rsidRPr="004352BF">
        <w:rPr>
          <w:rFonts w:ascii="Times New Roman" w:hAnsi="Times New Roman" w:cs="Times New Roman"/>
          <w:b/>
          <w:bCs/>
          <w:sz w:val="24"/>
          <w:szCs w:val="24"/>
        </w:rPr>
        <w:t>Figure 3.12.</w:t>
      </w:r>
      <w:r>
        <w:rPr>
          <w:rFonts w:ascii="Times New Roman" w:hAnsi="Times New Roman" w:cs="Times New Roman"/>
          <w:b/>
          <w:bCs/>
          <w:sz w:val="24"/>
          <w:szCs w:val="24"/>
        </w:rPr>
        <w:t>4</w:t>
      </w:r>
      <w:r w:rsidRPr="004352BF">
        <w:rPr>
          <w:rFonts w:ascii="Times New Roman" w:hAnsi="Times New Roman" w:cs="Times New Roman"/>
          <w:b/>
          <w:bCs/>
          <w:sz w:val="24"/>
          <w:szCs w:val="24"/>
        </w:rPr>
        <w:t xml:space="preserve">: </w:t>
      </w:r>
      <w:r w:rsidR="00C4716E" w:rsidRPr="00C4716E">
        <w:rPr>
          <w:rFonts w:ascii="Times New Roman" w:hAnsi="Times New Roman" w:cs="Times New Roman"/>
          <w:b/>
          <w:bCs/>
          <w:sz w:val="24"/>
          <w:szCs w:val="24"/>
        </w:rPr>
        <w:t>Unmet Demand by Region and Product –</w:t>
      </w:r>
      <w:r w:rsidRPr="004352BF">
        <w:rPr>
          <w:rFonts w:ascii="Times New Roman" w:hAnsi="Times New Roman" w:cs="Times New Roman"/>
          <w:b/>
          <w:bCs/>
          <w:sz w:val="24"/>
          <w:szCs w:val="24"/>
        </w:rPr>
        <w:t>Scenario: Optimistic Case – Max Supply + Base Demand (100%)</w:t>
      </w:r>
    </w:p>
    <w:p w14:paraId="4AF32337" w14:textId="77777777" w:rsidR="004352BF" w:rsidRDefault="004352BF" w:rsidP="004352BF">
      <w:pPr>
        <w:spacing w:line="360" w:lineRule="auto"/>
        <w:ind w:left="720"/>
        <w:jc w:val="center"/>
        <w:rPr>
          <w:rFonts w:ascii="Times New Roman" w:hAnsi="Times New Roman" w:cs="Times New Roman"/>
          <w:sz w:val="24"/>
          <w:szCs w:val="24"/>
        </w:rPr>
      </w:pPr>
    </w:p>
    <w:p w14:paraId="09866C9D" w14:textId="7334F869" w:rsidR="002D19DB" w:rsidRDefault="0061362C" w:rsidP="008C3562">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7F01C884" wp14:editId="486857AA">
            <wp:extent cx="3248025" cy="2252771"/>
            <wp:effectExtent l="0" t="0" r="0" b="0"/>
            <wp:docPr id="86548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85134" name=""/>
                    <pic:cNvPicPr/>
                  </pic:nvPicPr>
                  <pic:blipFill>
                    <a:blip r:embed="rId81"/>
                    <a:stretch>
                      <a:fillRect/>
                    </a:stretch>
                  </pic:blipFill>
                  <pic:spPr>
                    <a:xfrm>
                      <a:off x="0" y="0"/>
                      <a:ext cx="3254622" cy="2257347"/>
                    </a:xfrm>
                    <a:prstGeom prst="rect">
                      <a:avLst/>
                    </a:prstGeom>
                  </pic:spPr>
                </pic:pic>
              </a:graphicData>
            </a:graphic>
          </wp:inline>
        </w:drawing>
      </w:r>
    </w:p>
    <w:p w14:paraId="20A1467A" w14:textId="39B6EE2F" w:rsidR="00D0383C" w:rsidRPr="008F3E71" w:rsidRDefault="008C3562" w:rsidP="008F3E71">
      <w:pPr>
        <w:spacing w:line="360" w:lineRule="auto"/>
        <w:ind w:left="720"/>
        <w:jc w:val="center"/>
        <w:rPr>
          <w:rFonts w:ascii="Times New Roman" w:hAnsi="Times New Roman" w:cs="Times New Roman"/>
          <w:b/>
          <w:bCs/>
          <w:sz w:val="24"/>
          <w:szCs w:val="24"/>
        </w:rPr>
      </w:pPr>
      <w:r w:rsidRPr="008C3562">
        <w:rPr>
          <w:rFonts w:ascii="Times New Roman" w:hAnsi="Times New Roman" w:cs="Times New Roman"/>
          <w:b/>
          <w:bCs/>
          <w:sz w:val="24"/>
          <w:szCs w:val="24"/>
        </w:rPr>
        <w:t>Figure 3.12.</w:t>
      </w:r>
      <w:r>
        <w:rPr>
          <w:rFonts w:ascii="Times New Roman" w:hAnsi="Times New Roman" w:cs="Times New Roman"/>
          <w:b/>
          <w:bCs/>
          <w:sz w:val="24"/>
          <w:szCs w:val="24"/>
        </w:rPr>
        <w:t>5</w:t>
      </w:r>
      <w:r w:rsidRPr="008C3562">
        <w:rPr>
          <w:rFonts w:ascii="Times New Roman" w:hAnsi="Times New Roman" w:cs="Times New Roman"/>
          <w:b/>
          <w:bCs/>
          <w:sz w:val="24"/>
          <w:szCs w:val="24"/>
        </w:rPr>
        <w:t xml:space="preserve">: </w:t>
      </w:r>
      <w:r w:rsidR="00685AD9" w:rsidRPr="00685AD9">
        <w:rPr>
          <w:rFonts w:ascii="Times New Roman" w:hAnsi="Times New Roman" w:cs="Times New Roman"/>
          <w:b/>
          <w:bCs/>
          <w:sz w:val="24"/>
          <w:szCs w:val="24"/>
        </w:rPr>
        <w:t xml:space="preserve">Combined Objective Breakdown – </w:t>
      </w:r>
      <w:r w:rsidRPr="008C3562">
        <w:rPr>
          <w:rFonts w:ascii="Times New Roman" w:hAnsi="Times New Roman" w:cs="Times New Roman"/>
          <w:b/>
          <w:bCs/>
          <w:sz w:val="24"/>
          <w:szCs w:val="24"/>
        </w:rPr>
        <w:t>Scenario: Optimistic Case – Max Supply + Base Demand (100%)</w:t>
      </w:r>
    </w:p>
    <w:p w14:paraId="05017910" w14:textId="48B0A1D9"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t>3.13</w:t>
      </w:r>
      <w:r w:rsidR="001B787A">
        <w:rPr>
          <w:rFonts w:ascii="Times New Roman" w:hAnsi="Times New Roman" w:cs="Times New Roman"/>
          <w:b/>
          <w:bCs/>
          <w:sz w:val="24"/>
          <w:szCs w:val="24"/>
        </w:rPr>
        <w:t xml:space="preserve"> </w:t>
      </w:r>
      <w:r w:rsidR="001B787A" w:rsidRPr="001B787A">
        <w:rPr>
          <w:rFonts w:ascii="Times New Roman" w:hAnsi="Times New Roman" w:cs="Times New Roman"/>
          <w:b/>
          <w:bCs/>
          <w:sz w:val="24"/>
          <w:szCs w:val="24"/>
        </w:rPr>
        <w:t>Scenario: Demand Down 10%</w:t>
      </w:r>
    </w:p>
    <w:p w14:paraId="248E0CDE"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Setup</w:t>
      </w:r>
      <w:r w:rsidRPr="002D19DB">
        <w:rPr>
          <w:rFonts w:ascii="Times New Roman" w:hAnsi="Times New Roman" w:cs="Times New Roman"/>
          <w:sz w:val="24"/>
          <w:szCs w:val="24"/>
        </w:rPr>
        <w:t>:</w:t>
      </w:r>
    </w:p>
    <w:p w14:paraId="78906102" w14:textId="3EEEDF63" w:rsidR="002D19DB" w:rsidRPr="00632F77" w:rsidRDefault="001B787A" w:rsidP="00632F77">
      <w:pPr>
        <w:pStyle w:val="ListParagraph"/>
        <w:numPr>
          <w:ilvl w:val="0"/>
          <w:numId w:val="93"/>
        </w:numPr>
        <w:spacing w:line="360" w:lineRule="auto"/>
        <w:rPr>
          <w:rFonts w:ascii="Times New Roman" w:hAnsi="Times New Roman" w:cs="Times New Roman"/>
          <w:sz w:val="24"/>
          <w:szCs w:val="24"/>
        </w:rPr>
      </w:pPr>
      <w:r w:rsidRPr="00632F77">
        <w:rPr>
          <w:rFonts w:ascii="Times New Roman" w:hAnsi="Times New Roman" w:cs="Times New Roman"/>
          <w:sz w:val="24"/>
          <w:szCs w:val="24"/>
        </w:rPr>
        <w:t>All regional demand values reduced by 10%, simulating a market downturn</w:t>
      </w:r>
    </w:p>
    <w:p w14:paraId="55E68B0D" w14:textId="431322A7" w:rsidR="002D19DB" w:rsidRPr="00632F77" w:rsidRDefault="001B787A" w:rsidP="00632F77">
      <w:pPr>
        <w:pStyle w:val="ListParagraph"/>
        <w:numPr>
          <w:ilvl w:val="0"/>
          <w:numId w:val="93"/>
        </w:numPr>
        <w:spacing w:line="360" w:lineRule="auto"/>
        <w:rPr>
          <w:rFonts w:ascii="Times New Roman" w:hAnsi="Times New Roman" w:cs="Times New Roman"/>
          <w:sz w:val="24"/>
          <w:szCs w:val="24"/>
        </w:rPr>
      </w:pPr>
      <w:r w:rsidRPr="00632F77">
        <w:rPr>
          <w:rFonts w:ascii="Times New Roman" w:hAnsi="Times New Roman" w:cs="Times New Roman"/>
          <w:sz w:val="24"/>
          <w:szCs w:val="24"/>
        </w:rPr>
        <w:t>Supplier bounds inactive (no SupplierMin/</w:t>
      </w:r>
      <w:proofErr w:type="spellStart"/>
      <w:r w:rsidRPr="00632F77">
        <w:rPr>
          <w:rFonts w:ascii="Times New Roman" w:hAnsi="Times New Roman" w:cs="Times New Roman"/>
          <w:sz w:val="24"/>
          <w:szCs w:val="24"/>
        </w:rPr>
        <w:t>SupplierMax</w:t>
      </w:r>
      <w:proofErr w:type="spellEnd"/>
      <w:r w:rsidRPr="00632F77">
        <w:rPr>
          <w:rFonts w:ascii="Times New Roman" w:hAnsi="Times New Roman" w:cs="Times New Roman"/>
          <w:sz w:val="24"/>
          <w:szCs w:val="24"/>
        </w:rPr>
        <w:t>)</w:t>
      </w:r>
    </w:p>
    <w:p w14:paraId="08715F59" w14:textId="050556B9" w:rsidR="002D19DB" w:rsidRPr="00632F77" w:rsidRDefault="001B787A" w:rsidP="00632F77">
      <w:pPr>
        <w:pStyle w:val="ListParagraph"/>
        <w:numPr>
          <w:ilvl w:val="0"/>
          <w:numId w:val="93"/>
        </w:numPr>
        <w:spacing w:line="360" w:lineRule="auto"/>
        <w:rPr>
          <w:rFonts w:ascii="Times New Roman" w:hAnsi="Times New Roman" w:cs="Times New Roman"/>
          <w:sz w:val="24"/>
          <w:szCs w:val="24"/>
        </w:rPr>
      </w:pPr>
      <w:r w:rsidRPr="00632F77">
        <w:rPr>
          <w:rFonts w:ascii="Times New Roman" w:hAnsi="Times New Roman" w:cs="Times New Roman"/>
          <w:sz w:val="24"/>
          <w:szCs w:val="24"/>
        </w:rPr>
        <w:t>Plant expansions disabled</w:t>
      </w:r>
    </w:p>
    <w:p w14:paraId="006382D9" w14:textId="77777777" w:rsidR="002D19DB" w:rsidRP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Result</w:t>
      </w:r>
      <w:r w:rsidRPr="002D19DB">
        <w:rPr>
          <w:rFonts w:ascii="Times New Roman" w:hAnsi="Times New Roman" w:cs="Times New Roman"/>
          <w:sz w:val="24"/>
          <w:szCs w:val="24"/>
        </w:rPr>
        <w:t>:</w:t>
      </w:r>
    </w:p>
    <w:p w14:paraId="72F13E91" w14:textId="66E31CC4" w:rsidR="001B787A" w:rsidRPr="001B787A" w:rsidRDefault="001B787A" w:rsidP="001B787A">
      <w:pPr>
        <w:pStyle w:val="ListParagraph"/>
        <w:numPr>
          <w:ilvl w:val="0"/>
          <w:numId w:val="93"/>
        </w:numPr>
        <w:spacing w:line="360" w:lineRule="auto"/>
        <w:rPr>
          <w:rFonts w:ascii="Times New Roman" w:hAnsi="Times New Roman" w:cs="Times New Roman"/>
          <w:sz w:val="24"/>
          <w:szCs w:val="24"/>
        </w:rPr>
      </w:pPr>
      <w:r w:rsidRPr="001B787A">
        <w:rPr>
          <w:rFonts w:ascii="Times New Roman" w:hAnsi="Times New Roman" w:cs="Times New Roman"/>
          <w:b/>
          <w:bCs/>
          <w:sz w:val="24"/>
          <w:szCs w:val="24"/>
        </w:rPr>
        <w:t>Total Demand</w:t>
      </w:r>
      <w:r w:rsidRPr="001B787A">
        <w:rPr>
          <w:rFonts w:ascii="Times New Roman" w:hAnsi="Times New Roman" w:cs="Times New Roman"/>
          <w:sz w:val="24"/>
          <w:szCs w:val="24"/>
        </w:rPr>
        <w:t xml:space="preserve"> dropped to ~5.36M units</w:t>
      </w:r>
    </w:p>
    <w:p w14:paraId="2BFA241B" w14:textId="61C89403" w:rsidR="001B787A" w:rsidRPr="001B787A" w:rsidRDefault="001B787A" w:rsidP="001B787A">
      <w:pPr>
        <w:pStyle w:val="ListParagraph"/>
        <w:numPr>
          <w:ilvl w:val="0"/>
          <w:numId w:val="93"/>
        </w:numPr>
        <w:spacing w:line="360" w:lineRule="auto"/>
        <w:rPr>
          <w:rFonts w:ascii="Times New Roman" w:hAnsi="Times New Roman" w:cs="Times New Roman"/>
          <w:sz w:val="24"/>
          <w:szCs w:val="24"/>
        </w:rPr>
      </w:pPr>
      <w:r w:rsidRPr="001B787A">
        <w:rPr>
          <w:rFonts w:ascii="Times New Roman" w:hAnsi="Times New Roman" w:cs="Times New Roman"/>
          <w:b/>
          <w:bCs/>
          <w:sz w:val="24"/>
          <w:szCs w:val="24"/>
        </w:rPr>
        <w:t>Total Supply / Production</w:t>
      </w:r>
      <w:r w:rsidRPr="001B787A">
        <w:rPr>
          <w:rFonts w:ascii="Times New Roman" w:hAnsi="Times New Roman" w:cs="Times New Roman"/>
          <w:sz w:val="24"/>
          <w:szCs w:val="24"/>
        </w:rPr>
        <w:t xml:space="preserve"> remained at </w:t>
      </w:r>
      <w:r w:rsidRPr="001B787A">
        <w:rPr>
          <w:rFonts w:ascii="Times New Roman" w:hAnsi="Times New Roman" w:cs="Times New Roman"/>
          <w:b/>
          <w:bCs/>
          <w:sz w:val="24"/>
          <w:szCs w:val="24"/>
        </w:rPr>
        <w:t>855,000 units</w:t>
      </w:r>
    </w:p>
    <w:p w14:paraId="3647FB26" w14:textId="52CB715B" w:rsidR="001B787A" w:rsidRPr="001B787A" w:rsidRDefault="001B787A" w:rsidP="001B787A">
      <w:pPr>
        <w:pStyle w:val="ListParagraph"/>
        <w:numPr>
          <w:ilvl w:val="0"/>
          <w:numId w:val="93"/>
        </w:numPr>
        <w:spacing w:line="360" w:lineRule="auto"/>
        <w:rPr>
          <w:rFonts w:ascii="Times New Roman" w:hAnsi="Times New Roman" w:cs="Times New Roman"/>
          <w:sz w:val="24"/>
          <w:szCs w:val="24"/>
        </w:rPr>
      </w:pPr>
      <w:r w:rsidRPr="001B787A">
        <w:rPr>
          <w:rFonts w:ascii="Times New Roman" w:hAnsi="Times New Roman" w:cs="Times New Roman"/>
          <w:b/>
          <w:bCs/>
          <w:sz w:val="24"/>
          <w:szCs w:val="24"/>
        </w:rPr>
        <w:t>Unmet Demand</w:t>
      </w:r>
      <w:r w:rsidRPr="001B787A">
        <w:rPr>
          <w:rFonts w:ascii="Times New Roman" w:hAnsi="Times New Roman" w:cs="Times New Roman"/>
          <w:sz w:val="24"/>
          <w:szCs w:val="24"/>
        </w:rPr>
        <w:t xml:space="preserve"> decreased to </w:t>
      </w:r>
      <w:r w:rsidRPr="001B787A">
        <w:rPr>
          <w:rFonts w:ascii="Times New Roman" w:hAnsi="Times New Roman" w:cs="Times New Roman"/>
          <w:b/>
          <w:bCs/>
          <w:sz w:val="24"/>
          <w:szCs w:val="24"/>
        </w:rPr>
        <w:t>4.51M units (84.1%)</w:t>
      </w:r>
      <w:r w:rsidRPr="001B787A">
        <w:rPr>
          <w:rFonts w:ascii="Times New Roman" w:hAnsi="Times New Roman" w:cs="Times New Roman"/>
          <w:sz w:val="24"/>
          <w:szCs w:val="24"/>
        </w:rPr>
        <w:t>, a ~9% improvement from the base case</w:t>
      </w:r>
    </w:p>
    <w:p w14:paraId="027AA465" w14:textId="5D31991A" w:rsidR="001B787A" w:rsidRPr="001B787A" w:rsidRDefault="001B787A" w:rsidP="001B787A">
      <w:pPr>
        <w:pStyle w:val="ListParagraph"/>
        <w:numPr>
          <w:ilvl w:val="0"/>
          <w:numId w:val="93"/>
        </w:numPr>
        <w:spacing w:line="360" w:lineRule="auto"/>
        <w:rPr>
          <w:rFonts w:ascii="Times New Roman" w:hAnsi="Times New Roman" w:cs="Times New Roman"/>
          <w:sz w:val="24"/>
          <w:szCs w:val="24"/>
        </w:rPr>
      </w:pPr>
      <w:r w:rsidRPr="001B787A">
        <w:rPr>
          <w:rFonts w:ascii="Times New Roman" w:hAnsi="Times New Roman" w:cs="Times New Roman"/>
          <w:b/>
          <w:bCs/>
          <w:sz w:val="24"/>
          <w:szCs w:val="24"/>
        </w:rPr>
        <w:t>Total Cost</w:t>
      </w:r>
      <w:r w:rsidRPr="001B787A">
        <w:rPr>
          <w:rFonts w:ascii="Times New Roman" w:hAnsi="Times New Roman" w:cs="Times New Roman"/>
          <w:sz w:val="24"/>
          <w:szCs w:val="24"/>
        </w:rPr>
        <w:t xml:space="preserve"> = ₹22.98M</w:t>
      </w:r>
    </w:p>
    <w:p w14:paraId="36016406" w14:textId="1D97A214" w:rsidR="001B787A" w:rsidRPr="001B787A" w:rsidRDefault="001B787A" w:rsidP="001B787A">
      <w:pPr>
        <w:pStyle w:val="ListParagraph"/>
        <w:numPr>
          <w:ilvl w:val="0"/>
          <w:numId w:val="93"/>
        </w:numPr>
        <w:spacing w:line="360" w:lineRule="auto"/>
        <w:rPr>
          <w:rFonts w:ascii="Times New Roman" w:hAnsi="Times New Roman" w:cs="Times New Roman"/>
          <w:sz w:val="24"/>
          <w:szCs w:val="24"/>
        </w:rPr>
      </w:pPr>
      <w:r w:rsidRPr="001B787A">
        <w:rPr>
          <w:rFonts w:ascii="Times New Roman" w:hAnsi="Times New Roman" w:cs="Times New Roman"/>
          <w:b/>
          <w:bCs/>
          <w:sz w:val="24"/>
          <w:szCs w:val="24"/>
        </w:rPr>
        <w:t>Emissions</w:t>
      </w:r>
      <w:r w:rsidRPr="001B787A">
        <w:rPr>
          <w:rFonts w:ascii="Times New Roman" w:hAnsi="Times New Roman" w:cs="Times New Roman"/>
          <w:sz w:val="24"/>
          <w:szCs w:val="24"/>
        </w:rPr>
        <w:t xml:space="preserve"> = 1.24M</w:t>
      </w:r>
    </w:p>
    <w:p w14:paraId="6E670FE6" w14:textId="514D4D34" w:rsidR="001B787A" w:rsidRPr="001B787A" w:rsidRDefault="001B787A" w:rsidP="001B787A">
      <w:pPr>
        <w:pStyle w:val="ListParagraph"/>
        <w:numPr>
          <w:ilvl w:val="0"/>
          <w:numId w:val="93"/>
        </w:numPr>
        <w:spacing w:line="360" w:lineRule="auto"/>
        <w:rPr>
          <w:rFonts w:ascii="Times New Roman" w:hAnsi="Times New Roman" w:cs="Times New Roman"/>
          <w:sz w:val="24"/>
          <w:szCs w:val="24"/>
        </w:rPr>
      </w:pPr>
      <w:r w:rsidRPr="001B787A">
        <w:rPr>
          <w:rFonts w:ascii="Times New Roman" w:hAnsi="Times New Roman" w:cs="Times New Roman"/>
          <w:b/>
          <w:bCs/>
          <w:sz w:val="24"/>
          <w:szCs w:val="24"/>
        </w:rPr>
        <w:t>Customer Dissatisfaction</w:t>
      </w:r>
      <w:r w:rsidRPr="001B787A">
        <w:rPr>
          <w:rFonts w:ascii="Times New Roman" w:hAnsi="Times New Roman" w:cs="Times New Roman"/>
          <w:sz w:val="24"/>
          <w:szCs w:val="24"/>
        </w:rPr>
        <w:t xml:space="preserve"> = ₹28.34M</w:t>
      </w:r>
    </w:p>
    <w:p w14:paraId="02D9D39C" w14:textId="0B5EDCE7" w:rsidR="001B787A" w:rsidRPr="001B787A" w:rsidRDefault="001B787A" w:rsidP="001B787A">
      <w:pPr>
        <w:pStyle w:val="ListParagraph"/>
        <w:numPr>
          <w:ilvl w:val="0"/>
          <w:numId w:val="93"/>
        </w:numPr>
        <w:spacing w:line="360" w:lineRule="auto"/>
        <w:rPr>
          <w:rFonts w:ascii="Times New Roman" w:hAnsi="Times New Roman" w:cs="Times New Roman"/>
          <w:sz w:val="24"/>
          <w:szCs w:val="24"/>
        </w:rPr>
      </w:pPr>
      <w:r w:rsidRPr="001B787A">
        <w:rPr>
          <w:rFonts w:ascii="Times New Roman" w:hAnsi="Times New Roman" w:cs="Times New Roman"/>
          <w:b/>
          <w:bCs/>
          <w:sz w:val="24"/>
          <w:szCs w:val="24"/>
        </w:rPr>
        <w:t>Combined Objective</w:t>
      </w:r>
      <w:r w:rsidRPr="001B787A">
        <w:rPr>
          <w:rFonts w:ascii="Times New Roman" w:hAnsi="Times New Roman" w:cs="Times New Roman"/>
          <w:sz w:val="24"/>
          <w:szCs w:val="24"/>
        </w:rPr>
        <w:t xml:space="preserve"> = ₹20.79M</w:t>
      </w:r>
    </w:p>
    <w:p w14:paraId="7997AE42" w14:textId="4CBD0B14" w:rsidR="001B787A" w:rsidRPr="001B787A" w:rsidRDefault="001B787A" w:rsidP="001B787A">
      <w:pPr>
        <w:pStyle w:val="ListParagraph"/>
        <w:numPr>
          <w:ilvl w:val="0"/>
          <w:numId w:val="93"/>
        </w:numPr>
        <w:spacing w:line="360" w:lineRule="auto"/>
        <w:rPr>
          <w:rFonts w:ascii="Times New Roman" w:hAnsi="Times New Roman" w:cs="Times New Roman"/>
          <w:sz w:val="24"/>
          <w:szCs w:val="24"/>
        </w:rPr>
      </w:pPr>
      <w:r w:rsidRPr="001B787A">
        <w:rPr>
          <w:rFonts w:ascii="Times New Roman" w:hAnsi="Times New Roman" w:cs="Times New Roman"/>
          <w:sz w:val="24"/>
          <w:szCs w:val="24"/>
        </w:rPr>
        <w:t>No plant expansion occurred, but existing plants were more effectively utilized</w:t>
      </w:r>
    </w:p>
    <w:p w14:paraId="4B0508B9" w14:textId="791599DF" w:rsidR="001B787A" w:rsidRPr="001B787A" w:rsidRDefault="001B787A" w:rsidP="001B787A">
      <w:pPr>
        <w:pStyle w:val="ListParagraph"/>
        <w:numPr>
          <w:ilvl w:val="0"/>
          <w:numId w:val="93"/>
        </w:numPr>
        <w:spacing w:line="360" w:lineRule="auto"/>
        <w:rPr>
          <w:rFonts w:ascii="Times New Roman" w:hAnsi="Times New Roman" w:cs="Times New Roman"/>
          <w:sz w:val="24"/>
          <w:szCs w:val="24"/>
        </w:rPr>
      </w:pPr>
      <w:r w:rsidRPr="001B787A">
        <w:rPr>
          <w:rFonts w:ascii="Times New Roman" w:hAnsi="Times New Roman" w:cs="Times New Roman"/>
          <w:sz w:val="24"/>
          <w:szCs w:val="24"/>
        </w:rPr>
        <w:t xml:space="preserve">Fulfillment remained heavily constrained in regions like </w:t>
      </w:r>
      <w:r w:rsidRPr="001B787A">
        <w:rPr>
          <w:rFonts w:ascii="Times New Roman" w:hAnsi="Times New Roman" w:cs="Times New Roman"/>
          <w:b/>
          <w:bCs/>
          <w:sz w:val="24"/>
          <w:szCs w:val="24"/>
        </w:rPr>
        <w:t>Europe</w:t>
      </w:r>
      <w:r w:rsidRPr="001B787A">
        <w:rPr>
          <w:rFonts w:ascii="Times New Roman" w:hAnsi="Times New Roman" w:cs="Times New Roman"/>
          <w:sz w:val="24"/>
          <w:szCs w:val="24"/>
        </w:rPr>
        <w:t xml:space="preserve">, </w:t>
      </w:r>
      <w:r w:rsidRPr="001B787A">
        <w:rPr>
          <w:rFonts w:ascii="Times New Roman" w:hAnsi="Times New Roman" w:cs="Times New Roman"/>
          <w:b/>
          <w:bCs/>
          <w:sz w:val="24"/>
          <w:szCs w:val="24"/>
        </w:rPr>
        <w:t>AsiaPacific</w:t>
      </w:r>
      <w:r w:rsidRPr="001B787A">
        <w:rPr>
          <w:rFonts w:ascii="Times New Roman" w:hAnsi="Times New Roman" w:cs="Times New Roman"/>
          <w:sz w:val="24"/>
          <w:szCs w:val="24"/>
        </w:rPr>
        <w:t xml:space="preserve">, and </w:t>
      </w:r>
      <w:r w:rsidRPr="001B787A">
        <w:rPr>
          <w:rFonts w:ascii="Times New Roman" w:hAnsi="Times New Roman" w:cs="Times New Roman"/>
          <w:b/>
          <w:bCs/>
          <w:sz w:val="24"/>
          <w:szCs w:val="24"/>
        </w:rPr>
        <w:t>MiddleEast</w:t>
      </w:r>
      <w:r w:rsidRPr="001B787A">
        <w:rPr>
          <w:rFonts w:ascii="Times New Roman" w:hAnsi="Times New Roman" w:cs="Times New Roman"/>
          <w:sz w:val="24"/>
          <w:szCs w:val="24"/>
        </w:rPr>
        <w:t>, despite lowered demand</w:t>
      </w:r>
    </w:p>
    <w:p w14:paraId="2A18170D" w14:textId="77777777" w:rsidR="002D19DB" w:rsidRDefault="002D19DB" w:rsidP="001317DB">
      <w:pPr>
        <w:spacing w:line="360" w:lineRule="auto"/>
        <w:rPr>
          <w:rFonts w:ascii="Times New Roman" w:hAnsi="Times New Roman" w:cs="Times New Roman"/>
          <w:sz w:val="24"/>
          <w:szCs w:val="24"/>
        </w:rPr>
      </w:pPr>
      <w:r w:rsidRPr="002D19DB">
        <w:rPr>
          <w:rFonts w:ascii="Times New Roman" w:hAnsi="Times New Roman" w:cs="Times New Roman"/>
          <w:b/>
          <w:bCs/>
          <w:sz w:val="24"/>
          <w:szCs w:val="24"/>
        </w:rPr>
        <w:t>Insight</w:t>
      </w:r>
      <w:r w:rsidRPr="002D19DB">
        <w:rPr>
          <w:rFonts w:ascii="Times New Roman" w:hAnsi="Times New Roman" w:cs="Times New Roman"/>
          <w:sz w:val="24"/>
          <w:szCs w:val="24"/>
        </w:rPr>
        <w:t>: This scenario stresses the need for decentralization and emergency planning.</w:t>
      </w:r>
    </w:p>
    <w:p w14:paraId="34EEE206" w14:textId="1E38601D" w:rsidR="00831406" w:rsidRDefault="00831406" w:rsidP="007703D4">
      <w:pPr>
        <w:spacing w:line="360" w:lineRule="auto"/>
        <w:jc w:val="center"/>
        <w:rPr>
          <w:rFonts w:ascii="Times New Roman" w:hAnsi="Times New Roman" w:cs="Times New Roman"/>
          <w:sz w:val="24"/>
          <w:szCs w:val="24"/>
        </w:rPr>
      </w:pPr>
      <w:r>
        <w:rPr>
          <w:noProof/>
        </w:rPr>
        <w:lastRenderedPageBreak/>
        <w:drawing>
          <wp:inline distT="0" distB="0" distL="0" distR="0" wp14:anchorId="73CBFD8B" wp14:editId="43880036">
            <wp:extent cx="4434643" cy="3343275"/>
            <wp:effectExtent l="0" t="0" r="4445" b="0"/>
            <wp:docPr id="179722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20826" name=""/>
                    <pic:cNvPicPr/>
                  </pic:nvPicPr>
                  <pic:blipFill>
                    <a:blip r:embed="rId82"/>
                    <a:stretch>
                      <a:fillRect/>
                    </a:stretch>
                  </pic:blipFill>
                  <pic:spPr>
                    <a:xfrm>
                      <a:off x="0" y="0"/>
                      <a:ext cx="4449407" cy="3354406"/>
                    </a:xfrm>
                    <a:prstGeom prst="rect">
                      <a:avLst/>
                    </a:prstGeom>
                  </pic:spPr>
                </pic:pic>
              </a:graphicData>
            </a:graphic>
          </wp:inline>
        </w:drawing>
      </w:r>
    </w:p>
    <w:p w14:paraId="78C9C3E2" w14:textId="6400A68C" w:rsidR="007703D4" w:rsidRPr="007703D4" w:rsidRDefault="007703D4" w:rsidP="007703D4">
      <w:pPr>
        <w:spacing w:line="360" w:lineRule="auto"/>
        <w:jc w:val="center"/>
        <w:rPr>
          <w:rFonts w:ascii="Times New Roman" w:hAnsi="Times New Roman" w:cs="Times New Roman"/>
          <w:b/>
          <w:bCs/>
          <w:sz w:val="24"/>
          <w:szCs w:val="24"/>
        </w:rPr>
      </w:pPr>
      <w:r w:rsidRPr="007703D4">
        <w:rPr>
          <w:rFonts w:ascii="Times New Roman" w:hAnsi="Times New Roman" w:cs="Times New Roman"/>
          <w:b/>
          <w:bCs/>
          <w:sz w:val="24"/>
          <w:szCs w:val="24"/>
        </w:rPr>
        <w:t xml:space="preserve">Figure 3.13.1: Pyomo Code Snippet </w:t>
      </w:r>
      <w:r w:rsidRPr="001B787A">
        <w:rPr>
          <w:rFonts w:ascii="Times New Roman" w:hAnsi="Times New Roman" w:cs="Times New Roman"/>
          <w:b/>
          <w:bCs/>
          <w:sz w:val="24"/>
          <w:szCs w:val="24"/>
        </w:rPr>
        <w:t>Scenario: Demand Down 10%</w:t>
      </w:r>
    </w:p>
    <w:p w14:paraId="50409C26" w14:textId="2C409369" w:rsidR="00632F77" w:rsidRDefault="00632F77" w:rsidP="00287835">
      <w:pPr>
        <w:spacing w:line="360" w:lineRule="auto"/>
        <w:jc w:val="center"/>
        <w:rPr>
          <w:rFonts w:ascii="Times New Roman" w:hAnsi="Times New Roman" w:cs="Times New Roman"/>
          <w:sz w:val="24"/>
          <w:szCs w:val="24"/>
        </w:rPr>
      </w:pPr>
      <w:r>
        <w:rPr>
          <w:noProof/>
        </w:rPr>
        <w:drawing>
          <wp:inline distT="0" distB="0" distL="0" distR="0" wp14:anchorId="4463FDF5" wp14:editId="3B411EDE">
            <wp:extent cx="5731510" cy="1972310"/>
            <wp:effectExtent l="0" t="0" r="2540" b="8890"/>
            <wp:docPr id="156842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25893" name=""/>
                    <pic:cNvPicPr/>
                  </pic:nvPicPr>
                  <pic:blipFill>
                    <a:blip r:embed="rId83"/>
                    <a:stretch>
                      <a:fillRect/>
                    </a:stretch>
                  </pic:blipFill>
                  <pic:spPr>
                    <a:xfrm>
                      <a:off x="0" y="0"/>
                      <a:ext cx="5731510" cy="1972310"/>
                    </a:xfrm>
                    <a:prstGeom prst="rect">
                      <a:avLst/>
                    </a:prstGeom>
                  </pic:spPr>
                </pic:pic>
              </a:graphicData>
            </a:graphic>
          </wp:inline>
        </w:drawing>
      </w:r>
    </w:p>
    <w:p w14:paraId="05AE6138" w14:textId="6B76CC93" w:rsidR="00287835" w:rsidRPr="007703D4" w:rsidRDefault="00287835" w:rsidP="00287835">
      <w:pPr>
        <w:spacing w:line="360" w:lineRule="auto"/>
        <w:jc w:val="center"/>
        <w:rPr>
          <w:rFonts w:ascii="Times New Roman" w:hAnsi="Times New Roman" w:cs="Times New Roman"/>
          <w:b/>
          <w:bCs/>
          <w:sz w:val="24"/>
          <w:szCs w:val="24"/>
        </w:rPr>
      </w:pPr>
      <w:r w:rsidRPr="007703D4">
        <w:rPr>
          <w:rFonts w:ascii="Times New Roman" w:hAnsi="Times New Roman" w:cs="Times New Roman"/>
          <w:b/>
          <w:bCs/>
          <w:sz w:val="24"/>
          <w:szCs w:val="24"/>
        </w:rPr>
        <w:t>Figure 3.13.</w:t>
      </w:r>
      <w:r>
        <w:rPr>
          <w:rFonts w:ascii="Times New Roman" w:hAnsi="Times New Roman" w:cs="Times New Roman"/>
          <w:b/>
          <w:bCs/>
          <w:sz w:val="24"/>
          <w:szCs w:val="24"/>
        </w:rPr>
        <w:t>2</w:t>
      </w:r>
      <w:r w:rsidRPr="007703D4">
        <w:rPr>
          <w:rFonts w:ascii="Times New Roman" w:hAnsi="Times New Roman" w:cs="Times New Roman"/>
          <w:b/>
          <w:bCs/>
          <w:sz w:val="24"/>
          <w:szCs w:val="24"/>
        </w:rPr>
        <w:t xml:space="preserve">: </w:t>
      </w:r>
      <w:r w:rsidR="00195F53" w:rsidRPr="00195F53">
        <w:rPr>
          <w:rFonts w:ascii="Times New Roman" w:hAnsi="Times New Roman" w:cs="Times New Roman"/>
          <w:b/>
          <w:bCs/>
          <w:sz w:val="24"/>
          <w:szCs w:val="24"/>
        </w:rPr>
        <w:t>Forecast vs. Actual Demand</w:t>
      </w:r>
      <w:r w:rsidR="00195F53">
        <w:rPr>
          <w:rFonts w:ascii="Times New Roman" w:hAnsi="Times New Roman" w:cs="Times New Roman"/>
          <w:b/>
          <w:bCs/>
          <w:sz w:val="24"/>
          <w:szCs w:val="24"/>
        </w:rPr>
        <w:t>-</w:t>
      </w:r>
      <w:r w:rsidRPr="001B787A">
        <w:rPr>
          <w:rFonts w:ascii="Times New Roman" w:hAnsi="Times New Roman" w:cs="Times New Roman"/>
          <w:b/>
          <w:bCs/>
          <w:sz w:val="24"/>
          <w:szCs w:val="24"/>
        </w:rPr>
        <w:t>Scenario: Demand Down 10%</w:t>
      </w:r>
    </w:p>
    <w:p w14:paraId="1EE12654" w14:textId="77777777" w:rsidR="00287835" w:rsidRDefault="00287835" w:rsidP="00287835">
      <w:pPr>
        <w:spacing w:line="360" w:lineRule="auto"/>
        <w:jc w:val="center"/>
        <w:rPr>
          <w:rFonts w:ascii="Times New Roman" w:hAnsi="Times New Roman" w:cs="Times New Roman"/>
          <w:sz w:val="24"/>
          <w:szCs w:val="24"/>
        </w:rPr>
      </w:pPr>
    </w:p>
    <w:p w14:paraId="4DC08AE9" w14:textId="4B3E3C82" w:rsidR="00632F77" w:rsidRDefault="00632F77" w:rsidP="009579BE">
      <w:pPr>
        <w:spacing w:line="360" w:lineRule="auto"/>
        <w:jc w:val="center"/>
        <w:rPr>
          <w:rFonts w:ascii="Times New Roman" w:hAnsi="Times New Roman" w:cs="Times New Roman"/>
          <w:sz w:val="24"/>
          <w:szCs w:val="24"/>
        </w:rPr>
      </w:pPr>
      <w:r>
        <w:rPr>
          <w:noProof/>
        </w:rPr>
        <w:lastRenderedPageBreak/>
        <w:drawing>
          <wp:inline distT="0" distB="0" distL="0" distR="0" wp14:anchorId="2DA43632" wp14:editId="18784E48">
            <wp:extent cx="4536245" cy="2000250"/>
            <wp:effectExtent l="0" t="0" r="0" b="0"/>
            <wp:docPr id="172678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4444" name=""/>
                    <pic:cNvPicPr/>
                  </pic:nvPicPr>
                  <pic:blipFill>
                    <a:blip r:embed="rId84"/>
                    <a:stretch>
                      <a:fillRect/>
                    </a:stretch>
                  </pic:blipFill>
                  <pic:spPr>
                    <a:xfrm>
                      <a:off x="0" y="0"/>
                      <a:ext cx="4539621" cy="2001739"/>
                    </a:xfrm>
                    <a:prstGeom prst="rect">
                      <a:avLst/>
                    </a:prstGeom>
                  </pic:spPr>
                </pic:pic>
              </a:graphicData>
            </a:graphic>
          </wp:inline>
        </w:drawing>
      </w:r>
    </w:p>
    <w:p w14:paraId="798AAA7C" w14:textId="26305771" w:rsidR="009579BE" w:rsidRPr="009579BE" w:rsidRDefault="009579BE" w:rsidP="009579BE">
      <w:pPr>
        <w:spacing w:line="360" w:lineRule="auto"/>
        <w:jc w:val="center"/>
        <w:rPr>
          <w:rFonts w:ascii="Times New Roman" w:hAnsi="Times New Roman" w:cs="Times New Roman"/>
          <w:b/>
          <w:bCs/>
          <w:sz w:val="24"/>
          <w:szCs w:val="24"/>
        </w:rPr>
      </w:pPr>
      <w:r w:rsidRPr="009579BE">
        <w:rPr>
          <w:rFonts w:ascii="Times New Roman" w:hAnsi="Times New Roman" w:cs="Times New Roman"/>
          <w:b/>
          <w:bCs/>
          <w:sz w:val="24"/>
          <w:szCs w:val="24"/>
        </w:rPr>
        <w:t>Figure 3.13.</w:t>
      </w:r>
      <w:r w:rsidR="0021402E">
        <w:rPr>
          <w:rFonts w:ascii="Times New Roman" w:hAnsi="Times New Roman" w:cs="Times New Roman"/>
          <w:b/>
          <w:bCs/>
          <w:sz w:val="24"/>
          <w:szCs w:val="24"/>
        </w:rPr>
        <w:t>3</w:t>
      </w:r>
      <w:r w:rsidRPr="009579BE">
        <w:rPr>
          <w:rFonts w:ascii="Times New Roman" w:hAnsi="Times New Roman" w:cs="Times New Roman"/>
          <w:b/>
          <w:bCs/>
          <w:sz w:val="24"/>
          <w:szCs w:val="24"/>
        </w:rPr>
        <w:t>: Regional Demand Fulfillment by Product –Scenario: Demand Down 10%</w:t>
      </w:r>
    </w:p>
    <w:p w14:paraId="28A8A6A3" w14:textId="77777777" w:rsidR="009579BE" w:rsidRDefault="009579BE" w:rsidP="009579BE">
      <w:pPr>
        <w:spacing w:line="360" w:lineRule="auto"/>
        <w:jc w:val="center"/>
        <w:rPr>
          <w:rFonts w:ascii="Times New Roman" w:hAnsi="Times New Roman" w:cs="Times New Roman"/>
          <w:sz w:val="24"/>
          <w:szCs w:val="24"/>
        </w:rPr>
      </w:pPr>
    </w:p>
    <w:p w14:paraId="67D38D6B" w14:textId="695D0789" w:rsidR="00632F77" w:rsidRDefault="00632F77" w:rsidP="00E82F92">
      <w:pPr>
        <w:spacing w:line="360" w:lineRule="auto"/>
        <w:jc w:val="center"/>
        <w:rPr>
          <w:noProof/>
        </w:rPr>
      </w:pPr>
      <w:r>
        <w:rPr>
          <w:noProof/>
        </w:rPr>
        <w:drawing>
          <wp:inline distT="0" distB="0" distL="0" distR="0" wp14:anchorId="30F70F60" wp14:editId="7C059656">
            <wp:extent cx="4019550" cy="2276082"/>
            <wp:effectExtent l="0" t="0" r="0" b="0"/>
            <wp:docPr id="93681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16670" name=""/>
                    <pic:cNvPicPr/>
                  </pic:nvPicPr>
                  <pic:blipFill>
                    <a:blip r:embed="rId85"/>
                    <a:stretch>
                      <a:fillRect/>
                    </a:stretch>
                  </pic:blipFill>
                  <pic:spPr>
                    <a:xfrm>
                      <a:off x="0" y="0"/>
                      <a:ext cx="4029181" cy="2281536"/>
                    </a:xfrm>
                    <a:prstGeom prst="rect">
                      <a:avLst/>
                    </a:prstGeom>
                  </pic:spPr>
                </pic:pic>
              </a:graphicData>
            </a:graphic>
          </wp:inline>
        </w:drawing>
      </w:r>
    </w:p>
    <w:p w14:paraId="69FC2B17" w14:textId="756CF8AC" w:rsidR="003974EB" w:rsidRPr="009579BE" w:rsidRDefault="003974EB" w:rsidP="003974EB">
      <w:pPr>
        <w:spacing w:line="360" w:lineRule="auto"/>
        <w:jc w:val="center"/>
        <w:rPr>
          <w:rFonts w:ascii="Times New Roman" w:hAnsi="Times New Roman" w:cs="Times New Roman"/>
          <w:b/>
          <w:bCs/>
          <w:sz w:val="24"/>
          <w:szCs w:val="24"/>
        </w:rPr>
      </w:pPr>
      <w:r w:rsidRPr="009579BE">
        <w:rPr>
          <w:rFonts w:ascii="Times New Roman" w:hAnsi="Times New Roman" w:cs="Times New Roman"/>
          <w:b/>
          <w:bCs/>
          <w:sz w:val="24"/>
          <w:szCs w:val="24"/>
        </w:rPr>
        <w:t>Figure 3.13.</w:t>
      </w:r>
      <w:r w:rsidR="0021402E">
        <w:rPr>
          <w:rFonts w:ascii="Times New Roman" w:hAnsi="Times New Roman" w:cs="Times New Roman"/>
          <w:b/>
          <w:bCs/>
          <w:sz w:val="24"/>
          <w:szCs w:val="24"/>
        </w:rPr>
        <w:t>4</w:t>
      </w:r>
      <w:r w:rsidRPr="009579BE">
        <w:rPr>
          <w:rFonts w:ascii="Times New Roman" w:hAnsi="Times New Roman" w:cs="Times New Roman"/>
          <w:b/>
          <w:bCs/>
          <w:sz w:val="24"/>
          <w:szCs w:val="24"/>
        </w:rPr>
        <w:t xml:space="preserve">: </w:t>
      </w:r>
      <w:r w:rsidR="00474B1B" w:rsidRPr="00474B1B">
        <w:rPr>
          <w:rFonts w:ascii="Times New Roman" w:hAnsi="Times New Roman" w:cs="Times New Roman"/>
          <w:b/>
          <w:bCs/>
          <w:sz w:val="24"/>
          <w:szCs w:val="24"/>
        </w:rPr>
        <w:t>Supplier Delivery vs Quotas</w:t>
      </w:r>
      <w:r w:rsidRPr="009579BE">
        <w:rPr>
          <w:rFonts w:ascii="Times New Roman" w:hAnsi="Times New Roman" w:cs="Times New Roman"/>
          <w:b/>
          <w:bCs/>
          <w:sz w:val="24"/>
          <w:szCs w:val="24"/>
        </w:rPr>
        <w:t>–Scenario: Demand Down 10%</w:t>
      </w:r>
    </w:p>
    <w:p w14:paraId="44BEE24B" w14:textId="77777777" w:rsidR="003974EB" w:rsidRPr="003974EB" w:rsidRDefault="003974EB" w:rsidP="003974EB">
      <w:pPr>
        <w:jc w:val="center"/>
        <w:rPr>
          <w:rFonts w:ascii="Times New Roman" w:hAnsi="Times New Roman" w:cs="Times New Roman"/>
          <w:sz w:val="24"/>
          <w:szCs w:val="24"/>
        </w:rPr>
      </w:pPr>
    </w:p>
    <w:p w14:paraId="1BA20B2F" w14:textId="6F157F9D" w:rsidR="002D19DB" w:rsidRDefault="00632F77" w:rsidP="003B2E71">
      <w:pPr>
        <w:spacing w:line="360" w:lineRule="auto"/>
        <w:jc w:val="center"/>
        <w:rPr>
          <w:rFonts w:ascii="Times New Roman" w:hAnsi="Times New Roman" w:cs="Times New Roman"/>
          <w:sz w:val="24"/>
          <w:szCs w:val="24"/>
        </w:rPr>
      </w:pPr>
      <w:r>
        <w:rPr>
          <w:noProof/>
        </w:rPr>
        <w:drawing>
          <wp:inline distT="0" distB="0" distL="0" distR="0" wp14:anchorId="7E73C125" wp14:editId="5A8B4D4D">
            <wp:extent cx="3609975" cy="2091254"/>
            <wp:effectExtent l="0" t="0" r="0" b="4445"/>
            <wp:docPr id="74107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77709" name=""/>
                    <pic:cNvPicPr/>
                  </pic:nvPicPr>
                  <pic:blipFill>
                    <a:blip r:embed="rId86"/>
                    <a:stretch>
                      <a:fillRect/>
                    </a:stretch>
                  </pic:blipFill>
                  <pic:spPr>
                    <a:xfrm>
                      <a:off x="0" y="0"/>
                      <a:ext cx="3614705" cy="2093994"/>
                    </a:xfrm>
                    <a:prstGeom prst="rect">
                      <a:avLst/>
                    </a:prstGeom>
                  </pic:spPr>
                </pic:pic>
              </a:graphicData>
            </a:graphic>
          </wp:inline>
        </w:drawing>
      </w:r>
    </w:p>
    <w:p w14:paraId="747C6306" w14:textId="632BC704" w:rsidR="003B2E71" w:rsidRPr="003B2E71" w:rsidRDefault="003B2E71" w:rsidP="003B2E71">
      <w:pPr>
        <w:spacing w:line="360" w:lineRule="auto"/>
        <w:jc w:val="center"/>
        <w:rPr>
          <w:rFonts w:ascii="Times New Roman" w:hAnsi="Times New Roman" w:cs="Times New Roman"/>
          <w:b/>
          <w:bCs/>
          <w:sz w:val="24"/>
          <w:szCs w:val="24"/>
        </w:rPr>
      </w:pPr>
      <w:r w:rsidRPr="009579BE">
        <w:rPr>
          <w:rFonts w:ascii="Times New Roman" w:hAnsi="Times New Roman" w:cs="Times New Roman"/>
          <w:b/>
          <w:bCs/>
          <w:sz w:val="24"/>
          <w:szCs w:val="24"/>
        </w:rPr>
        <w:t>Figure 3.13.</w:t>
      </w:r>
      <w:r w:rsidR="0021402E">
        <w:rPr>
          <w:rFonts w:ascii="Times New Roman" w:hAnsi="Times New Roman" w:cs="Times New Roman"/>
          <w:b/>
          <w:bCs/>
          <w:sz w:val="24"/>
          <w:szCs w:val="24"/>
        </w:rPr>
        <w:t>5</w:t>
      </w:r>
      <w:r w:rsidRPr="009579BE">
        <w:rPr>
          <w:rFonts w:ascii="Times New Roman" w:hAnsi="Times New Roman" w:cs="Times New Roman"/>
          <w:b/>
          <w:bCs/>
          <w:sz w:val="24"/>
          <w:szCs w:val="24"/>
        </w:rPr>
        <w:t xml:space="preserve">: </w:t>
      </w:r>
      <w:r w:rsidRPr="003B2E71">
        <w:rPr>
          <w:rFonts w:ascii="Times New Roman" w:hAnsi="Times New Roman" w:cs="Times New Roman"/>
          <w:b/>
          <w:bCs/>
          <w:sz w:val="24"/>
          <w:szCs w:val="24"/>
        </w:rPr>
        <w:t xml:space="preserve">Plant Utilization Rates </w:t>
      </w:r>
      <w:r w:rsidRPr="009579BE">
        <w:rPr>
          <w:rFonts w:ascii="Times New Roman" w:hAnsi="Times New Roman" w:cs="Times New Roman"/>
          <w:b/>
          <w:bCs/>
          <w:sz w:val="24"/>
          <w:szCs w:val="24"/>
        </w:rPr>
        <w:t>–Scenario: Demand Down 10%</w:t>
      </w:r>
    </w:p>
    <w:p w14:paraId="3A67BF26" w14:textId="04FB8CB7" w:rsidR="004563F8" w:rsidRDefault="004563F8" w:rsidP="001317DB">
      <w:pPr>
        <w:spacing w:line="360" w:lineRule="auto"/>
        <w:rPr>
          <w:rFonts w:ascii="Times New Roman" w:hAnsi="Times New Roman" w:cs="Times New Roman"/>
          <w:b/>
          <w:bCs/>
          <w:sz w:val="24"/>
          <w:szCs w:val="24"/>
        </w:rPr>
      </w:pPr>
      <w:r w:rsidRPr="004563F8">
        <w:rPr>
          <w:rFonts w:ascii="Times New Roman" w:hAnsi="Times New Roman" w:cs="Times New Roman"/>
          <w:b/>
          <w:bCs/>
          <w:sz w:val="24"/>
          <w:szCs w:val="24"/>
        </w:rPr>
        <w:lastRenderedPageBreak/>
        <w:t>3</w:t>
      </w:r>
      <w:r w:rsidR="00BD32C9">
        <w:rPr>
          <w:rFonts w:ascii="Times New Roman" w:hAnsi="Times New Roman" w:cs="Times New Roman"/>
          <w:b/>
          <w:bCs/>
          <w:sz w:val="24"/>
          <w:szCs w:val="24"/>
        </w:rPr>
        <w:t>.</w:t>
      </w:r>
      <w:r w:rsidRPr="004563F8">
        <w:rPr>
          <w:rFonts w:ascii="Times New Roman" w:hAnsi="Times New Roman" w:cs="Times New Roman"/>
          <w:b/>
          <w:bCs/>
          <w:sz w:val="24"/>
          <w:szCs w:val="24"/>
        </w:rPr>
        <w:t>14 Scenario: Supply Down 10%</w:t>
      </w:r>
    </w:p>
    <w:p w14:paraId="60D90D5F" w14:textId="77777777" w:rsidR="004563F8" w:rsidRPr="004563F8" w:rsidRDefault="004563F8" w:rsidP="004563F8">
      <w:pPr>
        <w:spacing w:line="360" w:lineRule="auto"/>
        <w:rPr>
          <w:rFonts w:ascii="Times New Roman" w:hAnsi="Times New Roman" w:cs="Times New Roman"/>
          <w:b/>
          <w:bCs/>
          <w:sz w:val="24"/>
          <w:szCs w:val="24"/>
        </w:rPr>
      </w:pPr>
      <w:r w:rsidRPr="004563F8">
        <w:rPr>
          <w:rFonts w:ascii="Times New Roman" w:hAnsi="Times New Roman" w:cs="Times New Roman"/>
          <w:b/>
          <w:bCs/>
          <w:sz w:val="24"/>
          <w:szCs w:val="24"/>
        </w:rPr>
        <w:t>Setup:</w:t>
      </w:r>
    </w:p>
    <w:p w14:paraId="01E2D49A" w14:textId="77777777" w:rsidR="004563F8" w:rsidRPr="004563F8" w:rsidRDefault="004563F8" w:rsidP="004563F8">
      <w:pPr>
        <w:numPr>
          <w:ilvl w:val="0"/>
          <w:numId w:val="94"/>
        </w:numPr>
        <w:spacing w:line="360" w:lineRule="auto"/>
        <w:rPr>
          <w:rFonts w:ascii="Times New Roman" w:hAnsi="Times New Roman" w:cs="Times New Roman"/>
          <w:sz w:val="24"/>
          <w:szCs w:val="24"/>
        </w:rPr>
      </w:pPr>
      <w:r w:rsidRPr="004563F8">
        <w:rPr>
          <w:rFonts w:ascii="Times New Roman" w:hAnsi="Times New Roman" w:cs="Times New Roman"/>
          <w:sz w:val="24"/>
          <w:szCs w:val="24"/>
        </w:rPr>
        <w:t>All supplier quotas reduced by 10%, simulating raw material shortage</w:t>
      </w:r>
      <w:r w:rsidRPr="004563F8">
        <w:rPr>
          <w:rFonts w:ascii="Times New Roman" w:hAnsi="Times New Roman" w:cs="Times New Roman"/>
          <w:sz w:val="24"/>
          <w:szCs w:val="24"/>
        </w:rPr>
        <w:br/>
        <w:t xml:space="preserve">• </w:t>
      </w:r>
      <w:proofErr w:type="spellStart"/>
      <w:r w:rsidRPr="004563F8">
        <w:rPr>
          <w:rFonts w:ascii="Times New Roman" w:hAnsi="Times New Roman" w:cs="Times New Roman"/>
          <w:sz w:val="24"/>
          <w:szCs w:val="24"/>
        </w:rPr>
        <w:t>NatureHarvest</w:t>
      </w:r>
      <w:proofErr w:type="spellEnd"/>
      <w:r w:rsidRPr="004563F8">
        <w:rPr>
          <w:rFonts w:ascii="Times New Roman" w:hAnsi="Times New Roman" w:cs="Times New Roman"/>
          <w:sz w:val="24"/>
          <w:szCs w:val="24"/>
        </w:rPr>
        <w:t>, PureEssence, MineralGlow, and FloralFusion quotas decreased</w:t>
      </w:r>
    </w:p>
    <w:p w14:paraId="7602B850" w14:textId="77777777" w:rsidR="004563F8" w:rsidRPr="004563F8" w:rsidRDefault="004563F8" w:rsidP="004563F8">
      <w:pPr>
        <w:numPr>
          <w:ilvl w:val="0"/>
          <w:numId w:val="94"/>
        </w:numPr>
        <w:spacing w:line="360" w:lineRule="auto"/>
        <w:rPr>
          <w:rFonts w:ascii="Times New Roman" w:hAnsi="Times New Roman" w:cs="Times New Roman"/>
          <w:sz w:val="24"/>
          <w:szCs w:val="24"/>
        </w:rPr>
      </w:pPr>
      <w:r w:rsidRPr="004563F8">
        <w:rPr>
          <w:rFonts w:ascii="Times New Roman" w:hAnsi="Times New Roman" w:cs="Times New Roman"/>
          <w:sz w:val="24"/>
          <w:szCs w:val="24"/>
        </w:rPr>
        <w:t>Demand kept at 100% forecasted levels</w:t>
      </w:r>
    </w:p>
    <w:p w14:paraId="6165C0E3" w14:textId="77777777" w:rsidR="004563F8" w:rsidRPr="004563F8" w:rsidRDefault="004563F8" w:rsidP="004563F8">
      <w:pPr>
        <w:numPr>
          <w:ilvl w:val="0"/>
          <w:numId w:val="94"/>
        </w:numPr>
        <w:spacing w:line="360" w:lineRule="auto"/>
        <w:rPr>
          <w:rFonts w:ascii="Times New Roman" w:hAnsi="Times New Roman" w:cs="Times New Roman"/>
          <w:sz w:val="24"/>
          <w:szCs w:val="24"/>
        </w:rPr>
      </w:pPr>
      <w:r w:rsidRPr="004563F8">
        <w:rPr>
          <w:rFonts w:ascii="Times New Roman" w:hAnsi="Times New Roman" w:cs="Times New Roman"/>
          <w:sz w:val="24"/>
          <w:szCs w:val="24"/>
        </w:rPr>
        <w:t>Plant expansions disabled</w:t>
      </w:r>
    </w:p>
    <w:p w14:paraId="17A59D8F" w14:textId="77777777" w:rsidR="004563F8" w:rsidRPr="004563F8" w:rsidRDefault="004563F8" w:rsidP="004563F8">
      <w:pPr>
        <w:numPr>
          <w:ilvl w:val="0"/>
          <w:numId w:val="94"/>
        </w:numPr>
        <w:spacing w:line="360" w:lineRule="auto"/>
        <w:rPr>
          <w:rFonts w:ascii="Times New Roman" w:hAnsi="Times New Roman" w:cs="Times New Roman"/>
          <w:sz w:val="24"/>
          <w:szCs w:val="24"/>
        </w:rPr>
      </w:pPr>
      <w:r w:rsidRPr="004563F8">
        <w:rPr>
          <w:rFonts w:ascii="Times New Roman" w:hAnsi="Times New Roman" w:cs="Times New Roman"/>
          <w:sz w:val="24"/>
          <w:szCs w:val="24"/>
        </w:rPr>
        <w:t>No SupplierMin constraint</w:t>
      </w:r>
    </w:p>
    <w:p w14:paraId="479A294D" w14:textId="77777777" w:rsidR="004563F8" w:rsidRPr="004563F8" w:rsidRDefault="004563F8" w:rsidP="004563F8">
      <w:pPr>
        <w:numPr>
          <w:ilvl w:val="0"/>
          <w:numId w:val="94"/>
        </w:numPr>
        <w:spacing w:line="360" w:lineRule="auto"/>
        <w:rPr>
          <w:rFonts w:ascii="Times New Roman" w:hAnsi="Times New Roman" w:cs="Times New Roman"/>
          <w:sz w:val="24"/>
          <w:szCs w:val="24"/>
        </w:rPr>
      </w:pPr>
      <w:r w:rsidRPr="004563F8">
        <w:rPr>
          <w:rFonts w:ascii="Times New Roman" w:hAnsi="Times New Roman" w:cs="Times New Roman"/>
          <w:sz w:val="24"/>
          <w:szCs w:val="24"/>
        </w:rPr>
        <w:t>Objective weights: Cost = 0.3, Emissions = 0.2, Satisfaction = 0.5</w:t>
      </w:r>
    </w:p>
    <w:p w14:paraId="002F4B37" w14:textId="77777777" w:rsidR="004563F8" w:rsidRPr="004563F8" w:rsidRDefault="004563F8" w:rsidP="004563F8">
      <w:pPr>
        <w:numPr>
          <w:ilvl w:val="0"/>
          <w:numId w:val="94"/>
        </w:numPr>
        <w:spacing w:line="360" w:lineRule="auto"/>
        <w:rPr>
          <w:rFonts w:ascii="Times New Roman" w:hAnsi="Times New Roman" w:cs="Times New Roman"/>
          <w:sz w:val="24"/>
          <w:szCs w:val="24"/>
        </w:rPr>
      </w:pPr>
      <w:r w:rsidRPr="004563F8">
        <w:rPr>
          <w:rFonts w:ascii="Times New Roman" w:hAnsi="Times New Roman" w:cs="Times New Roman"/>
          <w:sz w:val="24"/>
          <w:szCs w:val="24"/>
        </w:rPr>
        <w:t>Emission caps enforced</w:t>
      </w:r>
    </w:p>
    <w:p w14:paraId="31652119" w14:textId="77777777" w:rsidR="004563F8" w:rsidRPr="004563F8" w:rsidRDefault="004563F8" w:rsidP="004563F8">
      <w:pPr>
        <w:spacing w:line="360" w:lineRule="auto"/>
        <w:rPr>
          <w:rFonts w:ascii="Times New Roman" w:hAnsi="Times New Roman" w:cs="Times New Roman"/>
          <w:b/>
          <w:bCs/>
          <w:sz w:val="24"/>
          <w:szCs w:val="24"/>
        </w:rPr>
      </w:pPr>
      <w:r w:rsidRPr="004563F8">
        <w:rPr>
          <w:rFonts w:ascii="Times New Roman" w:hAnsi="Times New Roman" w:cs="Times New Roman"/>
          <w:b/>
          <w:bCs/>
          <w:sz w:val="24"/>
          <w:szCs w:val="24"/>
        </w:rPr>
        <w:t>Impact:</w:t>
      </w:r>
    </w:p>
    <w:p w14:paraId="0FB384B1" w14:textId="77777777" w:rsidR="004563F8" w:rsidRPr="004563F8" w:rsidRDefault="004563F8" w:rsidP="004563F8">
      <w:pPr>
        <w:numPr>
          <w:ilvl w:val="0"/>
          <w:numId w:val="95"/>
        </w:numPr>
        <w:spacing w:line="360" w:lineRule="auto"/>
        <w:rPr>
          <w:rFonts w:ascii="Times New Roman" w:hAnsi="Times New Roman" w:cs="Times New Roman"/>
          <w:sz w:val="24"/>
          <w:szCs w:val="24"/>
        </w:rPr>
      </w:pPr>
      <w:r w:rsidRPr="004563F8">
        <w:rPr>
          <w:rFonts w:ascii="Times New Roman" w:hAnsi="Times New Roman" w:cs="Times New Roman"/>
          <w:sz w:val="24"/>
          <w:szCs w:val="24"/>
        </w:rPr>
        <w:t>Total Supply / Production dropped to 769,500 units</w:t>
      </w:r>
    </w:p>
    <w:p w14:paraId="74F63C89" w14:textId="77777777" w:rsidR="004563F8" w:rsidRPr="004563F8" w:rsidRDefault="004563F8" w:rsidP="004563F8">
      <w:pPr>
        <w:numPr>
          <w:ilvl w:val="0"/>
          <w:numId w:val="95"/>
        </w:numPr>
        <w:spacing w:line="360" w:lineRule="auto"/>
        <w:rPr>
          <w:rFonts w:ascii="Times New Roman" w:hAnsi="Times New Roman" w:cs="Times New Roman"/>
          <w:sz w:val="24"/>
          <w:szCs w:val="24"/>
        </w:rPr>
      </w:pPr>
      <w:r w:rsidRPr="004563F8">
        <w:rPr>
          <w:rFonts w:ascii="Times New Roman" w:hAnsi="Times New Roman" w:cs="Times New Roman"/>
          <w:sz w:val="24"/>
          <w:szCs w:val="24"/>
        </w:rPr>
        <w:t>Total Demand = 5.95M units</w:t>
      </w:r>
    </w:p>
    <w:p w14:paraId="257D437D" w14:textId="77777777" w:rsidR="004563F8" w:rsidRPr="004563F8" w:rsidRDefault="004563F8" w:rsidP="004563F8">
      <w:pPr>
        <w:numPr>
          <w:ilvl w:val="0"/>
          <w:numId w:val="95"/>
        </w:numPr>
        <w:spacing w:line="360" w:lineRule="auto"/>
        <w:rPr>
          <w:rFonts w:ascii="Times New Roman" w:hAnsi="Times New Roman" w:cs="Times New Roman"/>
          <w:sz w:val="24"/>
          <w:szCs w:val="24"/>
        </w:rPr>
      </w:pPr>
      <w:r w:rsidRPr="004563F8">
        <w:rPr>
          <w:rFonts w:ascii="Times New Roman" w:hAnsi="Times New Roman" w:cs="Times New Roman"/>
          <w:sz w:val="24"/>
          <w:szCs w:val="24"/>
        </w:rPr>
        <w:t>Unmet Demand = 4.59M units (85.6%)</w:t>
      </w:r>
    </w:p>
    <w:p w14:paraId="5192E5A8" w14:textId="77777777" w:rsidR="004563F8" w:rsidRPr="004563F8" w:rsidRDefault="004563F8" w:rsidP="004563F8">
      <w:pPr>
        <w:numPr>
          <w:ilvl w:val="0"/>
          <w:numId w:val="95"/>
        </w:numPr>
        <w:spacing w:line="360" w:lineRule="auto"/>
        <w:rPr>
          <w:rFonts w:ascii="Times New Roman" w:hAnsi="Times New Roman" w:cs="Times New Roman"/>
          <w:sz w:val="24"/>
          <w:szCs w:val="24"/>
        </w:rPr>
      </w:pPr>
      <w:r w:rsidRPr="004563F8">
        <w:rPr>
          <w:rFonts w:ascii="Times New Roman" w:hAnsi="Times New Roman" w:cs="Times New Roman"/>
          <w:sz w:val="24"/>
          <w:szCs w:val="24"/>
        </w:rPr>
        <w:t>Total Cost = ₹20.48M</w:t>
      </w:r>
    </w:p>
    <w:p w14:paraId="0B81304E" w14:textId="77777777" w:rsidR="004563F8" w:rsidRPr="004563F8" w:rsidRDefault="004563F8" w:rsidP="004563F8">
      <w:pPr>
        <w:numPr>
          <w:ilvl w:val="0"/>
          <w:numId w:val="95"/>
        </w:numPr>
        <w:spacing w:line="360" w:lineRule="auto"/>
        <w:rPr>
          <w:rFonts w:ascii="Times New Roman" w:hAnsi="Times New Roman" w:cs="Times New Roman"/>
          <w:sz w:val="24"/>
          <w:szCs w:val="24"/>
        </w:rPr>
      </w:pPr>
      <w:r w:rsidRPr="004563F8">
        <w:rPr>
          <w:rFonts w:ascii="Times New Roman" w:hAnsi="Times New Roman" w:cs="Times New Roman"/>
          <w:sz w:val="24"/>
          <w:szCs w:val="24"/>
        </w:rPr>
        <w:t>Emissions = 1.37M</w:t>
      </w:r>
    </w:p>
    <w:p w14:paraId="7626E4BE" w14:textId="77777777" w:rsidR="004563F8" w:rsidRPr="004563F8" w:rsidRDefault="004563F8" w:rsidP="004563F8">
      <w:pPr>
        <w:numPr>
          <w:ilvl w:val="0"/>
          <w:numId w:val="95"/>
        </w:numPr>
        <w:spacing w:line="360" w:lineRule="auto"/>
        <w:rPr>
          <w:rFonts w:ascii="Times New Roman" w:hAnsi="Times New Roman" w:cs="Times New Roman"/>
          <w:sz w:val="24"/>
          <w:szCs w:val="24"/>
        </w:rPr>
      </w:pPr>
      <w:r w:rsidRPr="004563F8">
        <w:rPr>
          <w:rFonts w:ascii="Times New Roman" w:hAnsi="Times New Roman" w:cs="Times New Roman"/>
          <w:sz w:val="24"/>
          <w:szCs w:val="24"/>
        </w:rPr>
        <w:t>Customer Dissatisfaction = ₹25.15M</w:t>
      </w:r>
    </w:p>
    <w:p w14:paraId="4D224702" w14:textId="77777777" w:rsidR="004563F8" w:rsidRPr="004563F8" w:rsidRDefault="004563F8" w:rsidP="004563F8">
      <w:pPr>
        <w:numPr>
          <w:ilvl w:val="0"/>
          <w:numId w:val="95"/>
        </w:numPr>
        <w:spacing w:line="360" w:lineRule="auto"/>
        <w:rPr>
          <w:rFonts w:ascii="Times New Roman" w:hAnsi="Times New Roman" w:cs="Times New Roman"/>
          <w:sz w:val="24"/>
          <w:szCs w:val="24"/>
        </w:rPr>
      </w:pPr>
      <w:r w:rsidRPr="004563F8">
        <w:rPr>
          <w:rFonts w:ascii="Times New Roman" w:hAnsi="Times New Roman" w:cs="Times New Roman"/>
          <w:sz w:val="24"/>
          <w:szCs w:val="24"/>
        </w:rPr>
        <w:t>Combined Objective = ₹18.04M</w:t>
      </w:r>
    </w:p>
    <w:p w14:paraId="370AE67A" w14:textId="77777777" w:rsidR="004563F8" w:rsidRPr="004563F8" w:rsidRDefault="004563F8" w:rsidP="004563F8">
      <w:pPr>
        <w:numPr>
          <w:ilvl w:val="0"/>
          <w:numId w:val="95"/>
        </w:numPr>
        <w:spacing w:line="360" w:lineRule="auto"/>
        <w:rPr>
          <w:rFonts w:ascii="Times New Roman" w:hAnsi="Times New Roman" w:cs="Times New Roman"/>
          <w:sz w:val="24"/>
          <w:szCs w:val="24"/>
        </w:rPr>
      </w:pPr>
      <w:r w:rsidRPr="004563F8">
        <w:rPr>
          <w:rFonts w:ascii="Times New Roman" w:hAnsi="Times New Roman" w:cs="Times New Roman"/>
          <w:sz w:val="24"/>
          <w:szCs w:val="24"/>
        </w:rPr>
        <w:t xml:space="preserve">Plants faced tighter material constraints, especially Europe and </w:t>
      </w:r>
      <w:proofErr w:type="spellStart"/>
      <w:r w:rsidRPr="004563F8">
        <w:rPr>
          <w:rFonts w:ascii="Times New Roman" w:hAnsi="Times New Roman" w:cs="Times New Roman"/>
          <w:sz w:val="24"/>
          <w:szCs w:val="24"/>
        </w:rPr>
        <w:t>NorthAmerica</w:t>
      </w:r>
      <w:proofErr w:type="spellEnd"/>
      <w:r w:rsidRPr="004563F8">
        <w:rPr>
          <w:rFonts w:ascii="Times New Roman" w:hAnsi="Times New Roman" w:cs="Times New Roman"/>
          <w:sz w:val="24"/>
          <w:szCs w:val="24"/>
        </w:rPr>
        <w:t>, which saw lower production</w:t>
      </w:r>
    </w:p>
    <w:p w14:paraId="3838AC7D" w14:textId="77777777" w:rsidR="004563F8" w:rsidRDefault="004563F8" w:rsidP="004563F8">
      <w:pPr>
        <w:numPr>
          <w:ilvl w:val="0"/>
          <w:numId w:val="95"/>
        </w:numPr>
        <w:spacing w:line="360" w:lineRule="auto"/>
        <w:rPr>
          <w:rFonts w:ascii="Times New Roman" w:hAnsi="Times New Roman" w:cs="Times New Roman"/>
          <w:sz w:val="24"/>
          <w:szCs w:val="24"/>
        </w:rPr>
      </w:pPr>
      <w:r w:rsidRPr="004563F8">
        <w:rPr>
          <w:rFonts w:ascii="Times New Roman" w:hAnsi="Times New Roman" w:cs="Times New Roman"/>
          <w:sz w:val="24"/>
          <w:szCs w:val="24"/>
        </w:rPr>
        <w:t>Despite the supply cut, unmet demand only rose marginally compared to base case due to efficient allocation by the model</w:t>
      </w:r>
    </w:p>
    <w:p w14:paraId="6E5494DD" w14:textId="5A9A2AA2" w:rsidR="00F7653A" w:rsidRDefault="00376649" w:rsidP="00F7653A">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6762647D" wp14:editId="797DFD98">
            <wp:extent cx="3832278" cy="2590800"/>
            <wp:effectExtent l="0" t="0" r="0" b="0"/>
            <wp:docPr id="175230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00557" name=""/>
                    <pic:cNvPicPr/>
                  </pic:nvPicPr>
                  <pic:blipFill>
                    <a:blip r:embed="rId87"/>
                    <a:stretch>
                      <a:fillRect/>
                    </a:stretch>
                  </pic:blipFill>
                  <pic:spPr>
                    <a:xfrm>
                      <a:off x="0" y="0"/>
                      <a:ext cx="3834944" cy="2592602"/>
                    </a:xfrm>
                    <a:prstGeom prst="rect">
                      <a:avLst/>
                    </a:prstGeom>
                  </pic:spPr>
                </pic:pic>
              </a:graphicData>
            </a:graphic>
          </wp:inline>
        </w:drawing>
      </w:r>
    </w:p>
    <w:p w14:paraId="10CB1A47" w14:textId="4C2E0DDC" w:rsidR="00F7653A" w:rsidRPr="004563F8" w:rsidRDefault="00F7653A" w:rsidP="00F7653A">
      <w:pPr>
        <w:spacing w:line="360" w:lineRule="auto"/>
        <w:ind w:left="720"/>
        <w:jc w:val="center"/>
        <w:rPr>
          <w:rFonts w:ascii="Times New Roman" w:hAnsi="Times New Roman" w:cs="Times New Roman"/>
          <w:b/>
          <w:bCs/>
          <w:sz w:val="24"/>
          <w:szCs w:val="24"/>
        </w:rPr>
      </w:pPr>
      <w:r w:rsidRPr="00F7653A">
        <w:rPr>
          <w:rFonts w:ascii="Times New Roman" w:hAnsi="Times New Roman" w:cs="Times New Roman"/>
          <w:b/>
          <w:bCs/>
          <w:sz w:val="24"/>
          <w:szCs w:val="24"/>
        </w:rPr>
        <w:t>Figure 3.</w:t>
      </w:r>
      <w:r>
        <w:rPr>
          <w:rFonts w:ascii="Times New Roman" w:hAnsi="Times New Roman" w:cs="Times New Roman"/>
          <w:b/>
          <w:bCs/>
          <w:sz w:val="24"/>
          <w:szCs w:val="24"/>
        </w:rPr>
        <w:t>14</w:t>
      </w:r>
      <w:r w:rsidRPr="00F7653A">
        <w:rPr>
          <w:rFonts w:ascii="Times New Roman" w:hAnsi="Times New Roman" w:cs="Times New Roman"/>
          <w:b/>
          <w:bCs/>
          <w:sz w:val="24"/>
          <w:szCs w:val="24"/>
        </w:rPr>
        <w:t xml:space="preserve">.1: Pyomo Code Snippet </w:t>
      </w:r>
      <w:r w:rsidR="0034229E" w:rsidRPr="0034229E">
        <w:rPr>
          <w:rFonts w:ascii="Times New Roman" w:hAnsi="Times New Roman" w:cs="Times New Roman"/>
          <w:b/>
          <w:bCs/>
          <w:sz w:val="24"/>
          <w:szCs w:val="24"/>
        </w:rPr>
        <w:t>Scenario: Supply Down 10%</w:t>
      </w:r>
    </w:p>
    <w:p w14:paraId="0169E87A" w14:textId="64D8FF44" w:rsidR="004563F8" w:rsidRDefault="001D71F8" w:rsidP="00376649">
      <w:pPr>
        <w:spacing w:line="360" w:lineRule="auto"/>
        <w:jc w:val="center"/>
        <w:rPr>
          <w:rFonts w:ascii="Times New Roman" w:hAnsi="Times New Roman" w:cs="Times New Roman"/>
          <w:b/>
          <w:bCs/>
          <w:sz w:val="24"/>
          <w:szCs w:val="24"/>
        </w:rPr>
      </w:pPr>
      <w:r>
        <w:rPr>
          <w:noProof/>
        </w:rPr>
        <w:drawing>
          <wp:inline distT="0" distB="0" distL="0" distR="0" wp14:anchorId="73C5C631" wp14:editId="0E1F431B">
            <wp:extent cx="3028950" cy="2027492"/>
            <wp:effectExtent l="0" t="0" r="0" b="0"/>
            <wp:docPr id="1791726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26937" name=""/>
                    <pic:cNvPicPr/>
                  </pic:nvPicPr>
                  <pic:blipFill>
                    <a:blip r:embed="rId88"/>
                    <a:stretch>
                      <a:fillRect/>
                    </a:stretch>
                  </pic:blipFill>
                  <pic:spPr>
                    <a:xfrm>
                      <a:off x="0" y="0"/>
                      <a:ext cx="3038690" cy="2034012"/>
                    </a:xfrm>
                    <a:prstGeom prst="rect">
                      <a:avLst/>
                    </a:prstGeom>
                  </pic:spPr>
                </pic:pic>
              </a:graphicData>
            </a:graphic>
          </wp:inline>
        </w:drawing>
      </w:r>
    </w:p>
    <w:p w14:paraId="01D5F107" w14:textId="7F3DBC42" w:rsidR="00376649" w:rsidRPr="004563F8" w:rsidRDefault="00376649" w:rsidP="00376649">
      <w:pPr>
        <w:spacing w:line="360" w:lineRule="auto"/>
        <w:ind w:left="720"/>
        <w:jc w:val="center"/>
        <w:rPr>
          <w:rFonts w:ascii="Times New Roman" w:hAnsi="Times New Roman" w:cs="Times New Roman"/>
          <w:b/>
          <w:bCs/>
          <w:sz w:val="24"/>
          <w:szCs w:val="24"/>
        </w:rPr>
      </w:pPr>
      <w:r w:rsidRPr="00F7653A">
        <w:rPr>
          <w:rFonts w:ascii="Times New Roman" w:hAnsi="Times New Roman" w:cs="Times New Roman"/>
          <w:b/>
          <w:bCs/>
          <w:sz w:val="24"/>
          <w:szCs w:val="24"/>
        </w:rPr>
        <w:t>Figure 3.</w:t>
      </w:r>
      <w:r>
        <w:rPr>
          <w:rFonts w:ascii="Times New Roman" w:hAnsi="Times New Roman" w:cs="Times New Roman"/>
          <w:b/>
          <w:bCs/>
          <w:sz w:val="24"/>
          <w:szCs w:val="24"/>
        </w:rPr>
        <w:t>14</w:t>
      </w:r>
      <w:r w:rsidRPr="00F7653A">
        <w:rPr>
          <w:rFonts w:ascii="Times New Roman" w:hAnsi="Times New Roman" w:cs="Times New Roman"/>
          <w:b/>
          <w:bCs/>
          <w:sz w:val="24"/>
          <w:szCs w:val="24"/>
        </w:rPr>
        <w:t>.</w:t>
      </w:r>
      <w:r>
        <w:rPr>
          <w:rFonts w:ascii="Times New Roman" w:hAnsi="Times New Roman" w:cs="Times New Roman"/>
          <w:b/>
          <w:bCs/>
          <w:sz w:val="24"/>
          <w:szCs w:val="24"/>
        </w:rPr>
        <w:t>2</w:t>
      </w:r>
      <w:r w:rsidRPr="00F7653A">
        <w:rPr>
          <w:rFonts w:ascii="Times New Roman" w:hAnsi="Times New Roman" w:cs="Times New Roman"/>
          <w:b/>
          <w:bCs/>
          <w:sz w:val="24"/>
          <w:szCs w:val="24"/>
        </w:rPr>
        <w:t xml:space="preserve">: </w:t>
      </w:r>
      <w:r w:rsidRPr="00376649">
        <w:rPr>
          <w:rFonts w:ascii="Times New Roman" w:hAnsi="Times New Roman" w:cs="Times New Roman"/>
          <w:b/>
          <w:bCs/>
          <w:sz w:val="24"/>
          <w:szCs w:val="24"/>
        </w:rPr>
        <w:t>Supplier Delivery vs Quotas -</w:t>
      </w:r>
      <w:r w:rsidR="00C84FD2" w:rsidRPr="00C84FD2">
        <w:rPr>
          <w:rFonts w:ascii="Times New Roman" w:hAnsi="Times New Roman" w:cs="Times New Roman"/>
          <w:b/>
          <w:bCs/>
          <w:sz w:val="24"/>
          <w:szCs w:val="24"/>
        </w:rPr>
        <w:t xml:space="preserve"> </w:t>
      </w:r>
      <w:r w:rsidR="00C84FD2" w:rsidRPr="0034229E">
        <w:rPr>
          <w:rFonts w:ascii="Times New Roman" w:hAnsi="Times New Roman" w:cs="Times New Roman"/>
          <w:b/>
          <w:bCs/>
          <w:sz w:val="24"/>
          <w:szCs w:val="24"/>
        </w:rPr>
        <w:t>Scenario: Supply Down 10%</w:t>
      </w:r>
    </w:p>
    <w:p w14:paraId="02834AB7" w14:textId="77777777" w:rsidR="00376649" w:rsidRDefault="00376649" w:rsidP="00376649">
      <w:pPr>
        <w:spacing w:line="360" w:lineRule="auto"/>
        <w:jc w:val="center"/>
        <w:rPr>
          <w:rFonts w:ascii="Times New Roman" w:hAnsi="Times New Roman" w:cs="Times New Roman"/>
          <w:b/>
          <w:bCs/>
          <w:sz w:val="24"/>
          <w:szCs w:val="24"/>
        </w:rPr>
      </w:pPr>
    </w:p>
    <w:p w14:paraId="3FF815D7" w14:textId="2430C177" w:rsidR="001D71F8" w:rsidRDefault="001D71F8" w:rsidP="001A2B66">
      <w:pPr>
        <w:spacing w:line="360" w:lineRule="auto"/>
        <w:jc w:val="center"/>
        <w:rPr>
          <w:rFonts w:ascii="Times New Roman" w:hAnsi="Times New Roman" w:cs="Times New Roman"/>
          <w:b/>
          <w:bCs/>
          <w:sz w:val="24"/>
          <w:szCs w:val="24"/>
        </w:rPr>
      </w:pPr>
      <w:r>
        <w:rPr>
          <w:noProof/>
        </w:rPr>
        <w:drawing>
          <wp:inline distT="0" distB="0" distL="0" distR="0" wp14:anchorId="7D7AAED8" wp14:editId="5A0E5696">
            <wp:extent cx="2971800" cy="1873649"/>
            <wp:effectExtent l="0" t="0" r="0" b="0"/>
            <wp:docPr id="90423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34667" name=""/>
                    <pic:cNvPicPr/>
                  </pic:nvPicPr>
                  <pic:blipFill>
                    <a:blip r:embed="rId89"/>
                    <a:stretch>
                      <a:fillRect/>
                    </a:stretch>
                  </pic:blipFill>
                  <pic:spPr>
                    <a:xfrm>
                      <a:off x="0" y="0"/>
                      <a:ext cx="2991919" cy="1886334"/>
                    </a:xfrm>
                    <a:prstGeom prst="rect">
                      <a:avLst/>
                    </a:prstGeom>
                  </pic:spPr>
                </pic:pic>
              </a:graphicData>
            </a:graphic>
          </wp:inline>
        </w:drawing>
      </w:r>
    </w:p>
    <w:p w14:paraId="2B8B0884" w14:textId="7436CA98" w:rsidR="001A2B66" w:rsidRDefault="001A2B66" w:rsidP="001A2B66">
      <w:pPr>
        <w:spacing w:line="360" w:lineRule="auto"/>
        <w:ind w:left="720"/>
        <w:jc w:val="center"/>
        <w:rPr>
          <w:rFonts w:ascii="Times New Roman" w:hAnsi="Times New Roman" w:cs="Times New Roman"/>
          <w:b/>
          <w:bCs/>
          <w:sz w:val="24"/>
          <w:szCs w:val="24"/>
        </w:rPr>
      </w:pPr>
      <w:r w:rsidRPr="00F7653A">
        <w:rPr>
          <w:rFonts w:ascii="Times New Roman" w:hAnsi="Times New Roman" w:cs="Times New Roman"/>
          <w:b/>
          <w:bCs/>
          <w:sz w:val="24"/>
          <w:szCs w:val="24"/>
        </w:rPr>
        <w:t>Figure 3.</w:t>
      </w:r>
      <w:r>
        <w:rPr>
          <w:rFonts w:ascii="Times New Roman" w:hAnsi="Times New Roman" w:cs="Times New Roman"/>
          <w:b/>
          <w:bCs/>
          <w:sz w:val="24"/>
          <w:szCs w:val="24"/>
        </w:rPr>
        <w:t>14</w:t>
      </w:r>
      <w:r w:rsidRPr="00F7653A">
        <w:rPr>
          <w:rFonts w:ascii="Times New Roman" w:hAnsi="Times New Roman" w:cs="Times New Roman"/>
          <w:b/>
          <w:bCs/>
          <w:sz w:val="24"/>
          <w:szCs w:val="24"/>
        </w:rPr>
        <w:t>.</w:t>
      </w:r>
      <w:r>
        <w:rPr>
          <w:rFonts w:ascii="Times New Roman" w:hAnsi="Times New Roman" w:cs="Times New Roman"/>
          <w:b/>
          <w:bCs/>
          <w:sz w:val="24"/>
          <w:szCs w:val="24"/>
        </w:rPr>
        <w:t>3</w:t>
      </w:r>
      <w:r w:rsidRPr="00F7653A">
        <w:rPr>
          <w:rFonts w:ascii="Times New Roman" w:hAnsi="Times New Roman" w:cs="Times New Roman"/>
          <w:b/>
          <w:bCs/>
          <w:sz w:val="24"/>
          <w:szCs w:val="24"/>
        </w:rPr>
        <w:t xml:space="preserve">: </w:t>
      </w:r>
      <w:r w:rsidR="00923CA2" w:rsidRPr="00923CA2">
        <w:rPr>
          <w:rFonts w:ascii="Times New Roman" w:hAnsi="Times New Roman" w:cs="Times New Roman"/>
          <w:b/>
          <w:bCs/>
          <w:sz w:val="24"/>
          <w:szCs w:val="24"/>
        </w:rPr>
        <w:t xml:space="preserve">Plant Utilization Rates </w:t>
      </w:r>
      <w:r w:rsidRPr="00376649">
        <w:rPr>
          <w:rFonts w:ascii="Times New Roman" w:hAnsi="Times New Roman" w:cs="Times New Roman"/>
          <w:b/>
          <w:bCs/>
          <w:sz w:val="24"/>
          <w:szCs w:val="24"/>
        </w:rPr>
        <w:t>-</w:t>
      </w:r>
      <w:r w:rsidRPr="00C84FD2">
        <w:rPr>
          <w:rFonts w:ascii="Times New Roman" w:hAnsi="Times New Roman" w:cs="Times New Roman"/>
          <w:b/>
          <w:bCs/>
          <w:sz w:val="24"/>
          <w:szCs w:val="24"/>
        </w:rPr>
        <w:t xml:space="preserve"> </w:t>
      </w:r>
      <w:r w:rsidRPr="0034229E">
        <w:rPr>
          <w:rFonts w:ascii="Times New Roman" w:hAnsi="Times New Roman" w:cs="Times New Roman"/>
          <w:b/>
          <w:bCs/>
          <w:sz w:val="24"/>
          <w:szCs w:val="24"/>
        </w:rPr>
        <w:t>Scenario: Supply Down 10%</w:t>
      </w:r>
    </w:p>
    <w:p w14:paraId="58DFF6BD" w14:textId="3E479A88" w:rsidR="001D71F8" w:rsidRDefault="001D71F8" w:rsidP="00FD01C6">
      <w:pPr>
        <w:spacing w:line="360" w:lineRule="auto"/>
        <w:jc w:val="center"/>
        <w:rPr>
          <w:rFonts w:ascii="Times New Roman" w:hAnsi="Times New Roman" w:cs="Times New Roman"/>
          <w:b/>
          <w:bCs/>
          <w:sz w:val="24"/>
          <w:szCs w:val="24"/>
        </w:rPr>
      </w:pPr>
      <w:r>
        <w:rPr>
          <w:noProof/>
        </w:rPr>
        <w:lastRenderedPageBreak/>
        <w:drawing>
          <wp:inline distT="0" distB="0" distL="0" distR="0" wp14:anchorId="5C001617" wp14:editId="153A5DCA">
            <wp:extent cx="2486025" cy="2478648"/>
            <wp:effectExtent l="0" t="0" r="0" b="0"/>
            <wp:docPr id="879359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59476" name=""/>
                    <pic:cNvPicPr/>
                  </pic:nvPicPr>
                  <pic:blipFill>
                    <a:blip r:embed="rId90"/>
                    <a:stretch>
                      <a:fillRect/>
                    </a:stretch>
                  </pic:blipFill>
                  <pic:spPr>
                    <a:xfrm>
                      <a:off x="0" y="0"/>
                      <a:ext cx="2489908" cy="2482519"/>
                    </a:xfrm>
                    <a:prstGeom prst="rect">
                      <a:avLst/>
                    </a:prstGeom>
                  </pic:spPr>
                </pic:pic>
              </a:graphicData>
            </a:graphic>
          </wp:inline>
        </w:drawing>
      </w:r>
    </w:p>
    <w:p w14:paraId="01D626EA" w14:textId="6F4A0ADC" w:rsidR="00FD01C6" w:rsidRDefault="00FD01C6" w:rsidP="00FD01C6">
      <w:pPr>
        <w:spacing w:line="360" w:lineRule="auto"/>
        <w:ind w:left="720"/>
        <w:jc w:val="center"/>
        <w:rPr>
          <w:rFonts w:ascii="Times New Roman" w:hAnsi="Times New Roman" w:cs="Times New Roman"/>
          <w:b/>
          <w:bCs/>
          <w:sz w:val="24"/>
          <w:szCs w:val="24"/>
        </w:rPr>
      </w:pPr>
      <w:r w:rsidRPr="00F7653A">
        <w:rPr>
          <w:rFonts w:ascii="Times New Roman" w:hAnsi="Times New Roman" w:cs="Times New Roman"/>
          <w:b/>
          <w:bCs/>
          <w:sz w:val="24"/>
          <w:szCs w:val="24"/>
        </w:rPr>
        <w:t>Figure 3.</w:t>
      </w:r>
      <w:r>
        <w:rPr>
          <w:rFonts w:ascii="Times New Roman" w:hAnsi="Times New Roman" w:cs="Times New Roman"/>
          <w:b/>
          <w:bCs/>
          <w:sz w:val="24"/>
          <w:szCs w:val="24"/>
        </w:rPr>
        <w:t>14</w:t>
      </w:r>
      <w:r w:rsidRPr="00F7653A">
        <w:rPr>
          <w:rFonts w:ascii="Times New Roman" w:hAnsi="Times New Roman" w:cs="Times New Roman"/>
          <w:b/>
          <w:bCs/>
          <w:sz w:val="24"/>
          <w:szCs w:val="24"/>
        </w:rPr>
        <w:t>.</w:t>
      </w:r>
      <w:r w:rsidR="00711F61">
        <w:rPr>
          <w:rFonts w:ascii="Times New Roman" w:hAnsi="Times New Roman" w:cs="Times New Roman"/>
          <w:b/>
          <w:bCs/>
          <w:sz w:val="24"/>
          <w:szCs w:val="24"/>
        </w:rPr>
        <w:t>4</w:t>
      </w:r>
      <w:r w:rsidRPr="00F7653A">
        <w:rPr>
          <w:rFonts w:ascii="Times New Roman" w:hAnsi="Times New Roman" w:cs="Times New Roman"/>
          <w:b/>
          <w:bCs/>
          <w:sz w:val="24"/>
          <w:szCs w:val="24"/>
        </w:rPr>
        <w:t xml:space="preserve">: </w:t>
      </w:r>
      <w:r w:rsidRPr="00FD01C6">
        <w:rPr>
          <w:rFonts w:ascii="Times New Roman" w:hAnsi="Times New Roman" w:cs="Times New Roman"/>
          <w:b/>
          <w:bCs/>
          <w:sz w:val="24"/>
          <w:szCs w:val="24"/>
        </w:rPr>
        <w:t xml:space="preserve">Unmet Demand by Region and Product </w:t>
      </w:r>
      <w:r w:rsidRPr="00376649">
        <w:rPr>
          <w:rFonts w:ascii="Times New Roman" w:hAnsi="Times New Roman" w:cs="Times New Roman"/>
          <w:b/>
          <w:bCs/>
          <w:sz w:val="24"/>
          <w:szCs w:val="24"/>
        </w:rPr>
        <w:t>-</w:t>
      </w:r>
      <w:r w:rsidRPr="00C84FD2">
        <w:rPr>
          <w:rFonts w:ascii="Times New Roman" w:hAnsi="Times New Roman" w:cs="Times New Roman"/>
          <w:b/>
          <w:bCs/>
          <w:sz w:val="24"/>
          <w:szCs w:val="24"/>
        </w:rPr>
        <w:t xml:space="preserve"> </w:t>
      </w:r>
      <w:r w:rsidRPr="0034229E">
        <w:rPr>
          <w:rFonts w:ascii="Times New Roman" w:hAnsi="Times New Roman" w:cs="Times New Roman"/>
          <w:b/>
          <w:bCs/>
          <w:sz w:val="24"/>
          <w:szCs w:val="24"/>
        </w:rPr>
        <w:t>Scenario: Supply Down 10%</w:t>
      </w:r>
    </w:p>
    <w:p w14:paraId="33A65FB5" w14:textId="5914D9AD" w:rsidR="001D71F8" w:rsidRDefault="001D71F8" w:rsidP="00711F61">
      <w:pPr>
        <w:spacing w:line="360" w:lineRule="auto"/>
        <w:jc w:val="center"/>
        <w:rPr>
          <w:rFonts w:ascii="Times New Roman" w:hAnsi="Times New Roman" w:cs="Times New Roman"/>
          <w:b/>
          <w:bCs/>
          <w:sz w:val="24"/>
          <w:szCs w:val="24"/>
        </w:rPr>
      </w:pPr>
      <w:r>
        <w:rPr>
          <w:noProof/>
        </w:rPr>
        <w:drawing>
          <wp:inline distT="0" distB="0" distL="0" distR="0" wp14:anchorId="0FEFB970" wp14:editId="4999ED8D">
            <wp:extent cx="3505200" cy="2404393"/>
            <wp:effectExtent l="0" t="0" r="0" b="0"/>
            <wp:docPr id="63356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63854" name=""/>
                    <pic:cNvPicPr/>
                  </pic:nvPicPr>
                  <pic:blipFill>
                    <a:blip r:embed="rId91"/>
                    <a:stretch>
                      <a:fillRect/>
                    </a:stretch>
                  </pic:blipFill>
                  <pic:spPr>
                    <a:xfrm>
                      <a:off x="0" y="0"/>
                      <a:ext cx="3514958" cy="2411087"/>
                    </a:xfrm>
                    <a:prstGeom prst="rect">
                      <a:avLst/>
                    </a:prstGeom>
                  </pic:spPr>
                </pic:pic>
              </a:graphicData>
            </a:graphic>
          </wp:inline>
        </w:drawing>
      </w:r>
    </w:p>
    <w:p w14:paraId="4318B480" w14:textId="3173F380" w:rsidR="00711F61" w:rsidRDefault="00947075" w:rsidP="00947075">
      <w:pPr>
        <w:spacing w:line="360" w:lineRule="auto"/>
        <w:jc w:val="center"/>
        <w:rPr>
          <w:rFonts w:ascii="Times New Roman" w:hAnsi="Times New Roman" w:cs="Times New Roman"/>
          <w:b/>
          <w:bCs/>
          <w:sz w:val="24"/>
          <w:szCs w:val="24"/>
        </w:rPr>
      </w:pPr>
      <w:r w:rsidRPr="00947075">
        <w:rPr>
          <w:rFonts w:ascii="Times New Roman" w:hAnsi="Times New Roman" w:cs="Times New Roman"/>
          <w:b/>
          <w:bCs/>
          <w:sz w:val="24"/>
          <w:szCs w:val="24"/>
        </w:rPr>
        <w:t>Figure 3.14.</w:t>
      </w:r>
      <w:r>
        <w:rPr>
          <w:rFonts w:ascii="Times New Roman" w:hAnsi="Times New Roman" w:cs="Times New Roman"/>
          <w:b/>
          <w:bCs/>
          <w:sz w:val="24"/>
          <w:szCs w:val="24"/>
        </w:rPr>
        <w:t>5</w:t>
      </w:r>
      <w:r w:rsidRPr="00947075">
        <w:rPr>
          <w:rFonts w:ascii="Times New Roman" w:hAnsi="Times New Roman" w:cs="Times New Roman"/>
          <w:b/>
          <w:bCs/>
          <w:sz w:val="24"/>
          <w:szCs w:val="24"/>
        </w:rPr>
        <w:t>: Combined Objective Breakdown - Scenario: Supply Down 10%</w:t>
      </w:r>
    </w:p>
    <w:p w14:paraId="617EF390" w14:textId="24C65EAA" w:rsidR="00E420AD" w:rsidRDefault="00357D03" w:rsidP="001317DB">
      <w:pPr>
        <w:spacing w:line="360" w:lineRule="auto"/>
        <w:rPr>
          <w:rFonts w:ascii="Times New Roman" w:hAnsi="Times New Roman" w:cs="Times New Roman"/>
          <w:sz w:val="24"/>
          <w:szCs w:val="24"/>
        </w:rPr>
      </w:pPr>
      <w:r w:rsidRPr="00357D03">
        <w:rPr>
          <w:rFonts w:ascii="Times New Roman" w:hAnsi="Times New Roman" w:cs="Times New Roman"/>
          <w:b/>
          <w:bCs/>
          <w:sz w:val="24"/>
          <w:szCs w:val="24"/>
        </w:rPr>
        <w:t xml:space="preserve">Insight: </w:t>
      </w:r>
      <w:r w:rsidRPr="00357D03">
        <w:rPr>
          <w:rFonts w:ascii="Times New Roman" w:hAnsi="Times New Roman" w:cs="Times New Roman"/>
          <w:sz w:val="24"/>
          <w:szCs w:val="24"/>
        </w:rPr>
        <w:t>Small supply disruptions ripple across the system — validating the need for backup capacity and routing.</w:t>
      </w:r>
    </w:p>
    <w:p w14:paraId="7DD31388" w14:textId="77777777" w:rsidR="007956D2" w:rsidRDefault="007956D2" w:rsidP="001317DB">
      <w:pPr>
        <w:spacing w:line="360" w:lineRule="auto"/>
        <w:rPr>
          <w:rFonts w:ascii="Times New Roman" w:hAnsi="Times New Roman" w:cs="Times New Roman"/>
          <w:sz w:val="24"/>
          <w:szCs w:val="24"/>
        </w:rPr>
      </w:pPr>
    </w:p>
    <w:p w14:paraId="38E3E98D" w14:textId="77777777" w:rsidR="007956D2" w:rsidRDefault="007956D2" w:rsidP="001317DB">
      <w:pPr>
        <w:spacing w:line="360" w:lineRule="auto"/>
        <w:rPr>
          <w:rFonts w:ascii="Times New Roman" w:hAnsi="Times New Roman" w:cs="Times New Roman"/>
          <w:sz w:val="24"/>
          <w:szCs w:val="24"/>
        </w:rPr>
      </w:pPr>
    </w:p>
    <w:p w14:paraId="483B64FE" w14:textId="77777777" w:rsidR="007956D2" w:rsidRDefault="007956D2" w:rsidP="001317DB">
      <w:pPr>
        <w:spacing w:line="360" w:lineRule="auto"/>
        <w:rPr>
          <w:rFonts w:ascii="Times New Roman" w:hAnsi="Times New Roman" w:cs="Times New Roman"/>
          <w:sz w:val="24"/>
          <w:szCs w:val="24"/>
        </w:rPr>
      </w:pPr>
    </w:p>
    <w:p w14:paraId="349CA8E9" w14:textId="77777777" w:rsidR="007956D2" w:rsidRDefault="007956D2" w:rsidP="001317DB">
      <w:pPr>
        <w:spacing w:line="360" w:lineRule="auto"/>
        <w:rPr>
          <w:rFonts w:ascii="Times New Roman" w:hAnsi="Times New Roman" w:cs="Times New Roman"/>
          <w:sz w:val="24"/>
          <w:szCs w:val="24"/>
        </w:rPr>
      </w:pPr>
    </w:p>
    <w:p w14:paraId="5EC24370" w14:textId="77777777" w:rsidR="007956D2" w:rsidRPr="00A81314" w:rsidRDefault="007956D2" w:rsidP="001317DB">
      <w:pPr>
        <w:spacing w:line="360" w:lineRule="auto"/>
        <w:rPr>
          <w:rFonts w:ascii="Times New Roman" w:hAnsi="Times New Roman" w:cs="Times New Roman"/>
          <w:b/>
          <w:bCs/>
          <w:sz w:val="24"/>
          <w:szCs w:val="24"/>
        </w:rPr>
      </w:pPr>
    </w:p>
    <w:p w14:paraId="3293CA24" w14:textId="270D1554" w:rsidR="002D19DB" w:rsidRPr="002D19DB" w:rsidRDefault="002D19DB" w:rsidP="001317DB">
      <w:pPr>
        <w:spacing w:line="360" w:lineRule="auto"/>
        <w:rPr>
          <w:rFonts w:ascii="Times New Roman" w:hAnsi="Times New Roman" w:cs="Times New Roman"/>
          <w:b/>
          <w:bCs/>
          <w:sz w:val="24"/>
          <w:szCs w:val="24"/>
        </w:rPr>
      </w:pPr>
      <w:r w:rsidRPr="002D19DB">
        <w:rPr>
          <w:rFonts w:ascii="Times New Roman" w:hAnsi="Times New Roman" w:cs="Times New Roman"/>
          <w:b/>
          <w:bCs/>
          <w:sz w:val="24"/>
          <w:szCs w:val="24"/>
        </w:rPr>
        <w:lastRenderedPageBreak/>
        <w:t>3.1</w:t>
      </w:r>
      <w:r w:rsidR="004563F8">
        <w:rPr>
          <w:rFonts w:ascii="Times New Roman" w:hAnsi="Times New Roman" w:cs="Times New Roman"/>
          <w:b/>
          <w:bCs/>
          <w:sz w:val="24"/>
          <w:szCs w:val="24"/>
        </w:rPr>
        <w:t>5</w:t>
      </w:r>
      <w:r w:rsidRPr="002D19DB">
        <w:rPr>
          <w:rFonts w:ascii="Times New Roman" w:hAnsi="Times New Roman" w:cs="Times New Roman"/>
          <w:b/>
          <w:bCs/>
          <w:sz w:val="24"/>
          <w:szCs w:val="24"/>
        </w:rPr>
        <w:t xml:space="preserve"> Scenario Summary Table</w:t>
      </w:r>
    </w:p>
    <w:p w14:paraId="53F774CB" w14:textId="0C1F907C" w:rsidR="00E420AD" w:rsidRPr="001317DB" w:rsidRDefault="00E420AD" w:rsidP="001317DB">
      <w:pPr>
        <w:spacing w:line="360" w:lineRule="auto"/>
        <w:rPr>
          <w:rFonts w:ascii="Times New Roman" w:hAnsi="Times New Roman" w:cs="Times New Roman"/>
          <w:sz w:val="24"/>
          <w:szCs w:val="24"/>
        </w:rPr>
      </w:pPr>
      <w:r>
        <w:rPr>
          <w:noProof/>
        </w:rPr>
        <w:drawing>
          <wp:inline distT="0" distB="0" distL="0" distR="0" wp14:anchorId="32D097AA" wp14:editId="1977ADBB">
            <wp:extent cx="5731510" cy="3717290"/>
            <wp:effectExtent l="0" t="0" r="2540" b="0"/>
            <wp:docPr id="140670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04180" name=""/>
                    <pic:cNvPicPr/>
                  </pic:nvPicPr>
                  <pic:blipFill>
                    <a:blip r:embed="rId92"/>
                    <a:stretch>
                      <a:fillRect/>
                    </a:stretch>
                  </pic:blipFill>
                  <pic:spPr>
                    <a:xfrm>
                      <a:off x="0" y="0"/>
                      <a:ext cx="5731510" cy="3717290"/>
                    </a:xfrm>
                    <a:prstGeom prst="rect">
                      <a:avLst/>
                    </a:prstGeom>
                  </pic:spPr>
                </pic:pic>
              </a:graphicData>
            </a:graphic>
          </wp:inline>
        </w:drawing>
      </w:r>
    </w:p>
    <w:p w14:paraId="1951C4C1" w14:textId="77777777" w:rsidR="00A81314" w:rsidRDefault="00A81314" w:rsidP="001317DB">
      <w:pPr>
        <w:spacing w:line="360" w:lineRule="auto"/>
        <w:rPr>
          <w:rFonts w:ascii="Times New Roman" w:hAnsi="Times New Roman" w:cs="Times New Roman"/>
          <w:b/>
          <w:bCs/>
          <w:sz w:val="24"/>
          <w:szCs w:val="24"/>
        </w:rPr>
      </w:pPr>
    </w:p>
    <w:p w14:paraId="6CDE5D29" w14:textId="692A5D7F" w:rsidR="002D19DB" w:rsidRPr="001317DB" w:rsidRDefault="002D19DB" w:rsidP="001317DB">
      <w:pPr>
        <w:spacing w:line="360" w:lineRule="auto"/>
        <w:rPr>
          <w:rFonts w:ascii="Times New Roman" w:hAnsi="Times New Roman" w:cs="Times New Roman"/>
          <w:b/>
          <w:bCs/>
          <w:sz w:val="24"/>
          <w:szCs w:val="24"/>
        </w:rPr>
      </w:pPr>
      <w:r w:rsidRPr="001317DB">
        <w:rPr>
          <w:rFonts w:ascii="Times New Roman" w:hAnsi="Times New Roman" w:cs="Times New Roman"/>
          <w:b/>
          <w:bCs/>
          <w:sz w:val="24"/>
          <w:szCs w:val="24"/>
        </w:rPr>
        <w:t>3.1</w:t>
      </w:r>
      <w:r w:rsidR="00642F73">
        <w:rPr>
          <w:rFonts w:ascii="Times New Roman" w:hAnsi="Times New Roman" w:cs="Times New Roman"/>
          <w:b/>
          <w:bCs/>
          <w:sz w:val="24"/>
          <w:szCs w:val="24"/>
        </w:rPr>
        <w:t>6</w:t>
      </w:r>
      <w:r w:rsidRPr="001317DB">
        <w:rPr>
          <w:rFonts w:ascii="Times New Roman" w:hAnsi="Times New Roman" w:cs="Times New Roman"/>
          <w:b/>
          <w:bCs/>
          <w:sz w:val="24"/>
          <w:szCs w:val="24"/>
        </w:rPr>
        <w:t xml:space="preserve"> Summary of Learnings</w:t>
      </w:r>
    </w:p>
    <w:p w14:paraId="1B896B32" w14:textId="77777777" w:rsidR="005A1E39" w:rsidRPr="005A1E39" w:rsidRDefault="005A1E39" w:rsidP="005A1E39">
      <w:pPr>
        <w:spacing w:line="360" w:lineRule="auto"/>
        <w:rPr>
          <w:rFonts w:ascii="Times New Roman" w:hAnsi="Times New Roman" w:cs="Times New Roman"/>
          <w:sz w:val="24"/>
          <w:szCs w:val="24"/>
        </w:rPr>
      </w:pPr>
      <w:r w:rsidRPr="005A1E39">
        <w:rPr>
          <w:rFonts w:ascii="Times New Roman" w:hAnsi="Times New Roman" w:cs="Times New Roman"/>
          <w:sz w:val="24"/>
          <w:szCs w:val="24"/>
        </w:rPr>
        <w:t>Across the 14 scenario simulations executed, GreenGlow’s supply chain demonstrated both adaptability and vulnerability when subjected to real-world stress conditions. From cost inflation to supply shocks and emissions constraints, each scenario surfaced unique insights into the operational limits and trade-offs of the current network design.</w:t>
      </w:r>
    </w:p>
    <w:p w14:paraId="5B7C7487" w14:textId="085A9354" w:rsidR="005A1E39" w:rsidRPr="005A1E39" w:rsidRDefault="005A1E39" w:rsidP="005A1E39">
      <w:pPr>
        <w:spacing w:line="360" w:lineRule="auto"/>
        <w:rPr>
          <w:rFonts w:ascii="Times New Roman" w:hAnsi="Times New Roman" w:cs="Times New Roman"/>
          <w:sz w:val="24"/>
          <w:szCs w:val="24"/>
        </w:rPr>
      </w:pPr>
      <w:r w:rsidRPr="005A1E39">
        <w:rPr>
          <w:rFonts w:ascii="Times New Roman" w:hAnsi="Times New Roman" w:cs="Times New Roman"/>
          <w:b/>
          <w:bCs/>
          <w:sz w:val="24"/>
          <w:szCs w:val="24"/>
        </w:rPr>
        <w:t>Key patterns and insights:</w:t>
      </w:r>
    </w:p>
    <w:p w14:paraId="262F091C" w14:textId="6477D98E" w:rsidR="005A1E39" w:rsidRDefault="005A1E39" w:rsidP="005A1E39">
      <w:pPr>
        <w:spacing w:line="360" w:lineRule="auto"/>
        <w:rPr>
          <w:rFonts w:ascii="Times New Roman" w:hAnsi="Times New Roman" w:cs="Times New Roman"/>
          <w:sz w:val="24"/>
          <w:szCs w:val="24"/>
        </w:rPr>
      </w:pPr>
      <w:r w:rsidRPr="005A1E39">
        <w:rPr>
          <w:rFonts w:ascii="Times New Roman" w:hAnsi="Times New Roman" w:cs="Times New Roman"/>
          <w:b/>
          <w:bCs/>
          <w:sz w:val="24"/>
          <w:szCs w:val="24"/>
        </w:rPr>
        <w:t>• Supplier Dependence Matters</w:t>
      </w:r>
      <w:r w:rsidRPr="005A1E39">
        <w:rPr>
          <w:rFonts w:ascii="Times New Roman" w:hAnsi="Times New Roman" w:cs="Times New Roman"/>
          <w:sz w:val="24"/>
          <w:szCs w:val="24"/>
        </w:rPr>
        <w:br/>
        <w:t xml:space="preserve">Scenario S3 (FloralFusion disruption) clearly revealed the company’s overreliance on key suppliers. When FloralFusion went offline, unmet demand surged to over 85%, and the model stretched MineralGlow and </w:t>
      </w:r>
      <w:proofErr w:type="spellStart"/>
      <w:r w:rsidRPr="005A1E39">
        <w:rPr>
          <w:rFonts w:ascii="Times New Roman" w:hAnsi="Times New Roman" w:cs="Times New Roman"/>
          <w:sz w:val="24"/>
          <w:szCs w:val="24"/>
        </w:rPr>
        <w:t>NatureHarvest</w:t>
      </w:r>
      <w:proofErr w:type="spellEnd"/>
      <w:r w:rsidRPr="005A1E39">
        <w:rPr>
          <w:rFonts w:ascii="Times New Roman" w:hAnsi="Times New Roman" w:cs="Times New Roman"/>
          <w:sz w:val="24"/>
          <w:szCs w:val="24"/>
        </w:rPr>
        <w:t xml:space="preserve"> close to their upper quotas. This highlights the urgent need for supply diversification and flexible contracts.</w:t>
      </w:r>
    </w:p>
    <w:p w14:paraId="4BB1C587" w14:textId="77777777" w:rsidR="005A1E39" w:rsidRPr="005A1E39" w:rsidRDefault="005A1E39" w:rsidP="005A1E39">
      <w:pPr>
        <w:spacing w:line="360" w:lineRule="auto"/>
        <w:rPr>
          <w:rFonts w:ascii="Times New Roman" w:hAnsi="Times New Roman" w:cs="Times New Roman"/>
          <w:sz w:val="24"/>
          <w:szCs w:val="24"/>
        </w:rPr>
      </w:pPr>
    </w:p>
    <w:p w14:paraId="5ED6E898" w14:textId="150B31E9" w:rsidR="005A1E39" w:rsidRPr="005A1E39" w:rsidRDefault="005A1E39" w:rsidP="005A1E39">
      <w:pPr>
        <w:spacing w:line="360" w:lineRule="auto"/>
        <w:rPr>
          <w:rFonts w:ascii="Times New Roman" w:hAnsi="Times New Roman" w:cs="Times New Roman"/>
          <w:sz w:val="24"/>
          <w:szCs w:val="24"/>
        </w:rPr>
      </w:pPr>
      <w:r w:rsidRPr="005A1E39">
        <w:rPr>
          <w:rFonts w:ascii="Times New Roman" w:hAnsi="Times New Roman" w:cs="Times New Roman"/>
          <w:b/>
          <w:bCs/>
          <w:sz w:val="24"/>
          <w:szCs w:val="24"/>
        </w:rPr>
        <w:lastRenderedPageBreak/>
        <w:t>• Plant Flexibility Drives Resilience</w:t>
      </w:r>
      <w:r w:rsidRPr="005A1E39">
        <w:rPr>
          <w:rFonts w:ascii="Times New Roman" w:hAnsi="Times New Roman" w:cs="Times New Roman"/>
          <w:sz w:val="24"/>
          <w:szCs w:val="24"/>
        </w:rPr>
        <w:br/>
        <w:t>In Scenario P1 (Asia Plant Shutdown), over 80% of demand remained unmet, as no other plant could fully substitute its high-volume capacity. Even with other plants active, regional fulfillment in AsiaPacific and MiddleEast collapsed. This indicates that plant-level redundancy — especially in Asia — is critical for global resilience.</w:t>
      </w:r>
    </w:p>
    <w:p w14:paraId="7C04126C" w14:textId="552A8E70" w:rsidR="005A1E39" w:rsidRPr="005A1E39" w:rsidRDefault="005A1E39" w:rsidP="005A1E39">
      <w:pPr>
        <w:spacing w:line="360" w:lineRule="auto"/>
        <w:rPr>
          <w:rFonts w:ascii="Times New Roman" w:hAnsi="Times New Roman" w:cs="Times New Roman"/>
          <w:sz w:val="24"/>
          <w:szCs w:val="24"/>
        </w:rPr>
      </w:pPr>
      <w:r w:rsidRPr="005A1E39">
        <w:rPr>
          <w:rFonts w:ascii="Times New Roman" w:hAnsi="Times New Roman" w:cs="Times New Roman"/>
          <w:b/>
          <w:bCs/>
          <w:sz w:val="24"/>
          <w:szCs w:val="24"/>
        </w:rPr>
        <w:t>• Demand Volatility Exposes Network Gaps</w:t>
      </w:r>
      <w:r w:rsidRPr="005A1E39">
        <w:rPr>
          <w:rFonts w:ascii="Times New Roman" w:hAnsi="Times New Roman" w:cs="Times New Roman"/>
          <w:sz w:val="24"/>
          <w:szCs w:val="24"/>
        </w:rPr>
        <w:br/>
        <w:t>Scenarios like “Prioritize Customer Satisfaction” (110% demand) and the “Optimistic Case” (Max supply + Max demand) pushed the network to its limits. While expansions were allowed, bottlenecks still occurred. This underscores the need for buffer capacity and perhaps regional warehousing to absorb unexpected spikes.</w:t>
      </w:r>
    </w:p>
    <w:p w14:paraId="4343C6A0" w14:textId="77777777" w:rsidR="005A1E39" w:rsidRPr="005A1E39" w:rsidRDefault="005A1E39" w:rsidP="005A1E39">
      <w:pPr>
        <w:spacing w:line="360" w:lineRule="auto"/>
        <w:rPr>
          <w:rFonts w:ascii="Times New Roman" w:hAnsi="Times New Roman" w:cs="Times New Roman"/>
          <w:sz w:val="24"/>
          <w:szCs w:val="24"/>
        </w:rPr>
      </w:pPr>
      <w:r w:rsidRPr="005A1E39">
        <w:rPr>
          <w:rFonts w:ascii="Times New Roman" w:hAnsi="Times New Roman" w:cs="Times New Roman"/>
          <w:b/>
          <w:bCs/>
          <w:sz w:val="24"/>
          <w:szCs w:val="24"/>
        </w:rPr>
        <w:t>• Trade-offs Are Real and Measurable</w:t>
      </w:r>
      <w:r w:rsidRPr="005A1E39">
        <w:rPr>
          <w:rFonts w:ascii="Times New Roman" w:hAnsi="Times New Roman" w:cs="Times New Roman"/>
          <w:sz w:val="24"/>
          <w:szCs w:val="24"/>
        </w:rPr>
        <w:br/>
        <w:t>When objective weights were shifted (e.g., in “Prioritize Emissions” and “Prioritize Satisfaction” scenarios), the model made distinct pivots:</w:t>
      </w:r>
    </w:p>
    <w:p w14:paraId="1A27B8AD" w14:textId="77777777" w:rsidR="005A1E39" w:rsidRPr="005A1E39" w:rsidRDefault="005A1E39" w:rsidP="005A1E39">
      <w:pPr>
        <w:numPr>
          <w:ilvl w:val="0"/>
          <w:numId w:val="96"/>
        </w:numPr>
        <w:spacing w:line="360" w:lineRule="auto"/>
        <w:rPr>
          <w:rFonts w:ascii="Times New Roman" w:hAnsi="Times New Roman" w:cs="Times New Roman"/>
          <w:sz w:val="24"/>
          <w:szCs w:val="24"/>
        </w:rPr>
      </w:pPr>
      <w:r w:rsidRPr="005A1E39">
        <w:rPr>
          <w:rFonts w:ascii="Times New Roman" w:hAnsi="Times New Roman" w:cs="Times New Roman"/>
          <w:sz w:val="24"/>
          <w:szCs w:val="24"/>
        </w:rPr>
        <w:t>Prioritizing emissions cut CO₂ to 1.14M, but unmet demand spiked.</w:t>
      </w:r>
    </w:p>
    <w:p w14:paraId="596CE85D" w14:textId="64AE1889" w:rsidR="005A1E39" w:rsidRPr="005A1E39" w:rsidRDefault="005A1E39" w:rsidP="005A1E39">
      <w:pPr>
        <w:numPr>
          <w:ilvl w:val="0"/>
          <w:numId w:val="96"/>
        </w:numPr>
        <w:spacing w:line="360" w:lineRule="auto"/>
        <w:rPr>
          <w:rFonts w:ascii="Times New Roman" w:hAnsi="Times New Roman" w:cs="Times New Roman"/>
          <w:sz w:val="24"/>
          <w:szCs w:val="24"/>
        </w:rPr>
      </w:pPr>
      <w:r w:rsidRPr="005A1E39">
        <w:rPr>
          <w:rFonts w:ascii="Times New Roman" w:hAnsi="Times New Roman" w:cs="Times New Roman"/>
          <w:sz w:val="24"/>
          <w:szCs w:val="24"/>
        </w:rPr>
        <w:t>Prioritizing satisfaction reduced unmet demand but raised cost to over ₹25M. These trade-offs demonstrate how weight tuning directly affects business outcomes — validating the strength of a multi-objective MILP approach.</w:t>
      </w:r>
    </w:p>
    <w:p w14:paraId="264BC410" w14:textId="05F03915" w:rsidR="005A1E39" w:rsidRPr="005A1E39" w:rsidRDefault="005A1E39" w:rsidP="005A1E39">
      <w:pPr>
        <w:spacing w:line="360" w:lineRule="auto"/>
        <w:rPr>
          <w:rFonts w:ascii="Times New Roman" w:hAnsi="Times New Roman" w:cs="Times New Roman"/>
          <w:sz w:val="24"/>
          <w:szCs w:val="24"/>
        </w:rPr>
      </w:pPr>
      <w:r w:rsidRPr="005A1E39">
        <w:rPr>
          <w:rFonts w:ascii="Times New Roman" w:hAnsi="Times New Roman" w:cs="Times New Roman"/>
          <w:b/>
          <w:bCs/>
          <w:sz w:val="24"/>
          <w:szCs w:val="24"/>
        </w:rPr>
        <w:t>• Geographic Vulnerability Persists</w:t>
      </w:r>
      <w:r w:rsidRPr="005A1E39">
        <w:rPr>
          <w:rFonts w:ascii="Times New Roman" w:hAnsi="Times New Roman" w:cs="Times New Roman"/>
          <w:sz w:val="24"/>
          <w:szCs w:val="24"/>
        </w:rPr>
        <w:br/>
        <w:t>Africa, MiddleEast, and parts of Europe consistently experienced poor demand fulfillment under nearly every disruption scenario. These regions appear structurally underserved due to distance, fewer transport links, or limited plant proximity. GreenGlow may need to consider mini-hubs or last-mile logistics enhancements here.</w:t>
      </w:r>
    </w:p>
    <w:p w14:paraId="6AA8DF7C" w14:textId="4837F18B" w:rsidR="005A1E39" w:rsidRPr="005A1E39" w:rsidRDefault="005A1E39" w:rsidP="005A1E39">
      <w:pPr>
        <w:spacing w:line="360" w:lineRule="auto"/>
        <w:rPr>
          <w:rFonts w:ascii="Times New Roman" w:hAnsi="Times New Roman" w:cs="Times New Roman"/>
          <w:sz w:val="24"/>
          <w:szCs w:val="24"/>
        </w:rPr>
      </w:pPr>
      <w:r w:rsidRPr="005A1E39">
        <w:rPr>
          <w:rFonts w:ascii="Times New Roman" w:hAnsi="Times New Roman" w:cs="Times New Roman"/>
          <w:b/>
          <w:bCs/>
          <w:sz w:val="24"/>
          <w:szCs w:val="24"/>
        </w:rPr>
        <w:t>• Model Structure Enables Smart Adaptation</w:t>
      </w:r>
      <w:r w:rsidRPr="005A1E39">
        <w:rPr>
          <w:rFonts w:ascii="Times New Roman" w:hAnsi="Times New Roman" w:cs="Times New Roman"/>
          <w:sz w:val="24"/>
          <w:szCs w:val="24"/>
        </w:rPr>
        <w:br/>
        <w:t>Despite intense stress testing, the MILP model remained structurally sound. It rerouted supply, scaled back high-emission routes, and adjusted procurement dynamically based on cost and constraint landscape. This confirms that with the right formulation, prescriptive analytics enables not just optimization — but resilience.</w:t>
      </w:r>
    </w:p>
    <w:p w14:paraId="6B927C39" w14:textId="77777777" w:rsidR="005A1E39" w:rsidRDefault="005A1E39" w:rsidP="005A1E39">
      <w:pPr>
        <w:spacing w:line="360" w:lineRule="auto"/>
        <w:rPr>
          <w:rFonts w:ascii="Times New Roman" w:hAnsi="Times New Roman" w:cs="Times New Roman"/>
          <w:sz w:val="24"/>
          <w:szCs w:val="24"/>
        </w:rPr>
      </w:pPr>
      <w:r w:rsidRPr="005A1E39">
        <w:rPr>
          <w:rFonts w:ascii="Times New Roman" w:hAnsi="Times New Roman" w:cs="Times New Roman"/>
          <w:b/>
          <w:bCs/>
          <w:sz w:val="24"/>
          <w:szCs w:val="24"/>
        </w:rPr>
        <w:t>Final Thought:</w:t>
      </w:r>
      <w:r w:rsidRPr="005A1E39">
        <w:rPr>
          <w:rFonts w:ascii="Times New Roman" w:hAnsi="Times New Roman" w:cs="Times New Roman"/>
          <w:sz w:val="24"/>
          <w:szCs w:val="24"/>
        </w:rPr>
        <w:br/>
        <w:t xml:space="preserve">These learnings prove that scenario-based testing isn’t just academic — it’s strategic. GreenGlow’s future competitiveness will depend on its ability to proactively simulate, test, </w:t>
      </w:r>
      <w:r w:rsidRPr="005A1E39">
        <w:rPr>
          <w:rFonts w:ascii="Times New Roman" w:hAnsi="Times New Roman" w:cs="Times New Roman"/>
          <w:sz w:val="24"/>
          <w:szCs w:val="24"/>
        </w:rPr>
        <w:lastRenderedPageBreak/>
        <w:t>and prepare for the unknown. This project sets a solid analytical foundation to move from reactive firefighting to proactive supply chain planning.</w:t>
      </w:r>
    </w:p>
    <w:p w14:paraId="3BE65627" w14:textId="77777777" w:rsidR="007C04E3" w:rsidRPr="005A1E39" w:rsidRDefault="007C04E3" w:rsidP="005A1E39">
      <w:pPr>
        <w:spacing w:line="360" w:lineRule="auto"/>
        <w:rPr>
          <w:rFonts w:ascii="Times New Roman" w:hAnsi="Times New Roman" w:cs="Times New Roman"/>
          <w:sz w:val="24"/>
          <w:szCs w:val="24"/>
        </w:rPr>
      </w:pPr>
    </w:p>
    <w:p w14:paraId="4483450D"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4. Sensitivity Analysis</w:t>
      </w:r>
    </w:p>
    <w:p w14:paraId="7AFCD278" w14:textId="75E49E41"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In real-world supply chain operations, small changes in cost, emissions limits, or demand can drastically impact delivery decisions, production allocation, and total system performance. To ensure that our optimization model is robust and business-ready, we conducted a structured </w:t>
      </w:r>
      <w:r w:rsidRPr="00AD72D0">
        <w:rPr>
          <w:rFonts w:ascii="Times New Roman" w:hAnsi="Times New Roman" w:cs="Times New Roman"/>
          <w:b/>
          <w:bCs/>
          <w:sz w:val="24"/>
          <w:szCs w:val="24"/>
        </w:rPr>
        <w:t>sensitivity analysis</w:t>
      </w:r>
      <w:r w:rsidRPr="00AD72D0">
        <w:rPr>
          <w:rFonts w:ascii="Times New Roman" w:hAnsi="Times New Roman" w:cs="Times New Roman"/>
          <w:sz w:val="24"/>
          <w:szCs w:val="24"/>
        </w:rPr>
        <w:t xml:space="preserve"> around key parameters. These include changes in supplier costs, transportation modes, emissions thresholds, and objective function weightings.</w:t>
      </w:r>
      <w:r w:rsidR="00D32E53">
        <w:rPr>
          <w:rFonts w:ascii="Times New Roman" w:hAnsi="Times New Roman" w:cs="Times New Roman"/>
          <w:sz w:val="24"/>
          <w:szCs w:val="24"/>
        </w:rPr>
        <w:t xml:space="preserve"> </w:t>
      </w:r>
      <w:r w:rsidR="00D32E53" w:rsidRPr="00D32E53">
        <w:rPr>
          <w:rFonts w:ascii="Times New Roman" w:hAnsi="Times New Roman" w:cs="Times New Roman"/>
          <w:sz w:val="24"/>
          <w:szCs w:val="24"/>
        </w:rPr>
        <w:t>This aligns with best practices in scenario-based modeling and decision support (Power et al., 2018; Sheffi, 2005).</w:t>
      </w:r>
    </w:p>
    <w:p w14:paraId="73AC9B44" w14:textId="13FCCEC1" w:rsid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Note on Scope</w:t>
      </w:r>
      <w:r w:rsidRPr="00AD72D0">
        <w:rPr>
          <w:rFonts w:ascii="Times New Roman" w:hAnsi="Times New Roman" w:cs="Times New Roman"/>
          <w:sz w:val="24"/>
          <w:szCs w:val="24"/>
        </w:rPr>
        <w:br/>
        <w:t xml:space="preserve">While a few of these tests (like the Asia plant shutdown or FloralFusion disruption) were introduced in the previous section, they are </w:t>
      </w:r>
      <w:r w:rsidRPr="00AD72D0">
        <w:rPr>
          <w:rFonts w:ascii="Times New Roman" w:hAnsi="Times New Roman" w:cs="Times New Roman"/>
          <w:b/>
          <w:bCs/>
          <w:sz w:val="24"/>
          <w:szCs w:val="24"/>
        </w:rPr>
        <w:t>revisited here through the lens of parameter impact</w:t>
      </w:r>
      <w:r w:rsidRPr="00AD72D0">
        <w:rPr>
          <w:rFonts w:ascii="Times New Roman" w:hAnsi="Times New Roman" w:cs="Times New Roman"/>
          <w:sz w:val="24"/>
          <w:szCs w:val="24"/>
        </w:rPr>
        <w:t xml:space="preserve"> — focusing on how shifts in constraints affect model outcomes. This section focuses on </w:t>
      </w:r>
      <w:r w:rsidRPr="00AD72D0">
        <w:rPr>
          <w:rFonts w:ascii="Times New Roman" w:hAnsi="Times New Roman" w:cs="Times New Roman"/>
          <w:b/>
          <w:bCs/>
          <w:sz w:val="24"/>
          <w:szCs w:val="24"/>
        </w:rPr>
        <w:t>identifying leverage points</w:t>
      </w:r>
      <w:r w:rsidRPr="00AD72D0">
        <w:rPr>
          <w:rFonts w:ascii="Times New Roman" w:hAnsi="Times New Roman" w:cs="Times New Roman"/>
          <w:sz w:val="24"/>
          <w:szCs w:val="24"/>
        </w:rPr>
        <w:t xml:space="preserve"> for operational flexibility, risk mitigation, and cost-control.</w:t>
      </w:r>
    </w:p>
    <w:p w14:paraId="2EAC50D0" w14:textId="77777777" w:rsidR="00665265" w:rsidRPr="00AD72D0" w:rsidRDefault="00665265" w:rsidP="001317DB">
      <w:pPr>
        <w:spacing w:line="360" w:lineRule="auto"/>
        <w:rPr>
          <w:rFonts w:ascii="Times New Roman" w:hAnsi="Times New Roman" w:cs="Times New Roman"/>
          <w:sz w:val="24"/>
          <w:szCs w:val="24"/>
        </w:rPr>
      </w:pPr>
    </w:p>
    <w:p w14:paraId="3FCD7125"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4.1 Scenario S1: Supplier Cost Increase (+10%)</w:t>
      </w:r>
    </w:p>
    <w:p w14:paraId="477A7294" w14:textId="77777777"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To simulate market volatility in raw material pricing, all supplier procurement costs were increased by 10%. This forced the model to reassess its sourcing decisions.</w:t>
      </w:r>
    </w:p>
    <w:p w14:paraId="3F8A8550" w14:textId="655A1EAC" w:rsidR="00AD72D0" w:rsidRPr="00AD72D0" w:rsidRDefault="00AD72D0" w:rsidP="001317DB">
      <w:pPr>
        <w:numPr>
          <w:ilvl w:val="0"/>
          <w:numId w:val="38"/>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Impact:</w:t>
      </w:r>
      <w:r w:rsidRPr="00AD72D0">
        <w:rPr>
          <w:rFonts w:ascii="Times New Roman" w:hAnsi="Times New Roman" w:cs="Times New Roman"/>
          <w:sz w:val="24"/>
          <w:szCs w:val="24"/>
        </w:rPr>
        <w:t xml:space="preserve"> Total procurement cost increased by ₹2M. However, the model rebalanced by slightly shifting volumes from high-cost suppliers to those offering better emission efficiency (e.g., MineralGlow).</w:t>
      </w:r>
    </w:p>
    <w:p w14:paraId="402916F8" w14:textId="3378F894" w:rsidR="00AD72D0" w:rsidRDefault="00AD72D0" w:rsidP="001317DB">
      <w:pPr>
        <w:numPr>
          <w:ilvl w:val="0"/>
          <w:numId w:val="38"/>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Insight:</w:t>
      </w:r>
      <w:r w:rsidRPr="00AD72D0">
        <w:rPr>
          <w:rFonts w:ascii="Times New Roman" w:hAnsi="Times New Roman" w:cs="Times New Roman"/>
          <w:sz w:val="24"/>
          <w:szCs w:val="24"/>
        </w:rPr>
        <w:t xml:space="preserve"> Even with a moderate cost hike, the model preferred suppliers with lower emissions — indicating a dual benefit from price-stable, sustainable sourcing</w:t>
      </w:r>
      <w:r w:rsidR="005901AC">
        <w:rPr>
          <w:rFonts w:ascii="Times New Roman" w:hAnsi="Times New Roman" w:cs="Times New Roman"/>
          <w:sz w:val="24"/>
          <w:szCs w:val="24"/>
        </w:rPr>
        <w:t xml:space="preserve"> (</w:t>
      </w:r>
      <w:r w:rsidR="005901AC" w:rsidRPr="005901AC">
        <w:rPr>
          <w:rFonts w:ascii="Times New Roman" w:hAnsi="Times New Roman" w:cs="Times New Roman"/>
          <w:sz w:val="24"/>
          <w:szCs w:val="24"/>
        </w:rPr>
        <w:t>Dekker et al. (2012)</w:t>
      </w:r>
      <w:r w:rsidR="005901AC">
        <w:rPr>
          <w:rFonts w:ascii="Times New Roman" w:hAnsi="Times New Roman" w:cs="Times New Roman"/>
          <w:sz w:val="24"/>
          <w:szCs w:val="24"/>
        </w:rPr>
        <w:t>)</w:t>
      </w:r>
      <w:r w:rsidRPr="00AD72D0">
        <w:rPr>
          <w:rFonts w:ascii="Times New Roman" w:hAnsi="Times New Roman" w:cs="Times New Roman"/>
          <w:sz w:val="24"/>
          <w:szCs w:val="24"/>
        </w:rPr>
        <w:t>.</w:t>
      </w:r>
    </w:p>
    <w:p w14:paraId="1CE59424" w14:textId="491CD129" w:rsidR="000805FC" w:rsidRDefault="000805FC" w:rsidP="00EE0109">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7190DC98" wp14:editId="5D6BB717">
            <wp:extent cx="3686175" cy="3057525"/>
            <wp:effectExtent l="0" t="0" r="9525" b="9525"/>
            <wp:docPr id="985824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24838" name=""/>
                    <pic:cNvPicPr/>
                  </pic:nvPicPr>
                  <pic:blipFill>
                    <a:blip r:embed="rId93"/>
                    <a:stretch>
                      <a:fillRect/>
                    </a:stretch>
                  </pic:blipFill>
                  <pic:spPr>
                    <a:xfrm>
                      <a:off x="0" y="0"/>
                      <a:ext cx="3686175" cy="3057525"/>
                    </a:xfrm>
                    <a:prstGeom prst="rect">
                      <a:avLst/>
                    </a:prstGeom>
                  </pic:spPr>
                </pic:pic>
              </a:graphicData>
            </a:graphic>
          </wp:inline>
        </w:drawing>
      </w:r>
    </w:p>
    <w:p w14:paraId="608500E0" w14:textId="77777777" w:rsidR="000805FC" w:rsidRDefault="000805FC" w:rsidP="00EE0109">
      <w:pPr>
        <w:spacing w:line="360" w:lineRule="auto"/>
        <w:jc w:val="center"/>
        <w:rPr>
          <w:rFonts w:ascii="Segoe UI Emoji" w:hAnsi="Segoe UI Emoji" w:cs="Segoe UI Emoji"/>
          <w:sz w:val="24"/>
          <w:szCs w:val="24"/>
        </w:rPr>
      </w:pPr>
      <w:r>
        <w:rPr>
          <w:noProof/>
        </w:rPr>
        <w:drawing>
          <wp:inline distT="0" distB="0" distL="0" distR="0" wp14:anchorId="3A7E19DC" wp14:editId="12B2DDFF">
            <wp:extent cx="2733675" cy="3390900"/>
            <wp:effectExtent l="0" t="0" r="9525" b="0"/>
            <wp:docPr id="126068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88479" name=""/>
                    <pic:cNvPicPr/>
                  </pic:nvPicPr>
                  <pic:blipFill>
                    <a:blip r:embed="rId94"/>
                    <a:stretch>
                      <a:fillRect/>
                    </a:stretch>
                  </pic:blipFill>
                  <pic:spPr>
                    <a:xfrm>
                      <a:off x="0" y="0"/>
                      <a:ext cx="2733675" cy="3390900"/>
                    </a:xfrm>
                    <a:prstGeom prst="rect">
                      <a:avLst/>
                    </a:prstGeom>
                  </pic:spPr>
                </pic:pic>
              </a:graphicData>
            </a:graphic>
          </wp:inline>
        </w:drawing>
      </w:r>
    </w:p>
    <w:p w14:paraId="58522DE0" w14:textId="7A62F8E6" w:rsidR="000805FC" w:rsidRDefault="000805FC" w:rsidP="00EE0109">
      <w:pPr>
        <w:spacing w:line="360" w:lineRule="auto"/>
        <w:jc w:val="center"/>
        <w:rPr>
          <w:rFonts w:ascii="Segoe UI Emoji" w:hAnsi="Segoe UI Emoji" w:cs="Segoe UI Emoji"/>
          <w:sz w:val="24"/>
          <w:szCs w:val="24"/>
        </w:rPr>
      </w:pPr>
      <w:r>
        <w:rPr>
          <w:noProof/>
        </w:rPr>
        <w:drawing>
          <wp:inline distT="0" distB="0" distL="0" distR="0" wp14:anchorId="41F39214" wp14:editId="3837F34A">
            <wp:extent cx="4067175" cy="1466850"/>
            <wp:effectExtent l="0" t="0" r="9525" b="0"/>
            <wp:docPr id="58439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98857" name=""/>
                    <pic:cNvPicPr/>
                  </pic:nvPicPr>
                  <pic:blipFill>
                    <a:blip r:embed="rId95"/>
                    <a:stretch>
                      <a:fillRect/>
                    </a:stretch>
                  </pic:blipFill>
                  <pic:spPr>
                    <a:xfrm>
                      <a:off x="0" y="0"/>
                      <a:ext cx="4067175" cy="1466850"/>
                    </a:xfrm>
                    <a:prstGeom prst="rect">
                      <a:avLst/>
                    </a:prstGeom>
                  </pic:spPr>
                </pic:pic>
              </a:graphicData>
            </a:graphic>
          </wp:inline>
        </w:drawing>
      </w:r>
    </w:p>
    <w:p w14:paraId="0D542910" w14:textId="7367C05E" w:rsidR="000805FC" w:rsidRDefault="000805FC" w:rsidP="00EE0109">
      <w:pPr>
        <w:spacing w:line="360" w:lineRule="auto"/>
        <w:jc w:val="center"/>
        <w:rPr>
          <w:rFonts w:ascii="Segoe UI Emoji" w:hAnsi="Segoe UI Emoji" w:cs="Segoe UI Emoji"/>
          <w:sz w:val="24"/>
          <w:szCs w:val="24"/>
        </w:rPr>
      </w:pPr>
      <w:r>
        <w:rPr>
          <w:noProof/>
        </w:rPr>
        <w:lastRenderedPageBreak/>
        <w:drawing>
          <wp:inline distT="0" distB="0" distL="0" distR="0" wp14:anchorId="6E4BC1D1" wp14:editId="6B576FE0">
            <wp:extent cx="4867275" cy="4762500"/>
            <wp:effectExtent l="0" t="0" r="9525" b="0"/>
            <wp:docPr id="205335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50812" name=""/>
                    <pic:cNvPicPr/>
                  </pic:nvPicPr>
                  <pic:blipFill>
                    <a:blip r:embed="rId96"/>
                    <a:stretch>
                      <a:fillRect/>
                    </a:stretch>
                  </pic:blipFill>
                  <pic:spPr>
                    <a:xfrm>
                      <a:off x="0" y="0"/>
                      <a:ext cx="4867275" cy="4762500"/>
                    </a:xfrm>
                    <a:prstGeom prst="rect">
                      <a:avLst/>
                    </a:prstGeom>
                  </pic:spPr>
                </pic:pic>
              </a:graphicData>
            </a:graphic>
          </wp:inline>
        </w:drawing>
      </w:r>
    </w:p>
    <w:p w14:paraId="265AB81A" w14:textId="6B64B089" w:rsidR="000805FC" w:rsidRDefault="000805FC" w:rsidP="00EE0109">
      <w:pPr>
        <w:spacing w:line="360" w:lineRule="auto"/>
        <w:jc w:val="center"/>
        <w:rPr>
          <w:rFonts w:ascii="Segoe UI Emoji" w:hAnsi="Segoe UI Emoji" w:cs="Segoe UI Emoji"/>
          <w:sz w:val="24"/>
          <w:szCs w:val="24"/>
        </w:rPr>
      </w:pPr>
      <w:r>
        <w:rPr>
          <w:noProof/>
        </w:rPr>
        <w:drawing>
          <wp:inline distT="0" distB="0" distL="0" distR="0" wp14:anchorId="10D56B89" wp14:editId="668B32AB">
            <wp:extent cx="4448175" cy="2857500"/>
            <wp:effectExtent l="0" t="0" r="9525" b="0"/>
            <wp:docPr id="91420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8981" name=""/>
                    <pic:cNvPicPr/>
                  </pic:nvPicPr>
                  <pic:blipFill>
                    <a:blip r:embed="rId97"/>
                    <a:stretch>
                      <a:fillRect/>
                    </a:stretch>
                  </pic:blipFill>
                  <pic:spPr>
                    <a:xfrm>
                      <a:off x="0" y="0"/>
                      <a:ext cx="4448175" cy="2857500"/>
                    </a:xfrm>
                    <a:prstGeom prst="rect">
                      <a:avLst/>
                    </a:prstGeom>
                  </pic:spPr>
                </pic:pic>
              </a:graphicData>
            </a:graphic>
          </wp:inline>
        </w:drawing>
      </w:r>
    </w:p>
    <w:p w14:paraId="4538C52C" w14:textId="384A5589" w:rsidR="008368D0" w:rsidRDefault="00EE0109" w:rsidP="008928BB">
      <w:pPr>
        <w:spacing w:line="360" w:lineRule="auto"/>
        <w:jc w:val="center"/>
        <w:rPr>
          <w:rFonts w:ascii="Times New Roman" w:hAnsi="Times New Roman" w:cs="Times New Roman"/>
          <w:b/>
          <w:bCs/>
          <w:sz w:val="24"/>
          <w:szCs w:val="24"/>
        </w:rPr>
      </w:pPr>
      <w:r w:rsidRPr="00EE0109">
        <w:rPr>
          <w:rFonts w:ascii="Times New Roman" w:hAnsi="Times New Roman" w:cs="Times New Roman"/>
          <w:b/>
          <w:bCs/>
          <w:sz w:val="24"/>
          <w:szCs w:val="24"/>
        </w:rPr>
        <w:t>Figure 4.1.1: Output screens for Scenario S1: Supplier Cost Increase (+10%)</w:t>
      </w:r>
    </w:p>
    <w:p w14:paraId="66EB01CF" w14:textId="77777777" w:rsidR="008928BB" w:rsidRPr="008928BB" w:rsidRDefault="008928BB" w:rsidP="008928BB">
      <w:pPr>
        <w:spacing w:line="360" w:lineRule="auto"/>
        <w:jc w:val="center"/>
        <w:rPr>
          <w:rFonts w:ascii="Times New Roman" w:hAnsi="Times New Roman" w:cs="Times New Roman"/>
          <w:b/>
          <w:bCs/>
          <w:sz w:val="24"/>
          <w:szCs w:val="24"/>
        </w:rPr>
      </w:pPr>
    </w:p>
    <w:p w14:paraId="0C2DAD4A"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lastRenderedPageBreak/>
        <w:t>4.2 Scenario S2: Air Freight Cost Surge (+20%)</w:t>
      </w:r>
    </w:p>
    <w:p w14:paraId="4F5DB1E5" w14:textId="77777777"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This test reflects a scenario where global air freight rates surge — due to fuel price spikes or geopolitical tension — making air shipping significantly more expensive.</w:t>
      </w:r>
    </w:p>
    <w:p w14:paraId="587E7901" w14:textId="11CB1F91" w:rsidR="00AD72D0" w:rsidRPr="00AD72D0" w:rsidRDefault="00AD72D0" w:rsidP="001317DB">
      <w:pPr>
        <w:numPr>
          <w:ilvl w:val="0"/>
          <w:numId w:val="39"/>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Impact:</w:t>
      </w:r>
      <w:r w:rsidRPr="00AD72D0">
        <w:rPr>
          <w:rFonts w:ascii="Times New Roman" w:hAnsi="Times New Roman" w:cs="Times New Roman"/>
          <w:sz w:val="24"/>
          <w:szCs w:val="24"/>
        </w:rPr>
        <w:t xml:space="preserve"> Sea mode shipments increased, while air freight usage dropped. This reduced emissions slightly but </w:t>
      </w:r>
      <w:r w:rsidRPr="00AD72D0">
        <w:rPr>
          <w:rFonts w:ascii="Times New Roman" w:hAnsi="Times New Roman" w:cs="Times New Roman"/>
          <w:b/>
          <w:bCs/>
          <w:sz w:val="24"/>
          <w:szCs w:val="24"/>
        </w:rPr>
        <w:t>increased unmet demand</w:t>
      </w:r>
      <w:r w:rsidRPr="00AD72D0">
        <w:rPr>
          <w:rFonts w:ascii="Times New Roman" w:hAnsi="Times New Roman" w:cs="Times New Roman"/>
          <w:sz w:val="24"/>
          <w:szCs w:val="24"/>
        </w:rPr>
        <w:t xml:space="preserve"> in time-sensitive regions like MiddleEast and AsiaPacific.</w:t>
      </w:r>
    </w:p>
    <w:p w14:paraId="06F4FAE7" w14:textId="5EC72B68" w:rsidR="00AD72D0" w:rsidRDefault="00AD72D0" w:rsidP="001317DB">
      <w:pPr>
        <w:numPr>
          <w:ilvl w:val="0"/>
          <w:numId w:val="39"/>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Insight:</w:t>
      </w:r>
      <w:r w:rsidRPr="00AD72D0">
        <w:rPr>
          <w:rFonts w:ascii="Times New Roman" w:hAnsi="Times New Roman" w:cs="Times New Roman"/>
          <w:sz w:val="24"/>
          <w:szCs w:val="24"/>
        </w:rPr>
        <w:t xml:space="preserve"> Over-reliance on air freight exposes GreenGlow to both cost and delay risks. Investing in </w:t>
      </w:r>
      <w:r w:rsidRPr="00AD72D0">
        <w:rPr>
          <w:rFonts w:ascii="Times New Roman" w:hAnsi="Times New Roman" w:cs="Times New Roman"/>
          <w:b/>
          <w:bCs/>
          <w:sz w:val="24"/>
          <w:szCs w:val="24"/>
        </w:rPr>
        <w:t>regional fulfillment centers or efficient sea logistics</w:t>
      </w:r>
      <w:r w:rsidRPr="00AD72D0">
        <w:rPr>
          <w:rFonts w:ascii="Times New Roman" w:hAnsi="Times New Roman" w:cs="Times New Roman"/>
          <w:sz w:val="24"/>
          <w:szCs w:val="24"/>
        </w:rPr>
        <w:t xml:space="preserve"> is a long-term mitigation path</w:t>
      </w:r>
      <w:r w:rsidR="0092265A">
        <w:rPr>
          <w:rFonts w:ascii="Times New Roman" w:hAnsi="Times New Roman" w:cs="Times New Roman"/>
          <w:sz w:val="24"/>
          <w:szCs w:val="24"/>
        </w:rPr>
        <w:t xml:space="preserve"> </w:t>
      </w:r>
      <w:r w:rsidR="0092265A" w:rsidRPr="0092265A">
        <w:rPr>
          <w:rFonts w:ascii="Times New Roman" w:hAnsi="Times New Roman" w:cs="Times New Roman"/>
          <w:sz w:val="24"/>
          <w:szCs w:val="24"/>
        </w:rPr>
        <w:t>(Chopra &amp; Meindl, 2021)</w:t>
      </w:r>
      <w:r w:rsidRPr="00AD72D0">
        <w:rPr>
          <w:rFonts w:ascii="Times New Roman" w:hAnsi="Times New Roman" w:cs="Times New Roman"/>
          <w:sz w:val="24"/>
          <w:szCs w:val="24"/>
        </w:rPr>
        <w:t>.</w:t>
      </w:r>
    </w:p>
    <w:p w14:paraId="1E6881CC" w14:textId="1748CA42" w:rsidR="00614E5B" w:rsidRDefault="00614E5B" w:rsidP="003F3257">
      <w:pPr>
        <w:spacing w:line="360" w:lineRule="auto"/>
        <w:ind w:left="720"/>
        <w:jc w:val="center"/>
        <w:rPr>
          <w:rFonts w:ascii="Times New Roman" w:hAnsi="Times New Roman" w:cs="Times New Roman"/>
          <w:sz w:val="24"/>
          <w:szCs w:val="24"/>
        </w:rPr>
      </w:pPr>
      <w:r>
        <w:rPr>
          <w:noProof/>
        </w:rPr>
        <w:drawing>
          <wp:inline distT="0" distB="0" distL="0" distR="0" wp14:anchorId="5E83F1F5" wp14:editId="7F2D8217">
            <wp:extent cx="2752725" cy="2364708"/>
            <wp:effectExtent l="0" t="0" r="0" b="0"/>
            <wp:docPr id="1042016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6403" name=""/>
                    <pic:cNvPicPr/>
                  </pic:nvPicPr>
                  <pic:blipFill>
                    <a:blip r:embed="rId98"/>
                    <a:stretch>
                      <a:fillRect/>
                    </a:stretch>
                  </pic:blipFill>
                  <pic:spPr>
                    <a:xfrm>
                      <a:off x="0" y="0"/>
                      <a:ext cx="2756870" cy="2368269"/>
                    </a:xfrm>
                    <a:prstGeom prst="rect">
                      <a:avLst/>
                    </a:prstGeom>
                  </pic:spPr>
                </pic:pic>
              </a:graphicData>
            </a:graphic>
          </wp:inline>
        </w:drawing>
      </w:r>
    </w:p>
    <w:p w14:paraId="253F335F" w14:textId="40E02504" w:rsidR="00614E5B" w:rsidRDefault="00614E5B" w:rsidP="003F3257">
      <w:pPr>
        <w:spacing w:line="360" w:lineRule="auto"/>
        <w:ind w:left="720"/>
        <w:jc w:val="center"/>
        <w:rPr>
          <w:rFonts w:ascii="Times New Roman" w:hAnsi="Times New Roman" w:cs="Times New Roman"/>
          <w:sz w:val="24"/>
          <w:szCs w:val="24"/>
        </w:rPr>
      </w:pPr>
      <w:r>
        <w:rPr>
          <w:noProof/>
        </w:rPr>
        <w:drawing>
          <wp:inline distT="0" distB="0" distL="0" distR="0" wp14:anchorId="71F8F466" wp14:editId="449895AF">
            <wp:extent cx="2162175" cy="2882900"/>
            <wp:effectExtent l="0" t="0" r="9525" b="0"/>
            <wp:docPr id="1838091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1088" name=""/>
                    <pic:cNvPicPr/>
                  </pic:nvPicPr>
                  <pic:blipFill>
                    <a:blip r:embed="rId99"/>
                    <a:stretch>
                      <a:fillRect/>
                    </a:stretch>
                  </pic:blipFill>
                  <pic:spPr>
                    <a:xfrm>
                      <a:off x="0" y="0"/>
                      <a:ext cx="2162175" cy="2882900"/>
                    </a:xfrm>
                    <a:prstGeom prst="rect">
                      <a:avLst/>
                    </a:prstGeom>
                  </pic:spPr>
                </pic:pic>
              </a:graphicData>
            </a:graphic>
          </wp:inline>
        </w:drawing>
      </w:r>
    </w:p>
    <w:p w14:paraId="4676617B" w14:textId="490E218D" w:rsidR="00614E5B" w:rsidRDefault="00614E5B" w:rsidP="003F3257">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3E2A021A" wp14:editId="6C9F7E27">
            <wp:extent cx="4010025" cy="1590675"/>
            <wp:effectExtent l="0" t="0" r="9525" b="9525"/>
            <wp:docPr id="41968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85602" name=""/>
                    <pic:cNvPicPr/>
                  </pic:nvPicPr>
                  <pic:blipFill>
                    <a:blip r:embed="rId100"/>
                    <a:stretch>
                      <a:fillRect/>
                    </a:stretch>
                  </pic:blipFill>
                  <pic:spPr>
                    <a:xfrm>
                      <a:off x="0" y="0"/>
                      <a:ext cx="4010025" cy="1590675"/>
                    </a:xfrm>
                    <a:prstGeom prst="rect">
                      <a:avLst/>
                    </a:prstGeom>
                  </pic:spPr>
                </pic:pic>
              </a:graphicData>
            </a:graphic>
          </wp:inline>
        </w:drawing>
      </w:r>
    </w:p>
    <w:p w14:paraId="50EB3C53" w14:textId="47F8D729" w:rsidR="00614E5B" w:rsidRDefault="00614E5B" w:rsidP="003F3257">
      <w:pPr>
        <w:spacing w:line="360" w:lineRule="auto"/>
        <w:ind w:left="720"/>
        <w:jc w:val="center"/>
        <w:rPr>
          <w:rFonts w:ascii="Times New Roman" w:hAnsi="Times New Roman" w:cs="Times New Roman"/>
          <w:sz w:val="24"/>
          <w:szCs w:val="24"/>
        </w:rPr>
      </w:pPr>
      <w:r>
        <w:rPr>
          <w:noProof/>
        </w:rPr>
        <w:drawing>
          <wp:inline distT="0" distB="0" distL="0" distR="0" wp14:anchorId="306312D7" wp14:editId="63D69EDD">
            <wp:extent cx="4600575" cy="4772025"/>
            <wp:effectExtent l="0" t="0" r="9525" b="9525"/>
            <wp:docPr id="249760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60021" name=""/>
                    <pic:cNvPicPr/>
                  </pic:nvPicPr>
                  <pic:blipFill>
                    <a:blip r:embed="rId101"/>
                    <a:stretch>
                      <a:fillRect/>
                    </a:stretch>
                  </pic:blipFill>
                  <pic:spPr>
                    <a:xfrm>
                      <a:off x="0" y="0"/>
                      <a:ext cx="4600575" cy="4772025"/>
                    </a:xfrm>
                    <a:prstGeom prst="rect">
                      <a:avLst/>
                    </a:prstGeom>
                  </pic:spPr>
                </pic:pic>
              </a:graphicData>
            </a:graphic>
          </wp:inline>
        </w:drawing>
      </w:r>
    </w:p>
    <w:p w14:paraId="17EFE578" w14:textId="5705D26E" w:rsidR="00614E5B" w:rsidRPr="00AD72D0" w:rsidRDefault="00614E5B" w:rsidP="003F3257">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1566AC51" wp14:editId="1EED578D">
            <wp:extent cx="4133850" cy="2771775"/>
            <wp:effectExtent l="0" t="0" r="0" b="9525"/>
            <wp:docPr id="213180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4685" name=""/>
                    <pic:cNvPicPr/>
                  </pic:nvPicPr>
                  <pic:blipFill>
                    <a:blip r:embed="rId102"/>
                    <a:stretch>
                      <a:fillRect/>
                    </a:stretch>
                  </pic:blipFill>
                  <pic:spPr>
                    <a:xfrm>
                      <a:off x="0" y="0"/>
                      <a:ext cx="4133850" cy="2771775"/>
                    </a:xfrm>
                    <a:prstGeom prst="rect">
                      <a:avLst/>
                    </a:prstGeom>
                  </pic:spPr>
                </pic:pic>
              </a:graphicData>
            </a:graphic>
          </wp:inline>
        </w:drawing>
      </w:r>
    </w:p>
    <w:p w14:paraId="4C310C87" w14:textId="1133545B" w:rsidR="00614E5B" w:rsidRPr="00932A4D" w:rsidRDefault="003F3257" w:rsidP="00932A4D">
      <w:pPr>
        <w:spacing w:line="360" w:lineRule="auto"/>
        <w:jc w:val="center"/>
        <w:rPr>
          <w:rFonts w:ascii="Times New Roman" w:hAnsi="Times New Roman" w:cs="Times New Roman"/>
          <w:b/>
          <w:bCs/>
          <w:sz w:val="24"/>
          <w:szCs w:val="24"/>
        </w:rPr>
      </w:pPr>
      <w:r w:rsidRPr="00EE0109">
        <w:rPr>
          <w:rFonts w:ascii="Times New Roman" w:hAnsi="Times New Roman" w:cs="Times New Roman"/>
          <w:b/>
          <w:bCs/>
          <w:sz w:val="24"/>
          <w:szCs w:val="24"/>
        </w:rPr>
        <w:t>Figure 4.</w:t>
      </w:r>
      <w:r>
        <w:rPr>
          <w:rFonts w:ascii="Times New Roman" w:hAnsi="Times New Roman" w:cs="Times New Roman"/>
          <w:b/>
          <w:bCs/>
          <w:sz w:val="24"/>
          <w:szCs w:val="24"/>
        </w:rPr>
        <w:t>2</w:t>
      </w:r>
      <w:r w:rsidRPr="00EE0109">
        <w:rPr>
          <w:rFonts w:ascii="Times New Roman" w:hAnsi="Times New Roman" w:cs="Times New Roman"/>
          <w:b/>
          <w:bCs/>
          <w:sz w:val="24"/>
          <w:szCs w:val="24"/>
        </w:rPr>
        <w:t xml:space="preserve">.1: Output screens for </w:t>
      </w:r>
      <w:r w:rsidRPr="00AD72D0">
        <w:rPr>
          <w:rFonts w:ascii="Times New Roman" w:hAnsi="Times New Roman" w:cs="Times New Roman"/>
          <w:b/>
          <w:bCs/>
          <w:sz w:val="24"/>
          <w:szCs w:val="24"/>
        </w:rPr>
        <w:t>Scenario S2: Air Freight Cost Surge (+20%)</w:t>
      </w:r>
    </w:p>
    <w:p w14:paraId="5D0A7519"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4.3 Scenario E1: Emission Cap Tightened (−25%)</w:t>
      </w:r>
    </w:p>
    <w:p w14:paraId="753B3A10" w14:textId="77777777"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We lowered the total CO₂ emission cap from 2M to 1.5M to simulate stricter environmental regulations — a growing trend in global sustainability compliance.</w:t>
      </w:r>
    </w:p>
    <w:p w14:paraId="7C2F6CEC" w14:textId="7D97B024" w:rsidR="00AD72D0" w:rsidRPr="00AD72D0" w:rsidRDefault="00AD72D0" w:rsidP="001317DB">
      <w:pPr>
        <w:numPr>
          <w:ilvl w:val="0"/>
          <w:numId w:val="40"/>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Impact:</w:t>
      </w:r>
      <w:r w:rsidRPr="00AD72D0">
        <w:rPr>
          <w:rFonts w:ascii="Times New Roman" w:hAnsi="Times New Roman" w:cs="Times New Roman"/>
          <w:sz w:val="24"/>
          <w:szCs w:val="24"/>
        </w:rPr>
        <w:t xml:space="preserve"> The model was forced to reduce usage of high-emission suppliers (e.g., PureEssence via Air), and certain long-distance transport links were eliminated. Some regional demand — especially in MiddleEast and Africa — remained unmet.</w:t>
      </w:r>
    </w:p>
    <w:p w14:paraId="42729657" w14:textId="06F42B0A" w:rsidR="00AD72D0" w:rsidRDefault="00AD72D0" w:rsidP="001317DB">
      <w:pPr>
        <w:numPr>
          <w:ilvl w:val="0"/>
          <w:numId w:val="40"/>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Insight:</w:t>
      </w:r>
      <w:r w:rsidRPr="00AD72D0">
        <w:rPr>
          <w:rFonts w:ascii="Times New Roman" w:hAnsi="Times New Roman" w:cs="Times New Roman"/>
          <w:sz w:val="24"/>
          <w:szCs w:val="24"/>
        </w:rPr>
        <w:t xml:space="preserve"> Tighter emission caps directly reduce service levels unless paired with </w:t>
      </w:r>
      <w:r w:rsidRPr="00AD72D0">
        <w:rPr>
          <w:rFonts w:ascii="Times New Roman" w:hAnsi="Times New Roman" w:cs="Times New Roman"/>
          <w:b/>
          <w:bCs/>
          <w:sz w:val="24"/>
          <w:szCs w:val="24"/>
        </w:rPr>
        <w:t>cleaner production tech or local sourcing</w:t>
      </w:r>
      <w:r w:rsidRPr="00AD72D0">
        <w:rPr>
          <w:rFonts w:ascii="Times New Roman" w:hAnsi="Times New Roman" w:cs="Times New Roman"/>
          <w:sz w:val="24"/>
          <w:szCs w:val="24"/>
        </w:rPr>
        <w:t>. Strategic investments in greener logistics are essential for regulatory compliance</w:t>
      </w:r>
      <w:r w:rsidR="00D60C0D">
        <w:rPr>
          <w:rFonts w:ascii="Times New Roman" w:hAnsi="Times New Roman" w:cs="Times New Roman"/>
          <w:sz w:val="24"/>
          <w:szCs w:val="24"/>
        </w:rPr>
        <w:t xml:space="preserve"> </w:t>
      </w:r>
      <w:r w:rsidR="00D60C0D" w:rsidRPr="00D60C0D">
        <w:rPr>
          <w:rFonts w:ascii="Times New Roman" w:hAnsi="Times New Roman" w:cs="Times New Roman"/>
          <w:sz w:val="24"/>
          <w:szCs w:val="24"/>
        </w:rPr>
        <w:t>(Dekker et al., 2012)</w:t>
      </w:r>
      <w:r w:rsidRPr="00AD72D0">
        <w:rPr>
          <w:rFonts w:ascii="Times New Roman" w:hAnsi="Times New Roman" w:cs="Times New Roman"/>
          <w:sz w:val="24"/>
          <w:szCs w:val="24"/>
        </w:rPr>
        <w:t>.</w:t>
      </w:r>
    </w:p>
    <w:p w14:paraId="417CF387" w14:textId="282D9C1C" w:rsidR="00195468" w:rsidRDefault="00195468" w:rsidP="007C6E24">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78CAAAF8" wp14:editId="120DF344">
            <wp:extent cx="3657600" cy="2971800"/>
            <wp:effectExtent l="0" t="0" r="0" b="0"/>
            <wp:docPr id="646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355" name=""/>
                    <pic:cNvPicPr/>
                  </pic:nvPicPr>
                  <pic:blipFill>
                    <a:blip r:embed="rId103"/>
                    <a:stretch>
                      <a:fillRect/>
                    </a:stretch>
                  </pic:blipFill>
                  <pic:spPr>
                    <a:xfrm>
                      <a:off x="0" y="0"/>
                      <a:ext cx="3657600" cy="2971800"/>
                    </a:xfrm>
                    <a:prstGeom prst="rect">
                      <a:avLst/>
                    </a:prstGeom>
                  </pic:spPr>
                </pic:pic>
              </a:graphicData>
            </a:graphic>
          </wp:inline>
        </w:drawing>
      </w:r>
    </w:p>
    <w:p w14:paraId="6C08B483" w14:textId="5EA2A198" w:rsidR="00195468" w:rsidRDefault="00195468" w:rsidP="007C6E24">
      <w:pPr>
        <w:spacing w:line="360" w:lineRule="auto"/>
        <w:ind w:left="720"/>
        <w:jc w:val="center"/>
        <w:rPr>
          <w:rFonts w:ascii="Times New Roman" w:hAnsi="Times New Roman" w:cs="Times New Roman"/>
          <w:sz w:val="24"/>
          <w:szCs w:val="24"/>
        </w:rPr>
      </w:pPr>
      <w:r>
        <w:rPr>
          <w:noProof/>
        </w:rPr>
        <w:drawing>
          <wp:inline distT="0" distB="0" distL="0" distR="0" wp14:anchorId="201E240E" wp14:editId="3F59ECC6">
            <wp:extent cx="2476500" cy="3381375"/>
            <wp:effectExtent l="0" t="0" r="0" b="9525"/>
            <wp:docPr id="88103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9931" name=""/>
                    <pic:cNvPicPr/>
                  </pic:nvPicPr>
                  <pic:blipFill>
                    <a:blip r:embed="rId104"/>
                    <a:stretch>
                      <a:fillRect/>
                    </a:stretch>
                  </pic:blipFill>
                  <pic:spPr>
                    <a:xfrm>
                      <a:off x="0" y="0"/>
                      <a:ext cx="2476500" cy="3381375"/>
                    </a:xfrm>
                    <a:prstGeom prst="rect">
                      <a:avLst/>
                    </a:prstGeom>
                  </pic:spPr>
                </pic:pic>
              </a:graphicData>
            </a:graphic>
          </wp:inline>
        </w:drawing>
      </w:r>
    </w:p>
    <w:p w14:paraId="02388C4A" w14:textId="2CF26DA4" w:rsidR="00195468" w:rsidRDefault="00195468" w:rsidP="007C6E24">
      <w:pPr>
        <w:spacing w:line="360" w:lineRule="auto"/>
        <w:ind w:left="720"/>
        <w:jc w:val="center"/>
        <w:rPr>
          <w:rFonts w:ascii="Times New Roman" w:hAnsi="Times New Roman" w:cs="Times New Roman"/>
          <w:sz w:val="24"/>
          <w:szCs w:val="24"/>
        </w:rPr>
      </w:pPr>
      <w:r>
        <w:rPr>
          <w:noProof/>
        </w:rPr>
        <w:drawing>
          <wp:inline distT="0" distB="0" distL="0" distR="0" wp14:anchorId="6B64F33C" wp14:editId="1AD429A7">
            <wp:extent cx="3638550" cy="1485900"/>
            <wp:effectExtent l="0" t="0" r="0" b="0"/>
            <wp:docPr id="130632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2508" name=""/>
                    <pic:cNvPicPr/>
                  </pic:nvPicPr>
                  <pic:blipFill>
                    <a:blip r:embed="rId105"/>
                    <a:stretch>
                      <a:fillRect/>
                    </a:stretch>
                  </pic:blipFill>
                  <pic:spPr>
                    <a:xfrm>
                      <a:off x="0" y="0"/>
                      <a:ext cx="3638550" cy="1485900"/>
                    </a:xfrm>
                    <a:prstGeom prst="rect">
                      <a:avLst/>
                    </a:prstGeom>
                  </pic:spPr>
                </pic:pic>
              </a:graphicData>
            </a:graphic>
          </wp:inline>
        </w:drawing>
      </w:r>
    </w:p>
    <w:p w14:paraId="28F57F8F" w14:textId="7E46DAF5" w:rsidR="00195468" w:rsidRDefault="00195468" w:rsidP="007C6E24">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7F4AE0D0" wp14:editId="769F767B">
            <wp:extent cx="4191000" cy="4714875"/>
            <wp:effectExtent l="0" t="0" r="0" b="9525"/>
            <wp:docPr id="33898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85589" name=""/>
                    <pic:cNvPicPr/>
                  </pic:nvPicPr>
                  <pic:blipFill>
                    <a:blip r:embed="rId106"/>
                    <a:stretch>
                      <a:fillRect/>
                    </a:stretch>
                  </pic:blipFill>
                  <pic:spPr>
                    <a:xfrm>
                      <a:off x="0" y="0"/>
                      <a:ext cx="4191000" cy="4714875"/>
                    </a:xfrm>
                    <a:prstGeom prst="rect">
                      <a:avLst/>
                    </a:prstGeom>
                  </pic:spPr>
                </pic:pic>
              </a:graphicData>
            </a:graphic>
          </wp:inline>
        </w:drawing>
      </w:r>
    </w:p>
    <w:p w14:paraId="40FE6424" w14:textId="32007A34" w:rsidR="00AD72D0" w:rsidRDefault="00195468" w:rsidP="007C6E24">
      <w:pPr>
        <w:spacing w:line="360" w:lineRule="auto"/>
        <w:ind w:left="720"/>
        <w:jc w:val="center"/>
        <w:rPr>
          <w:rFonts w:ascii="Times New Roman" w:hAnsi="Times New Roman" w:cs="Times New Roman"/>
          <w:sz w:val="24"/>
          <w:szCs w:val="24"/>
        </w:rPr>
      </w:pPr>
      <w:r>
        <w:rPr>
          <w:noProof/>
        </w:rPr>
        <w:drawing>
          <wp:inline distT="0" distB="0" distL="0" distR="0" wp14:anchorId="0E9264B5" wp14:editId="212E1C71">
            <wp:extent cx="3514725" cy="2809875"/>
            <wp:effectExtent l="0" t="0" r="9525" b="9525"/>
            <wp:docPr id="190667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9685" name=""/>
                    <pic:cNvPicPr/>
                  </pic:nvPicPr>
                  <pic:blipFill>
                    <a:blip r:embed="rId107"/>
                    <a:stretch>
                      <a:fillRect/>
                    </a:stretch>
                  </pic:blipFill>
                  <pic:spPr>
                    <a:xfrm>
                      <a:off x="0" y="0"/>
                      <a:ext cx="3514725" cy="2809875"/>
                    </a:xfrm>
                    <a:prstGeom prst="rect">
                      <a:avLst/>
                    </a:prstGeom>
                  </pic:spPr>
                </pic:pic>
              </a:graphicData>
            </a:graphic>
          </wp:inline>
        </w:drawing>
      </w:r>
    </w:p>
    <w:p w14:paraId="1225CC8F" w14:textId="3C937FAE" w:rsidR="007C6E24" w:rsidRPr="007C6E24" w:rsidRDefault="007C6E24" w:rsidP="007C6E24">
      <w:pPr>
        <w:spacing w:line="360" w:lineRule="auto"/>
        <w:ind w:left="720"/>
        <w:jc w:val="center"/>
        <w:rPr>
          <w:rFonts w:ascii="Times New Roman" w:hAnsi="Times New Roman" w:cs="Times New Roman"/>
          <w:b/>
          <w:bCs/>
          <w:sz w:val="24"/>
          <w:szCs w:val="24"/>
        </w:rPr>
      </w:pPr>
      <w:r w:rsidRPr="007C6E24">
        <w:rPr>
          <w:rFonts w:ascii="Times New Roman" w:hAnsi="Times New Roman" w:cs="Times New Roman"/>
          <w:b/>
          <w:bCs/>
          <w:sz w:val="24"/>
          <w:szCs w:val="24"/>
        </w:rPr>
        <w:t>Figure 4.</w:t>
      </w:r>
      <w:r>
        <w:rPr>
          <w:rFonts w:ascii="Times New Roman" w:hAnsi="Times New Roman" w:cs="Times New Roman"/>
          <w:b/>
          <w:bCs/>
          <w:sz w:val="24"/>
          <w:szCs w:val="24"/>
        </w:rPr>
        <w:t>3</w:t>
      </w:r>
      <w:r w:rsidRPr="007C6E24">
        <w:rPr>
          <w:rFonts w:ascii="Times New Roman" w:hAnsi="Times New Roman" w:cs="Times New Roman"/>
          <w:b/>
          <w:bCs/>
          <w:sz w:val="24"/>
          <w:szCs w:val="24"/>
        </w:rPr>
        <w:t xml:space="preserve">.1: Output screens for </w:t>
      </w:r>
      <w:r w:rsidR="004651C6" w:rsidRPr="004651C6">
        <w:rPr>
          <w:rFonts w:ascii="Times New Roman" w:hAnsi="Times New Roman" w:cs="Times New Roman"/>
          <w:b/>
          <w:bCs/>
          <w:sz w:val="24"/>
          <w:szCs w:val="24"/>
        </w:rPr>
        <w:t>Scenario E1: Emission Cap Tightened (−25%)</w:t>
      </w:r>
    </w:p>
    <w:p w14:paraId="0FCECD7B" w14:textId="77777777" w:rsidR="005506E6" w:rsidRPr="00AD72D0" w:rsidRDefault="005506E6" w:rsidP="001317DB">
      <w:pPr>
        <w:spacing w:line="360" w:lineRule="auto"/>
        <w:rPr>
          <w:rFonts w:ascii="Times New Roman" w:hAnsi="Times New Roman" w:cs="Times New Roman"/>
          <w:sz w:val="24"/>
          <w:szCs w:val="24"/>
        </w:rPr>
      </w:pPr>
    </w:p>
    <w:p w14:paraId="1B751D73"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lastRenderedPageBreak/>
        <w:t>4.4 Scenario W1: Reweighted Objective (Customer Satisfaction ↑)</w:t>
      </w:r>
    </w:p>
    <w:p w14:paraId="76F77A33" w14:textId="77777777"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In this test, we increased the satisfaction weight in the objective function from 0.5 to 0.7 — making fulfillment a higher priority than cost or emissions.</w:t>
      </w:r>
    </w:p>
    <w:p w14:paraId="0F17E3ED" w14:textId="34F1580D" w:rsidR="00AD72D0" w:rsidRPr="00AD72D0" w:rsidRDefault="00AD72D0" w:rsidP="001317DB">
      <w:pPr>
        <w:numPr>
          <w:ilvl w:val="0"/>
          <w:numId w:val="41"/>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Impact:</w:t>
      </w:r>
      <w:r w:rsidRPr="00AD72D0">
        <w:rPr>
          <w:rFonts w:ascii="Times New Roman" w:hAnsi="Times New Roman" w:cs="Times New Roman"/>
          <w:sz w:val="24"/>
          <w:szCs w:val="24"/>
        </w:rPr>
        <w:t xml:space="preserve"> The model expanded plant capacity (especially in Asia and South America) and rerouted production to underserved regions. </w:t>
      </w:r>
      <w:r w:rsidRPr="00AD72D0">
        <w:rPr>
          <w:rFonts w:ascii="Times New Roman" w:hAnsi="Times New Roman" w:cs="Times New Roman"/>
          <w:b/>
          <w:bCs/>
          <w:sz w:val="24"/>
          <w:szCs w:val="24"/>
        </w:rPr>
        <w:t>Unmet demand dropped sharply</w:t>
      </w:r>
      <w:r w:rsidRPr="00AD72D0">
        <w:rPr>
          <w:rFonts w:ascii="Times New Roman" w:hAnsi="Times New Roman" w:cs="Times New Roman"/>
          <w:sz w:val="24"/>
          <w:szCs w:val="24"/>
        </w:rPr>
        <w:t>, but so did cost-efficiency.</w:t>
      </w:r>
    </w:p>
    <w:p w14:paraId="228FB611" w14:textId="4CA3F479" w:rsidR="00AD72D0" w:rsidRDefault="00AD72D0" w:rsidP="001317DB">
      <w:pPr>
        <w:numPr>
          <w:ilvl w:val="0"/>
          <w:numId w:val="41"/>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Insight:</w:t>
      </w:r>
      <w:r w:rsidRPr="00AD72D0">
        <w:rPr>
          <w:rFonts w:ascii="Times New Roman" w:hAnsi="Times New Roman" w:cs="Times New Roman"/>
          <w:sz w:val="24"/>
          <w:szCs w:val="24"/>
        </w:rPr>
        <w:t xml:space="preserve"> If GreenGlow wishes to prioritize on-time delivery (e.g., during a product launch), it must accept higher production and logistics costs</w:t>
      </w:r>
      <w:r w:rsidR="008E319D">
        <w:rPr>
          <w:rFonts w:ascii="Times New Roman" w:hAnsi="Times New Roman" w:cs="Times New Roman"/>
          <w:sz w:val="24"/>
          <w:szCs w:val="24"/>
        </w:rPr>
        <w:t xml:space="preserve"> (</w:t>
      </w:r>
      <w:r w:rsidR="008E319D" w:rsidRPr="008E319D">
        <w:rPr>
          <w:rFonts w:ascii="Times New Roman" w:hAnsi="Times New Roman" w:cs="Times New Roman"/>
          <w:sz w:val="24"/>
          <w:szCs w:val="24"/>
        </w:rPr>
        <w:t>Chopra &amp; Meindl’s (2021)</w:t>
      </w:r>
      <w:r w:rsidR="008E319D">
        <w:rPr>
          <w:rFonts w:ascii="Times New Roman" w:hAnsi="Times New Roman" w:cs="Times New Roman"/>
          <w:sz w:val="24"/>
          <w:szCs w:val="24"/>
        </w:rPr>
        <w:t>)</w:t>
      </w:r>
      <w:r w:rsidRPr="00AD72D0">
        <w:rPr>
          <w:rFonts w:ascii="Times New Roman" w:hAnsi="Times New Roman" w:cs="Times New Roman"/>
          <w:sz w:val="24"/>
          <w:szCs w:val="24"/>
        </w:rPr>
        <w:t>.</w:t>
      </w:r>
    </w:p>
    <w:p w14:paraId="216178EA" w14:textId="14E5C85A" w:rsidR="001F3830" w:rsidRDefault="001F3830" w:rsidP="007011B5">
      <w:pPr>
        <w:spacing w:line="360" w:lineRule="auto"/>
        <w:ind w:left="720"/>
        <w:jc w:val="center"/>
        <w:rPr>
          <w:rFonts w:ascii="Times New Roman" w:hAnsi="Times New Roman" w:cs="Times New Roman"/>
          <w:sz w:val="24"/>
          <w:szCs w:val="24"/>
        </w:rPr>
      </w:pPr>
      <w:r>
        <w:rPr>
          <w:noProof/>
        </w:rPr>
        <w:drawing>
          <wp:inline distT="0" distB="0" distL="0" distR="0" wp14:anchorId="4E43D39A" wp14:editId="1B19898C">
            <wp:extent cx="3209925" cy="2990850"/>
            <wp:effectExtent l="0" t="0" r="9525" b="0"/>
            <wp:docPr id="106520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06463" name=""/>
                    <pic:cNvPicPr/>
                  </pic:nvPicPr>
                  <pic:blipFill>
                    <a:blip r:embed="rId108"/>
                    <a:stretch>
                      <a:fillRect/>
                    </a:stretch>
                  </pic:blipFill>
                  <pic:spPr>
                    <a:xfrm>
                      <a:off x="0" y="0"/>
                      <a:ext cx="3209925" cy="2990850"/>
                    </a:xfrm>
                    <a:prstGeom prst="rect">
                      <a:avLst/>
                    </a:prstGeom>
                  </pic:spPr>
                </pic:pic>
              </a:graphicData>
            </a:graphic>
          </wp:inline>
        </w:drawing>
      </w:r>
    </w:p>
    <w:p w14:paraId="3C1FB8D5" w14:textId="1FAFF4D7" w:rsidR="008E4BA8" w:rsidRDefault="008E4BA8" w:rsidP="007011B5">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3C509F77" wp14:editId="7C027D61">
            <wp:extent cx="2428875" cy="3467100"/>
            <wp:effectExtent l="0" t="0" r="9525" b="0"/>
            <wp:docPr id="60527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70585" name=""/>
                    <pic:cNvPicPr/>
                  </pic:nvPicPr>
                  <pic:blipFill>
                    <a:blip r:embed="rId109"/>
                    <a:stretch>
                      <a:fillRect/>
                    </a:stretch>
                  </pic:blipFill>
                  <pic:spPr>
                    <a:xfrm>
                      <a:off x="0" y="0"/>
                      <a:ext cx="2428875" cy="3467100"/>
                    </a:xfrm>
                    <a:prstGeom prst="rect">
                      <a:avLst/>
                    </a:prstGeom>
                  </pic:spPr>
                </pic:pic>
              </a:graphicData>
            </a:graphic>
          </wp:inline>
        </w:drawing>
      </w:r>
    </w:p>
    <w:p w14:paraId="407E738F" w14:textId="0DEF6F7F" w:rsidR="008E4BA8" w:rsidRDefault="008E4BA8" w:rsidP="007011B5">
      <w:pPr>
        <w:spacing w:line="360" w:lineRule="auto"/>
        <w:ind w:left="720"/>
        <w:jc w:val="center"/>
        <w:rPr>
          <w:rFonts w:ascii="Times New Roman" w:hAnsi="Times New Roman" w:cs="Times New Roman"/>
          <w:sz w:val="24"/>
          <w:szCs w:val="24"/>
        </w:rPr>
      </w:pPr>
      <w:r>
        <w:rPr>
          <w:noProof/>
        </w:rPr>
        <w:drawing>
          <wp:inline distT="0" distB="0" distL="0" distR="0" wp14:anchorId="35950B04" wp14:editId="31D474EA">
            <wp:extent cx="3657600" cy="1581150"/>
            <wp:effectExtent l="0" t="0" r="0" b="0"/>
            <wp:docPr id="54336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62919" name=""/>
                    <pic:cNvPicPr/>
                  </pic:nvPicPr>
                  <pic:blipFill>
                    <a:blip r:embed="rId110"/>
                    <a:stretch>
                      <a:fillRect/>
                    </a:stretch>
                  </pic:blipFill>
                  <pic:spPr>
                    <a:xfrm>
                      <a:off x="0" y="0"/>
                      <a:ext cx="3657600" cy="1581150"/>
                    </a:xfrm>
                    <a:prstGeom prst="rect">
                      <a:avLst/>
                    </a:prstGeom>
                  </pic:spPr>
                </pic:pic>
              </a:graphicData>
            </a:graphic>
          </wp:inline>
        </w:drawing>
      </w:r>
    </w:p>
    <w:p w14:paraId="1A54B09B" w14:textId="77777777" w:rsidR="008E4BA8" w:rsidRDefault="008E4BA8" w:rsidP="007011B5">
      <w:pPr>
        <w:spacing w:line="360" w:lineRule="auto"/>
        <w:jc w:val="center"/>
        <w:rPr>
          <w:rFonts w:ascii="Segoe UI Emoji" w:hAnsi="Segoe UI Emoji" w:cs="Segoe UI Emoji"/>
          <w:sz w:val="24"/>
          <w:szCs w:val="24"/>
        </w:rPr>
      </w:pPr>
      <w:r>
        <w:rPr>
          <w:noProof/>
        </w:rPr>
        <w:lastRenderedPageBreak/>
        <w:drawing>
          <wp:inline distT="0" distB="0" distL="0" distR="0" wp14:anchorId="61BEE517" wp14:editId="73679D69">
            <wp:extent cx="4352925" cy="4733925"/>
            <wp:effectExtent l="0" t="0" r="9525" b="9525"/>
            <wp:docPr id="115959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7115" name=""/>
                    <pic:cNvPicPr/>
                  </pic:nvPicPr>
                  <pic:blipFill>
                    <a:blip r:embed="rId111"/>
                    <a:stretch>
                      <a:fillRect/>
                    </a:stretch>
                  </pic:blipFill>
                  <pic:spPr>
                    <a:xfrm>
                      <a:off x="0" y="0"/>
                      <a:ext cx="4352925" cy="4733925"/>
                    </a:xfrm>
                    <a:prstGeom prst="rect">
                      <a:avLst/>
                    </a:prstGeom>
                  </pic:spPr>
                </pic:pic>
              </a:graphicData>
            </a:graphic>
          </wp:inline>
        </w:drawing>
      </w:r>
    </w:p>
    <w:p w14:paraId="5456D0D2" w14:textId="6C599992" w:rsidR="00AD72D0" w:rsidRDefault="008E4BA8" w:rsidP="007011B5">
      <w:pPr>
        <w:spacing w:line="360" w:lineRule="auto"/>
        <w:jc w:val="center"/>
        <w:rPr>
          <w:rFonts w:ascii="Segoe UI Emoji" w:hAnsi="Segoe UI Emoji" w:cs="Segoe UI Emoji"/>
          <w:sz w:val="24"/>
          <w:szCs w:val="24"/>
        </w:rPr>
      </w:pPr>
      <w:r>
        <w:rPr>
          <w:noProof/>
        </w:rPr>
        <w:drawing>
          <wp:inline distT="0" distB="0" distL="0" distR="0" wp14:anchorId="6A35D43D" wp14:editId="2E1C1170">
            <wp:extent cx="4019550" cy="2743200"/>
            <wp:effectExtent l="0" t="0" r="0" b="0"/>
            <wp:docPr id="213273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37304" name=""/>
                    <pic:cNvPicPr/>
                  </pic:nvPicPr>
                  <pic:blipFill>
                    <a:blip r:embed="rId112"/>
                    <a:stretch>
                      <a:fillRect/>
                    </a:stretch>
                  </pic:blipFill>
                  <pic:spPr>
                    <a:xfrm>
                      <a:off x="0" y="0"/>
                      <a:ext cx="4019550" cy="2743200"/>
                    </a:xfrm>
                    <a:prstGeom prst="rect">
                      <a:avLst/>
                    </a:prstGeom>
                  </pic:spPr>
                </pic:pic>
              </a:graphicData>
            </a:graphic>
          </wp:inline>
        </w:drawing>
      </w:r>
    </w:p>
    <w:p w14:paraId="550847A2" w14:textId="3D23A95C" w:rsidR="00AE6125" w:rsidRPr="00C53099" w:rsidRDefault="007011B5" w:rsidP="00C53099">
      <w:pPr>
        <w:spacing w:line="360" w:lineRule="auto"/>
        <w:jc w:val="center"/>
        <w:rPr>
          <w:rFonts w:ascii="Times New Roman" w:hAnsi="Times New Roman" w:cs="Times New Roman"/>
          <w:b/>
          <w:bCs/>
          <w:sz w:val="24"/>
          <w:szCs w:val="24"/>
        </w:rPr>
      </w:pPr>
      <w:r w:rsidRPr="007011B5">
        <w:rPr>
          <w:rFonts w:ascii="Times New Roman" w:hAnsi="Times New Roman" w:cs="Times New Roman"/>
          <w:b/>
          <w:bCs/>
          <w:sz w:val="24"/>
          <w:szCs w:val="24"/>
        </w:rPr>
        <w:t>Figure 4.4.1: Output screens for</w:t>
      </w:r>
      <w:r>
        <w:rPr>
          <w:rFonts w:ascii="Times New Roman" w:hAnsi="Times New Roman" w:cs="Times New Roman"/>
          <w:b/>
          <w:bCs/>
          <w:sz w:val="24"/>
          <w:szCs w:val="24"/>
        </w:rPr>
        <w:t xml:space="preserve"> </w:t>
      </w:r>
      <w:r w:rsidRPr="007011B5">
        <w:rPr>
          <w:rFonts w:ascii="Times New Roman" w:hAnsi="Times New Roman" w:cs="Times New Roman"/>
          <w:b/>
          <w:bCs/>
          <w:sz w:val="24"/>
          <w:szCs w:val="24"/>
        </w:rPr>
        <w:t>Scenario W1: Reweighted Objective (Customer Satisfaction ↑)</w:t>
      </w:r>
    </w:p>
    <w:p w14:paraId="2195FA7B"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lastRenderedPageBreak/>
        <w:t>4.5 Scenario P1: Plant Shutdown – Asia Offline</w:t>
      </w:r>
    </w:p>
    <w:p w14:paraId="11B713A2" w14:textId="77777777"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This stress-test scenario simulated a production shutdown at the Asia plant, reflecting possible real-world disruptions like natural disasters or regulatory lockdowns.</w:t>
      </w:r>
    </w:p>
    <w:p w14:paraId="3778E440" w14:textId="39B0F97A" w:rsidR="00AD72D0" w:rsidRPr="00AD72D0" w:rsidRDefault="00AD72D0" w:rsidP="001317DB">
      <w:pPr>
        <w:numPr>
          <w:ilvl w:val="0"/>
          <w:numId w:val="42"/>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Impact:</w:t>
      </w:r>
      <w:r w:rsidRPr="00AD72D0">
        <w:rPr>
          <w:rFonts w:ascii="Times New Roman" w:hAnsi="Times New Roman" w:cs="Times New Roman"/>
          <w:sz w:val="24"/>
          <w:szCs w:val="24"/>
        </w:rPr>
        <w:t xml:space="preserve"> Unmet demand rose above 80%, with SouthAmerica picking up most of the diverted production. Transportation emissions and costs both spiked due to longer delivery routes.</w:t>
      </w:r>
    </w:p>
    <w:p w14:paraId="33D94025" w14:textId="72292378" w:rsidR="00AD72D0" w:rsidRDefault="00AD72D0" w:rsidP="001317DB">
      <w:pPr>
        <w:numPr>
          <w:ilvl w:val="0"/>
          <w:numId w:val="42"/>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Insight:</w:t>
      </w:r>
      <w:r w:rsidRPr="00AD72D0">
        <w:rPr>
          <w:rFonts w:ascii="Times New Roman" w:hAnsi="Times New Roman" w:cs="Times New Roman"/>
          <w:sz w:val="24"/>
          <w:szCs w:val="24"/>
        </w:rPr>
        <w:t xml:space="preserve"> The Asia plant is a </w:t>
      </w:r>
      <w:r w:rsidRPr="00AD72D0">
        <w:rPr>
          <w:rFonts w:ascii="Times New Roman" w:hAnsi="Times New Roman" w:cs="Times New Roman"/>
          <w:b/>
          <w:bCs/>
          <w:sz w:val="24"/>
          <w:szCs w:val="24"/>
        </w:rPr>
        <w:t>critical node</w:t>
      </w:r>
      <w:r w:rsidRPr="00AD72D0">
        <w:rPr>
          <w:rFonts w:ascii="Times New Roman" w:hAnsi="Times New Roman" w:cs="Times New Roman"/>
          <w:sz w:val="24"/>
          <w:szCs w:val="24"/>
        </w:rPr>
        <w:t>. Backup capacity, temporary shifts, or even co-manufacturing contracts may be necessary for resilience</w:t>
      </w:r>
      <w:r w:rsidR="00BA4926">
        <w:rPr>
          <w:rFonts w:ascii="Times New Roman" w:hAnsi="Times New Roman" w:cs="Times New Roman"/>
          <w:sz w:val="24"/>
          <w:szCs w:val="24"/>
        </w:rPr>
        <w:t xml:space="preserve"> (</w:t>
      </w:r>
      <w:proofErr w:type="spellStart"/>
      <w:r w:rsidR="00BA4926" w:rsidRPr="00BA4926">
        <w:rPr>
          <w:rFonts w:ascii="Times New Roman" w:hAnsi="Times New Roman" w:cs="Times New Roman"/>
          <w:sz w:val="24"/>
          <w:szCs w:val="24"/>
        </w:rPr>
        <w:t>Sheffi’s</w:t>
      </w:r>
      <w:proofErr w:type="spellEnd"/>
      <w:r w:rsidR="00BA4926" w:rsidRPr="00BA4926">
        <w:rPr>
          <w:rFonts w:ascii="Times New Roman" w:hAnsi="Times New Roman" w:cs="Times New Roman"/>
          <w:sz w:val="24"/>
          <w:szCs w:val="24"/>
        </w:rPr>
        <w:t xml:space="preserve"> (2005)</w:t>
      </w:r>
      <w:r w:rsidR="00BA4926">
        <w:rPr>
          <w:rFonts w:ascii="Times New Roman" w:hAnsi="Times New Roman" w:cs="Times New Roman"/>
          <w:sz w:val="24"/>
          <w:szCs w:val="24"/>
        </w:rPr>
        <w:t>)</w:t>
      </w:r>
      <w:r w:rsidRPr="00AD72D0">
        <w:rPr>
          <w:rFonts w:ascii="Times New Roman" w:hAnsi="Times New Roman" w:cs="Times New Roman"/>
          <w:sz w:val="24"/>
          <w:szCs w:val="24"/>
        </w:rPr>
        <w:t>.</w:t>
      </w:r>
    </w:p>
    <w:p w14:paraId="1C80C35E" w14:textId="738AE4EB" w:rsidR="00AE6125" w:rsidRDefault="00EC0F22" w:rsidP="00337316">
      <w:pPr>
        <w:spacing w:line="360" w:lineRule="auto"/>
        <w:ind w:left="720"/>
        <w:jc w:val="center"/>
        <w:rPr>
          <w:rFonts w:ascii="Times New Roman" w:hAnsi="Times New Roman" w:cs="Times New Roman"/>
          <w:sz w:val="24"/>
          <w:szCs w:val="24"/>
        </w:rPr>
      </w:pPr>
      <w:r>
        <w:rPr>
          <w:noProof/>
        </w:rPr>
        <w:drawing>
          <wp:inline distT="0" distB="0" distL="0" distR="0" wp14:anchorId="327D0AC1" wp14:editId="02125094">
            <wp:extent cx="3600450" cy="3086100"/>
            <wp:effectExtent l="0" t="0" r="0" b="0"/>
            <wp:docPr id="147022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8482" name=""/>
                    <pic:cNvPicPr/>
                  </pic:nvPicPr>
                  <pic:blipFill>
                    <a:blip r:embed="rId113"/>
                    <a:stretch>
                      <a:fillRect/>
                    </a:stretch>
                  </pic:blipFill>
                  <pic:spPr>
                    <a:xfrm>
                      <a:off x="0" y="0"/>
                      <a:ext cx="3600450" cy="3086100"/>
                    </a:xfrm>
                    <a:prstGeom prst="rect">
                      <a:avLst/>
                    </a:prstGeom>
                  </pic:spPr>
                </pic:pic>
              </a:graphicData>
            </a:graphic>
          </wp:inline>
        </w:drawing>
      </w:r>
    </w:p>
    <w:p w14:paraId="551CC6D0" w14:textId="399CA053" w:rsidR="00EC0F22" w:rsidRDefault="00EC0F22" w:rsidP="00337316">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48BF6E7D" wp14:editId="72FE7F2F">
            <wp:extent cx="2600325" cy="3381375"/>
            <wp:effectExtent l="0" t="0" r="9525" b="9525"/>
            <wp:docPr id="124771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10344" name=""/>
                    <pic:cNvPicPr/>
                  </pic:nvPicPr>
                  <pic:blipFill>
                    <a:blip r:embed="rId114"/>
                    <a:stretch>
                      <a:fillRect/>
                    </a:stretch>
                  </pic:blipFill>
                  <pic:spPr>
                    <a:xfrm>
                      <a:off x="0" y="0"/>
                      <a:ext cx="2600325" cy="3381375"/>
                    </a:xfrm>
                    <a:prstGeom prst="rect">
                      <a:avLst/>
                    </a:prstGeom>
                  </pic:spPr>
                </pic:pic>
              </a:graphicData>
            </a:graphic>
          </wp:inline>
        </w:drawing>
      </w:r>
    </w:p>
    <w:p w14:paraId="46D893B9" w14:textId="7A73BA41" w:rsidR="00EC0F22" w:rsidRDefault="00EC0F22" w:rsidP="00337316">
      <w:pPr>
        <w:spacing w:line="360" w:lineRule="auto"/>
        <w:ind w:left="720"/>
        <w:jc w:val="center"/>
        <w:rPr>
          <w:rFonts w:ascii="Times New Roman" w:hAnsi="Times New Roman" w:cs="Times New Roman"/>
          <w:sz w:val="24"/>
          <w:szCs w:val="24"/>
        </w:rPr>
      </w:pPr>
      <w:r>
        <w:rPr>
          <w:noProof/>
        </w:rPr>
        <w:drawing>
          <wp:inline distT="0" distB="0" distL="0" distR="0" wp14:anchorId="44BD4A6C" wp14:editId="2CDCDFFC">
            <wp:extent cx="4038600" cy="1485900"/>
            <wp:effectExtent l="0" t="0" r="0" b="0"/>
            <wp:docPr id="46834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43026" name=""/>
                    <pic:cNvPicPr/>
                  </pic:nvPicPr>
                  <pic:blipFill>
                    <a:blip r:embed="rId115"/>
                    <a:stretch>
                      <a:fillRect/>
                    </a:stretch>
                  </pic:blipFill>
                  <pic:spPr>
                    <a:xfrm>
                      <a:off x="0" y="0"/>
                      <a:ext cx="4038600" cy="1485900"/>
                    </a:xfrm>
                    <a:prstGeom prst="rect">
                      <a:avLst/>
                    </a:prstGeom>
                  </pic:spPr>
                </pic:pic>
              </a:graphicData>
            </a:graphic>
          </wp:inline>
        </w:drawing>
      </w:r>
    </w:p>
    <w:p w14:paraId="3CCE5477" w14:textId="13D49E9F" w:rsidR="00EC0F22" w:rsidRDefault="00EC0F22" w:rsidP="00337316">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5ED5EF2F" wp14:editId="5045CB78">
            <wp:extent cx="4619625" cy="4762500"/>
            <wp:effectExtent l="0" t="0" r="9525" b="0"/>
            <wp:docPr id="105489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0369" name=""/>
                    <pic:cNvPicPr/>
                  </pic:nvPicPr>
                  <pic:blipFill>
                    <a:blip r:embed="rId116"/>
                    <a:stretch>
                      <a:fillRect/>
                    </a:stretch>
                  </pic:blipFill>
                  <pic:spPr>
                    <a:xfrm>
                      <a:off x="0" y="0"/>
                      <a:ext cx="4619625" cy="4762500"/>
                    </a:xfrm>
                    <a:prstGeom prst="rect">
                      <a:avLst/>
                    </a:prstGeom>
                  </pic:spPr>
                </pic:pic>
              </a:graphicData>
            </a:graphic>
          </wp:inline>
        </w:drawing>
      </w:r>
    </w:p>
    <w:p w14:paraId="2CD9DB0C" w14:textId="4E433A2D" w:rsidR="00EC0F22" w:rsidRDefault="00EC0F22" w:rsidP="00337316">
      <w:pPr>
        <w:spacing w:line="360" w:lineRule="auto"/>
        <w:ind w:left="720"/>
        <w:jc w:val="center"/>
        <w:rPr>
          <w:rFonts w:ascii="Times New Roman" w:hAnsi="Times New Roman" w:cs="Times New Roman"/>
          <w:sz w:val="24"/>
          <w:szCs w:val="24"/>
        </w:rPr>
      </w:pPr>
      <w:r>
        <w:rPr>
          <w:noProof/>
        </w:rPr>
        <w:drawing>
          <wp:inline distT="0" distB="0" distL="0" distR="0" wp14:anchorId="041B9FED" wp14:editId="32D2F6D4">
            <wp:extent cx="4200525" cy="2752725"/>
            <wp:effectExtent l="0" t="0" r="9525" b="9525"/>
            <wp:docPr id="9045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94743" name=""/>
                    <pic:cNvPicPr/>
                  </pic:nvPicPr>
                  <pic:blipFill>
                    <a:blip r:embed="rId117"/>
                    <a:stretch>
                      <a:fillRect/>
                    </a:stretch>
                  </pic:blipFill>
                  <pic:spPr>
                    <a:xfrm>
                      <a:off x="0" y="0"/>
                      <a:ext cx="4200525" cy="2752725"/>
                    </a:xfrm>
                    <a:prstGeom prst="rect">
                      <a:avLst/>
                    </a:prstGeom>
                  </pic:spPr>
                </pic:pic>
              </a:graphicData>
            </a:graphic>
          </wp:inline>
        </w:drawing>
      </w:r>
    </w:p>
    <w:p w14:paraId="0E064E0A" w14:textId="2ECBC814" w:rsidR="00337316" w:rsidRPr="00337316" w:rsidRDefault="00337316" w:rsidP="00337316">
      <w:pPr>
        <w:spacing w:line="360" w:lineRule="auto"/>
        <w:ind w:left="720"/>
        <w:jc w:val="center"/>
        <w:rPr>
          <w:rFonts w:ascii="Times New Roman" w:hAnsi="Times New Roman" w:cs="Times New Roman"/>
          <w:b/>
          <w:bCs/>
          <w:sz w:val="24"/>
          <w:szCs w:val="24"/>
        </w:rPr>
      </w:pPr>
      <w:r w:rsidRPr="00337316">
        <w:rPr>
          <w:rFonts w:ascii="Times New Roman" w:hAnsi="Times New Roman" w:cs="Times New Roman"/>
          <w:b/>
          <w:bCs/>
          <w:sz w:val="24"/>
          <w:szCs w:val="24"/>
        </w:rPr>
        <w:t>Figure 4.1.1: Output screens for Scenario P1: Plant Shutdown – Asia Offline</w:t>
      </w:r>
    </w:p>
    <w:p w14:paraId="3090A8EF" w14:textId="77777777" w:rsidR="00EC0F22" w:rsidRPr="00AD72D0" w:rsidRDefault="00EC0F22" w:rsidP="001317DB">
      <w:pPr>
        <w:spacing w:line="360" w:lineRule="auto"/>
        <w:rPr>
          <w:rFonts w:ascii="Times New Roman" w:hAnsi="Times New Roman" w:cs="Times New Roman"/>
          <w:sz w:val="24"/>
          <w:szCs w:val="24"/>
        </w:rPr>
      </w:pPr>
    </w:p>
    <w:p w14:paraId="43ADDFAB"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lastRenderedPageBreak/>
        <w:t>4.6 Scenario S3: Supplier Disruption – FloralFusion Offline</w:t>
      </w:r>
    </w:p>
    <w:p w14:paraId="006A7120" w14:textId="77777777"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To simulate a major supplier breakdown, all deliveries from FloralFusion were forced to zero. The model responded by over-utilizing </w:t>
      </w:r>
      <w:proofErr w:type="spellStart"/>
      <w:r w:rsidRPr="00AD72D0">
        <w:rPr>
          <w:rFonts w:ascii="Times New Roman" w:hAnsi="Times New Roman" w:cs="Times New Roman"/>
          <w:sz w:val="24"/>
          <w:szCs w:val="24"/>
        </w:rPr>
        <w:t>NatureHarvest</w:t>
      </w:r>
      <w:proofErr w:type="spellEnd"/>
      <w:r w:rsidRPr="00AD72D0">
        <w:rPr>
          <w:rFonts w:ascii="Times New Roman" w:hAnsi="Times New Roman" w:cs="Times New Roman"/>
          <w:sz w:val="24"/>
          <w:szCs w:val="24"/>
        </w:rPr>
        <w:t xml:space="preserve"> and MineralGlow.</w:t>
      </w:r>
    </w:p>
    <w:p w14:paraId="0E828F7A" w14:textId="5A1CFE13" w:rsidR="00AD72D0" w:rsidRPr="00AD72D0" w:rsidRDefault="00AD72D0" w:rsidP="001317DB">
      <w:pPr>
        <w:numPr>
          <w:ilvl w:val="0"/>
          <w:numId w:val="43"/>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Impact:</w:t>
      </w:r>
      <w:r w:rsidRPr="00AD72D0">
        <w:rPr>
          <w:rFonts w:ascii="Times New Roman" w:hAnsi="Times New Roman" w:cs="Times New Roman"/>
          <w:sz w:val="24"/>
          <w:szCs w:val="24"/>
        </w:rPr>
        <w:t xml:space="preserve"> While overall cost rose only slightly, </w:t>
      </w:r>
      <w:r w:rsidRPr="00AD72D0">
        <w:rPr>
          <w:rFonts w:ascii="Times New Roman" w:hAnsi="Times New Roman" w:cs="Times New Roman"/>
          <w:b/>
          <w:bCs/>
          <w:sz w:val="24"/>
          <w:szCs w:val="24"/>
        </w:rPr>
        <w:t>emissions increased</w:t>
      </w:r>
      <w:r w:rsidRPr="00AD72D0">
        <w:rPr>
          <w:rFonts w:ascii="Times New Roman" w:hAnsi="Times New Roman" w:cs="Times New Roman"/>
          <w:sz w:val="24"/>
          <w:szCs w:val="24"/>
        </w:rPr>
        <w:t xml:space="preserve"> due to longer transport distances, and unmet demand rose in specific regions (e.g., Africa, AsiaPacific).</w:t>
      </w:r>
    </w:p>
    <w:p w14:paraId="41C6ED4D" w14:textId="30D260B2" w:rsidR="00AD72D0" w:rsidRDefault="00AD72D0" w:rsidP="001317DB">
      <w:pPr>
        <w:numPr>
          <w:ilvl w:val="0"/>
          <w:numId w:val="43"/>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Insight:</w:t>
      </w:r>
      <w:r w:rsidRPr="00AD72D0">
        <w:rPr>
          <w:rFonts w:ascii="Times New Roman" w:hAnsi="Times New Roman" w:cs="Times New Roman"/>
          <w:sz w:val="24"/>
          <w:szCs w:val="24"/>
        </w:rPr>
        <w:t xml:space="preserve"> GreenGlow needs </w:t>
      </w:r>
      <w:r w:rsidRPr="00AD72D0">
        <w:rPr>
          <w:rFonts w:ascii="Times New Roman" w:hAnsi="Times New Roman" w:cs="Times New Roman"/>
          <w:b/>
          <w:bCs/>
          <w:sz w:val="24"/>
          <w:szCs w:val="24"/>
        </w:rPr>
        <w:t>multi-supplier options</w:t>
      </w:r>
      <w:r w:rsidRPr="00AD72D0">
        <w:rPr>
          <w:rFonts w:ascii="Times New Roman" w:hAnsi="Times New Roman" w:cs="Times New Roman"/>
          <w:sz w:val="24"/>
          <w:szCs w:val="24"/>
        </w:rPr>
        <w:t xml:space="preserve"> for each region. Over-dependence on a single low-emission supplier creates fragility across both sustainability and delivery metrics</w:t>
      </w:r>
      <w:r w:rsidR="0080235D">
        <w:rPr>
          <w:rFonts w:ascii="Times New Roman" w:hAnsi="Times New Roman" w:cs="Times New Roman"/>
          <w:sz w:val="24"/>
          <w:szCs w:val="24"/>
        </w:rPr>
        <w:t xml:space="preserve"> (</w:t>
      </w:r>
      <w:proofErr w:type="spellStart"/>
      <w:r w:rsidR="0080235D" w:rsidRPr="0080235D">
        <w:rPr>
          <w:rFonts w:ascii="Times New Roman" w:hAnsi="Times New Roman" w:cs="Times New Roman"/>
          <w:sz w:val="24"/>
          <w:szCs w:val="24"/>
        </w:rPr>
        <w:t>Sheffi’s</w:t>
      </w:r>
      <w:proofErr w:type="spellEnd"/>
      <w:r w:rsidR="0080235D" w:rsidRPr="0080235D">
        <w:rPr>
          <w:rFonts w:ascii="Times New Roman" w:hAnsi="Times New Roman" w:cs="Times New Roman"/>
          <w:sz w:val="24"/>
          <w:szCs w:val="24"/>
        </w:rPr>
        <w:t xml:space="preserve"> (2005)</w:t>
      </w:r>
      <w:r w:rsidR="0080235D">
        <w:rPr>
          <w:rFonts w:ascii="Times New Roman" w:hAnsi="Times New Roman" w:cs="Times New Roman"/>
          <w:sz w:val="24"/>
          <w:szCs w:val="24"/>
        </w:rPr>
        <w:t>)</w:t>
      </w:r>
      <w:r w:rsidRPr="00AD72D0">
        <w:rPr>
          <w:rFonts w:ascii="Times New Roman" w:hAnsi="Times New Roman" w:cs="Times New Roman"/>
          <w:sz w:val="24"/>
          <w:szCs w:val="24"/>
        </w:rPr>
        <w:t>.</w:t>
      </w:r>
    </w:p>
    <w:p w14:paraId="67107423" w14:textId="77777777" w:rsidR="00E13C0F" w:rsidRDefault="00E13C0F" w:rsidP="00A31F25">
      <w:pPr>
        <w:spacing w:line="360" w:lineRule="auto"/>
        <w:jc w:val="center"/>
        <w:rPr>
          <w:rFonts w:ascii="Segoe UI Emoji" w:hAnsi="Segoe UI Emoji" w:cs="Segoe UI Emoji"/>
          <w:sz w:val="24"/>
          <w:szCs w:val="24"/>
        </w:rPr>
      </w:pPr>
      <w:r>
        <w:rPr>
          <w:noProof/>
        </w:rPr>
        <w:drawing>
          <wp:inline distT="0" distB="0" distL="0" distR="0" wp14:anchorId="3BF7DC98" wp14:editId="2ED67E4C">
            <wp:extent cx="3438525" cy="3067050"/>
            <wp:effectExtent l="0" t="0" r="9525" b="0"/>
            <wp:docPr id="17425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85451" name=""/>
                    <pic:cNvPicPr/>
                  </pic:nvPicPr>
                  <pic:blipFill>
                    <a:blip r:embed="rId118"/>
                    <a:stretch>
                      <a:fillRect/>
                    </a:stretch>
                  </pic:blipFill>
                  <pic:spPr>
                    <a:xfrm>
                      <a:off x="0" y="0"/>
                      <a:ext cx="3438525" cy="3067050"/>
                    </a:xfrm>
                    <a:prstGeom prst="rect">
                      <a:avLst/>
                    </a:prstGeom>
                  </pic:spPr>
                </pic:pic>
              </a:graphicData>
            </a:graphic>
          </wp:inline>
        </w:drawing>
      </w:r>
    </w:p>
    <w:p w14:paraId="3F5DB38A" w14:textId="7EC91E47" w:rsidR="00E13C0F" w:rsidRDefault="00E13C0F" w:rsidP="00A31F25">
      <w:pPr>
        <w:spacing w:line="360" w:lineRule="auto"/>
        <w:jc w:val="center"/>
        <w:rPr>
          <w:rFonts w:ascii="Segoe UI Emoji" w:hAnsi="Segoe UI Emoji" w:cs="Segoe UI Emoji"/>
          <w:sz w:val="24"/>
          <w:szCs w:val="24"/>
        </w:rPr>
      </w:pPr>
      <w:r>
        <w:rPr>
          <w:noProof/>
        </w:rPr>
        <w:lastRenderedPageBreak/>
        <w:drawing>
          <wp:inline distT="0" distB="0" distL="0" distR="0" wp14:anchorId="049B77A4" wp14:editId="5B498D24">
            <wp:extent cx="2552700" cy="3390900"/>
            <wp:effectExtent l="0" t="0" r="0" b="0"/>
            <wp:docPr id="181490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05615" name=""/>
                    <pic:cNvPicPr/>
                  </pic:nvPicPr>
                  <pic:blipFill>
                    <a:blip r:embed="rId119"/>
                    <a:stretch>
                      <a:fillRect/>
                    </a:stretch>
                  </pic:blipFill>
                  <pic:spPr>
                    <a:xfrm>
                      <a:off x="0" y="0"/>
                      <a:ext cx="2552700" cy="3390900"/>
                    </a:xfrm>
                    <a:prstGeom prst="rect">
                      <a:avLst/>
                    </a:prstGeom>
                  </pic:spPr>
                </pic:pic>
              </a:graphicData>
            </a:graphic>
          </wp:inline>
        </w:drawing>
      </w:r>
    </w:p>
    <w:p w14:paraId="79B07FDD" w14:textId="07571EB5" w:rsidR="00E13C0F" w:rsidRDefault="00E13C0F" w:rsidP="00A31F25">
      <w:pPr>
        <w:spacing w:line="360" w:lineRule="auto"/>
        <w:jc w:val="center"/>
        <w:rPr>
          <w:rFonts w:ascii="Segoe UI Emoji" w:hAnsi="Segoe UI Emoji" w:cs="Segoe UI Emoji"/>
          <w:sz w:val="24"/>
          <w:szCs w:val="24"/>
        </w:rPr>
      </w:pPr>
      <w:r>
        <w:rPr>
          <w:noProof/>
        </w:rPr>
        <w:drawing>
          <wp:inline distT="0" distB="0" distL="0" distR="0" wp14:anchorId="3441C36C" wp14:editId="59F2CC84">
            <wp:extent cx="3810000" cy="1514475"/>
            <wp:effectExtent l="0" t="0" r="0" b="9525"/>
            <wp:docPr id="119574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3154" name=""/>
                    <pic:cNvPicPr/>
                  </pic:nvPicPr>
                  <pic:blipFill>
                    <a:blip r:embed="rId120"/>
                    <a:stretch>
                      <a:fillRect/>
                    </a:stretch>
                  </pic:blipFill>
                  <pic:spPr>
                    <a:xfrm>
                      <a:off x="0" y="0"/>
                      <a:ext cx="3810000" cy="1514475"/>
                    </a:xfrm>
                    <a:prstGeom prst="rect">
                      <a:avLst/>
                    </a:prstGeom>
                  </pic:spPr>
                </pic:pic>
              </a:graphicData>
            </a:graphic>
          </wp:inline>
        </w:drawing>
      </w:r>
    </w:p>
    <w:p w14:paraId="1B1D3E4E" w14:textId="3296ADF0" w:rsidR="00E13C0F" w:rsidRDefault="00E13C0F" w:rsidP="00A31F25">
      <w:pPr>
        <w:spacing w:line="360" w:lineRule="auto"/>
        <w:jc w:val="center"/>
        <w:rPr>
          <w:rFonts w:ascii="Segoe UI Emoji" w:hAnsi="Segoe UI Emoji" w:cs="Segoe UI Emoji"/>
          <w:sz w:val="24"/>
          <w:szCs w:val="24"/>
        </w:rPr>
      </w:pPr>
      <w:r>
        <w:rPr>
          <w:noProof/>
        </w:rPr>
        <w:lastRenderedPageBreak/>
        <w:drawing>
          <wp:inline distT="0" distB="0" distL="0" distR="0" wp14:anchorId="599BA7A1" wp14:editId="437AA45A">
            <wp:extent cx="4772025" cy="4791075"/>
            <wp:effectExtent l="0" t="0" r="9525" b="9525"/>
            <wp:docPr id="62026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67357" name=""/>
                    <pic:cNvPicPr/>
                  </pic:nvPicPr>
                  <pic:blipFill>
                    <a:blip r:embed="rId121"/>
                    <a:stretch>
                      <a:fillRect/>
                    </a:stretch>
                  </pic:blipFill>
                  <pic:spPr>
                    <a:xfrm>
                      <a:off x="0" y="0"/>
                      <a:ext cx="4772025" cy="4791075"/>
                    </a:xfrm>
                    <a:prstGeom prst="rect">
                      <a:avLst/>
                    </a:prstGeom>
                  </pic:spPr>
                </pic:pic>
              </a:graphicData>
            </a:graphic>
          </wp:inline>
        </w:drawing>
      </w:r>
    </w:p>
    <w:p w14:paraId="1DDD1A42" w14:textId="46E0C7CC" w:rsidR="00E13C0F" w:rsidRDefault="00E13C0F" w:rsidP="00A31F25">
      <w:pPr>
        <w:spacing w:line="360" w:lineRule="auto"/>
        <w:jc w:val="center"/>
        <w:rPr>
          <w:rFonts w:ascii="Segoe UI Emoji" w:hAnsi="Segoe UI Emoji" w:cs="Segoe UI Emoji"/>
          <w:sz w:val="24"/>
          <w:szCs w:val="24"/>
        </w:rPr>
      </w:pPr>
      <w:r>
        <w:rPr>
          <w:noProof/>
        </w:rPr>
        <w:drawing>
          <wp:inline distT="0" distB="0" distL="0" distR="0" wp14:anchorId="385DB41A" wp14:editId="7DD31EDC">
            <wp:extent cx="4029075" cy="2743200"/>
            <wp:effectExtent l="0" t="0" r="9525" b="0"/>
            <wp:docPr id="43573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30886" name=""/>
                    <pic:cNvPicPr/>
                  </pic:nvPicPr>
                  <pic:blipFill>
                    <a:blip r:embed="rId122"/>
                    <a:stretch>
                      <a:fillRect/>
                    </a:stretch>
                  </pic:blipFill>
                  <pic:spPr>
                    <a:xfrm>
                      <a:off x="0" y="0"/>
                      <a:ext cx="4029075" cy="2743200"/>
                    </a:xfrm>
                    <a:prstGeom prst="rect">
                      <a:avLst/>
                    </a:prstGeom>
                  </pic:spPr>
                </pic:pic>
              </a:graphicData>
            </a:graphic>
          </wp:inline>
        </w:drawing>
      </w:r>
    </w:p>
    <w:p w14:paraId="406CEFEA" w14:textId="0DAC8014" w:rsidR="00E13C0F" w:rsidRPr="001C4D55" w:rsidRDefault="00A31F25" w:rsidP="001C4D55">
      <w:pPr>
        <w:spacing w:line="360" w:lineRule="auto"/>
        <w:jc w:val="center"/>
        <w:rPr>
          <w:rFonts w:ascii="Times New Roman" w:hAnsi="Times New Roman" w:cs="Times New Roman"/>
          <w:b/>
          <w:bCs/>
          <w:sz w:val="24"/>
          <w:szCs w:val="24"/>
        </w:rPr>
      </w:pPr>
      <w:r w:rsidRPr="00A31F25">
        <w:rPr>
          <w:rFonts w:ascii="Times New Roman" w:hAnsi="Times New Roman" w:cs="Times New Roman"/>
          <w:b/>
          <w:bCs/>
          <w:sz w:val="24"/>
          <w:szCs w:val="24"/>
        </w:rPr>
        <w:t>Figure 4.1.1: Output screens for Scenario S3: Supplier Disruption – FloralFusion Offline</w:t>
      </w:r>
    </w:p>
    <w:p w14:paraId="72791636" w14:textId="5E10B3F9" w:rsidR="000B4976" w:rsidRPr="000B4976" w:rsidRDefault="000B4976" w:rsidP="000B4976">
      <w:pPr>
        <w:spacing w:line="360" w:lineRule="auto"/>
        <w:rPr>
          <w:rFonts w:ascii="Times New Roman" w:hAnsi="Times New Roman" w:cs="Times New Roman"/>
          <w:b/>
          <w:bCs/>
          <w:sz w:val="24"/>
          <w:szCs w:val="24"/>
        </w:rPr>
      </w:pPr>
      <w:r w:rsidRPr="000B4976">
        <w:rPr>
          <w:rFonts w:ascii="Times New Roman" w:hAnsi="Times New Roman" w:cs="Times New Roman"/>
          <w:b/>
          <w:bCs/>
          <w:sz w:val="24"/>
          <w:szCs w:val="24"/>
        </w:rPr>
        <w:lastRenderedPageBreak/>
        <w:t>4.</w:t>
      </w:r>
      <w:r w:rsidR="001C4D55">
        <w:rPr>
          <w:rFonts w:ascii="Times New Roman" w:hAnsi="Times New Roman" w:cs="Times New Roman"/>
          <w:b/>
          <w:bCs/>
          <w:sz w:val="24"/>
          <w:szCs w:val="24"/>
        </w:rPr>
        <w:t>7</w:t>
      </w:r>
      <w:r w:rsidRPr="000B4976">
        <w:rPr>
          <w:rFonts w:ascii="Times New Roman" w:hAnsi="Times New Roman" w:cs="Times New Roman"/>
          <w:b/>
          <w:bCs/>
          <w:sz w:val="24"/>
          <w:szCs w:val="24"/>
        </w:rPr>
        <w:t xml:space="preserve"> Monte Carlo Simulation: Uncertainty Testing on Supply and Demand</w:t>
      </w:r>
    </w:p>
    <w:p w14:paraId="2A5614FF" w14:textId="77777777" w:rsidR="000B4976" w:rsidRPr="000B4976" w:rsidRDefault="000B4976" w:rsidP="000B4976">
      <w:pPr>
        <w:spacing w:line="360" w:lineRule="auto"/>
        <w:rPr>
          <w:rFonts w:ascii="Times New Roman" w:hAnsi="Times New Roman" w:cs="Times New Roman"/>
          <w:sz w:val="24"/>
          <w:szCs w:val="24"/>
        </w:rPr>
      </w:pPr>
      <w:r w:rsidRPr="000B4976">
        <w:rPr>
          <w:rFonts w:ascii="Times New Roman" w:hAnsi="Times New Roman" w:cs="Times New Roman"/>
          <w:sz w:val="24"/>
          <w:szCs w:val="24"/>
        </w:rPr>
        <w:t xml:space="preserve">While individual scenarios helped explore defined parameter shifts, we also conducted a </w:t>
      </w:r>
      <w:r w:rsidRPr="000B4976">
        <w:rPr>
          <w:rFonts w:ascii="Times New Roman" w:hAnsi="Times New Roman" w:cs="Times New Roman"/>
          <w:b/>
          <w:bCs/>
          <w:sz w:val="24"/>
          <w:szCs w:val="24"/>
        </w:rPr>
        <w:t>Monte Carlo Simulation</w:t>
      </w:r>
      <w:r w:rsidRPr="000B4976">
        <w:rPr>
          <w:rFonts w:ascii="Times New Roman" w:hAnsi="Times New Roman" w:cs="Times New Roman"/>
          <w:sz w:val="24"/>
          <w:szCs w:val="24"/>
        </w:rPr>
        <w:t xml:space="preserve"> to evaluate how random combinations of supply and demand uncertainty affect system performance. This approach adds robustness by simulating hundreds of random supply-demand environments within realistic bounds — capturing what fixed scenarios might miss.</w:t>
      </w:r>
    </w:p>
    <w:p w14:paraId="43704C62" w14:textId="77777777" w:rsidR="000B4976" w:rsidRPr="000B4976" w:rsidRDefault="000B4976" w:rsidP="000B4976">
      <w:pPr>
        <w:spacing w:line="360" w:lineRule="auto"/>
        <w:rPr>
          <w:rFonts w:ascii="Times New Roman" w:hAnsi="Times New Roman" w:cs="Times New Roman"/>
          <w:sz w:val="24"/>
          <w:szCs w:val="24"/>
        </w:rPr>
      </w:pPr>
      <w:r w:rsidRPr="000B4976">
        <w:rPr>
          <w:rFonts w:ascii="Times New Roman" w:hAnsi="Times New Roman" w:cs="Times New Roman"/>
          <w:b/>
          <w:bCs/>
          <w:sz w:val="24"/>
          <w:szCs w:val="24"/>
        </w:rPr>
        <w:t>Setup:</w:t>
      </w:r>
    </w:p>
    <w:p w14:paraId="462F2BF6" w14:textId="77777777" w:rsidR="000B4976" w:rsidRPr="000B4976" w:rsidRDefault="000B4976" w:rsidP="000B4976">
      <w:pPr>
        <w:numPr>
          <w:ilvl w:val="0"/>
          <w:numId w:val="106"/>
        </w:numPr>
        <w:spacing w:line="360" w:lineRule="auto"/>
        <w:rPr>
          <w:rFonts w:ascii="Times New Roman" w:hAnsi="Times New Roman" w:cs="Times New Roman"/>
          <w:sz w:val="24"/>
          <w:szCs w:val="24"/>
        </w:rPr>
      </w:pPr>
      <w:r w:rsidRPr="000B4976">
        <w:rPr>
          <w:rFonts w:ascii="Times New Roman" w:hAnsi="Times New Roman" w:cs="Times New Roman"/>
          <w:sz w:val="24"/>
          <w:szCs w:val="24"/>
        </w:rPr>
        <w:t>100 random trials with supply between 80–120% and demand at ±10%.</w:t>
      </w:r>
    </w:p>
    <w:p w14:paraId="1AB64679" w14:textId="77777777" w:rsidR="000B4976" w:rsidRPr="000B4976" w:rsidRDefault="000B4976" w:rsidP="000B4976">
      <w:pPr>
        <w:numPr>
          <w:ilvl w:val="0"/>
          <w:numId w:val="106"/>
        </w:numPr>
        <w:spacing w:line="360" w:lineRule="auto"/>
        <w:rPr>
          <w:rFonts w:ascii="Times New Roman" w:hAnsi="Times New Roman" w:cs="Times New Roman"/>
          <w:sz w:val="24"/>
          <w:szCs w:val="24"/>
        </w:rPr>
      </w:pPr>
      <w:r w:rsidRPr="000B4976">
        <w:rPr>
          <w:rFonts w:ascii="Times New Roman" w:hAnsi="Times New Roman" w:cs="Times New Roman"/>
          <w:sz w:val="24"/>
          <w:szCs w:val="24"/>
        </w:rPr>
        <w:t>For each run, supplier quotas and regional demand were sampled randomly within these bands.</w:t>
      </w:r>
    </w:p>
    <w:p w14:paraId="5DBA5C15" w14:textId="77777777" w:rsidR="000B4976" w:rsidRPr="000B4976" w:rsidRDefault="000B4976" w:rsidP="000B4976">
      <w:pPr>
        <w:numPr>
          <w:ilvl w:val="0"/>
          <w:numId w:val="106"/>
        </w:numPr>
        <w:spacing w:line="360" w:lineRule="auto"/>
        <w:rPr>
          <w:rFonts w:ascii="Times New Roman" w:hAnsi="Times New Roman" w:cs="Times New Roman"/>
          <w:sz w:val="24"/>
          <w:szCs w:val="24"/>
        </w:rPr>
      </w:pPr>
      <w:r w:rsidRPr="000B4976">
        <w:rPr>
          <w:rFonts w:ascii="Times New Roman" w:hAnsi="Times New Roman" w:cs="Times New Roman"/>
          <w:sz w:val="24"/>
          <w:szCs w:val="24"/>
        </w:rPr>
        <w:t>The MILP model was solved for each configuration, and key outputs were aggregated.</w:t>
      </w:r>
    </w:p>
    <w:p w14:paraId="516B8072" w14:textId="77777777" w:rsidR="000B4976" w:rsidRPr="000B4976" w:rsidRDefault="000B4976" w:rsidP="000B4976">
      <w:pPr>
        <w:spacing w:line="360" w:lineRule="auto"/>
        <w:rPr>
          <w:rFonts w:ascii="Times New Roman" w:hAnsi="Times New Roman" w:cs="Times New Roman"/>
          <w:sz w:val="24"/>
          <w:szCs w:val="24"/>
        </w:rPr>
      </w:pPr>
      <w:r w:rsidRPr="000B4976">
        <w:rPr>
          <w:rFonts w:ascii="Times New Roman" w:hAnsi="Times New Roman" w:cs="Times New Roman"/>
          <w:b/>
          <w:bCs/>
          <w:sz w:val="24"/>
          <w:szCs w:val="24"/>
        </w:rPr>
        <w:t>Key Metrics Captured:</w:t>
      </w:r>
    </w:p>
    <w:p w14:paraId="242B880E" w14:textId="77777777" w:rsidR="000B4976" w:rsidRPr="000B4976" w:rsidRDefault="000B4976" w:rsidP="000B4976">
      <w:pPr>
        <w:numPr>
          <w:ilvl w:val="0"/>
          <w:numId w:val="107"/>
        </w:numPr>
        <w:spacing w:line="360" w:lineRule="auto"/>
        <w:rPr>
          <w:rFonts w:ascii="Times New Roman" w:hAnsi="Times New Roman" w:cs="Times New Roman"/>
          <w:sz w:val="24"/>
          <w:szCs w:val="24"/>
        </w:rPr>
      </w:pPr>
      <w:r w:rsidRPr="000B4976">
        <w:rPr>
          <w:rFonts w:ascii="Times New Roman" w:hAnsi="Times New Roman" w:cs="Times New Roman"/>
          <w:sz w:val="24"/>
          <w:szCs w:val="24"/>
        </w:rPr>
        <w:t>Average unmet demand (%)</w:t>
      </w:r>
    </w:p>
    <w:p w14:paraId="350F577B" w14:textId="77777777" w:rsidR="000B4976" w:rsidRPr="000B4976" w:rsidRDefault="000B4976" w:rsidP="000B4976">
      <w:pPr>
        <w:numPr>
          <w:ilvl w:val="0"/>
          <w:numId w:val="107"/>
        </w:numPr>
        <w:spacing w:line="360" w:lineRule="auto"/>
        <w:rPr>
          <w:rFonts w:ascii="Times New Roman" w:hAnsi="Times New Roman" w:cs="Times New Roman"/>
          <w:sz w:val="24"/>
          <w:szCs w:val="24"/>
        </w:rPr>
      </w:pPr>
      <w:r w:rsidRPr="000B4976">
        <w:rPr>
          <w:rFonts w:ascii="Times New Roman" w:hAnsi="Times New Roman" w:cs="Times New Roman"/>
          <w:sz w:val="24"/>
          <w:szCs w:val="24"/>
        </w:rPr>
        <w:t>Mean total cost and emissions</w:t>
      </w:r>
    </w:p>
    <w:p w14:paraId="289BCDB8" w14:textId="77777777" w:rsidR="000B4976" w:rsidRPr="000B4976" w:rsidRDefault="000B4976" w:rsidP="000B4976">
      <w:pPr>
        <w:numPr>
          <w:ilvl w:val="0"/>
          <w:numId w:val="107"/>
        </w:numPr>
        <w:spacing w:line="360" w:lineRule="auto"/>
        <w:rPr>
          <w:rFonts w:ascii="Times New Roman" w:hAnsi="Times New Roman" w:cs="Times New Roman"/>
          <w:sz w:val="24"/>
          <w:szCs w:val="24"/>
        </w:rPr>
      </w:pPr>
      <w:r w:rsidRPr="000B4976">
        <w:rPr>
          <w:rFonts w:ascii="Times New Roman" w:hAnsi="Times New Roman" w:cs="Times New Roman"/>
          <w:sz w:val="24"/>
          <w:szCs w:val="24"/>
        </w:rPr>
        <w:t>Variance across simulations (performance stability)</w:t>
      </w:r>
    </w:p>
    <w:p w14:paraId="7C2FE2FB" w14:textId="60F2B3B4" w:rsidR="000B4976" w:rsidRPr="000B4976" w:rsidRDefault="004F49FC" w:rsidP="000B4976">
      <w:pPr>
        <w:spacing w:line="360" w:lineRule="auto"/>
        <w:rPr>
          <w:rFonts w:ascii="Times New Roman" w:hAnsi="Times New Roman" w:cs="Times New Roman"/>
          <w:b/>
          <w:bCs/>
          <w:sz w:val="24"/>
          <w:szCs w:val="24"/>
        </w:rPr>
      </w:pPr>
      <w:r w:rsidRPr="004F49FC">
        <w:rPr>
          <w:rFonts w:ascii="Times New Roman" w:hAnsi="Times New Roman" w:cs="Times New Roman"/>
          <w:b/>
          <w:bCs/>
          <w:sz w:val="24"/>
          <w:szCs w:val="24"/>
        </w:rPr>
        <w:t>R</w:t>
      </w:r>
      <w:r w:rsidR="000B4976" w:rsidRPr="000B4976">
        <w:rPr>
          <w:rFonts w:ascii="Times New Roman" w:hAnsi="Times New Roman" w:cs="Times New Roman"/>
          <w:b/>
          <w:bCs/>
          <w:sz w:val="24"/>
          <w:szCs w:val="24"/>
        </w:rPr>
        <w:t>esult Insight:</w:t>
      </w:r>
    </w:p>
    <w:p w14:paraId="5423C0E7" w14:textId="77777777" w:rsidR="000B4976" w:rsidRPr="000B4976" w:rsidRDefault="000B4976" w:rsidP="000B4976">
      <w:pPr>
        <w:numPr>
          <w:ilvl w:val="0"/>
          <w:numId w:val="108"/>
        </w:numPr>
        <w:spacing w:line="360" w:lineRule="auto"/>
        <w:rPr>
          <w:rFonts w:ascii="Times New Roman" w:hAnsi="Times New Roman" w:cs="Times New Roman"/>
          <w:sz w:val="24"/>
          <w:szCs w:val="24"/>
        </w:rPr>
      </w:pPr>
      <w:r w:rsidRPr="000B4976">
        <w:rPr>
          <w:rFonts w:ascii="Times New Roman" w:hAnsi="Times New Roman" w:cs="Times New Roman"/>
          <w:sz w:val="24"/>
          <w:szCs w:val="24"/>
        </w:rPr>
        <w:t>Average unmet demand = 87.2%</w:t>
      </w:r>
    </w:p>
    <w:p w14:paraId="7AAC325C" w14:textId="77777777" w:rsidR="000B4976" w:rsidRPr="000B4976" w:rsidRDefault="000B4976" w:rsidP="000B4976">
      <w:pPr>
        <w:numPr>
          <w:ilvl w:val="0"/>
          <w:numId w:val="108"/>
        </w:numPr>
        <w:spacing w:line="360" w:lineRule="auto"/>
        <w:rPr>
          <w:rFonts w:ascii="Times New Roman" w:hAnsi="Times New Roman" w:cs="Times New Roman"/>
          <w:sz w:val="24"/>
          <w:szCs w:val="24"/>
        </w:rPr>
      </w:pPr>
      <w:r w:rsidRPr="000B4976">
        <w:rPr>
          <w:rFonts w:ascii="Times New Roman" w:hAnsi="Times New Roman" w:cs="Times New Roman"/>
          <w:sz w:val="24"/>
          <w:szCs w:val="24"/>
        </w:rPr>
        <w:t>Worst-case unmet demand = 95.3%</w:t>
      </w:r>
    </w:p>
    <w:p w14:paraId="3B14E876" w14:textId="77777777" w:rsidR="000B4976" w:rsidRPr="000B4976" w:rsidRDefault="000B4976" w:rsidP="000B4976">
      <w:pPr>
        <w:numPr>
          <w:ilvl w:val="0"/>
          <w:numId w:val="108"/>
        </w:numPr>
        <w:spacing w:line="360" w:lineRule="auto"/>
        <w:rPr>
          <w:rFonts w:ascii="Times New Roman" w:hAnsi="Times New Roman" w:cs="Times New Roman"/>
          <w:sz w:val="24"/>
          <w:szCs w:val="24"/>
        </w:rPr>
      </w:pPr>
      <w:r w:rsidRPr="000B4976">
        <w:rPr>
          <w:rFonts w:ascii="Times New Roman" w:hAnsi="Times New Roman" w:cs="Times New Roman"/>
          <w:sz w:val="24"/>
          <w:szCs w:val="24"/>
        </w:rPr>
        <w:t>Emissions and cost showed strong correlation with demand volatility</w:t>
      </w:r>
    </w:p>
    <w:p w14:paraId="68803FB4" w14:textId="277A081A" w:rsidR="00E13C0F" w:rsidRDefault="004F49FC" w:rsidP="001317DB">
      <w:pPr>
        <w:spacing w:line="360" w:lineRule="auto"/>
        <w:rPr>
          <w:rFonts w:ascii="Times New Roman" w:hAnsi="Times New Roman" w:cs="Times New Roman"/>
          <w:sz w:val="24"/>
          <w:szCs w:val="24"/>
        </w:rPr>
      </w:pPr>
      <w:r w:rsidRPr="004F49FC">
        <w:rPr>
          <w:rFonts w:ascii="Times New Roman" w:hAnsi="Times New Roman" w:cs="Times New Roman"/>
          <w:b/>
          <w:bCs/>
          <w:sz w:val="24"/>
          <w:szCs w:val="24"/>
        </w:rPr>
        <w:t>Implication:</w:t>
      </w:r>
      <w:r w:rsidRPr="004F49FC">
        <w:rPr>
          <w:rFonts w:ascii="Times New Roman" w:hAnsi="Times New Roman" w:cs="Times New Roman"/>
          <w:sz w:val="24"/>
          <w:szCs w:val="24"/>
        </w:rPr>
        <w:br/>
        <w:t xml:space="preserve">Monte Carlo results confirm that </w:t>
      </w:r>
      <w:r w:rsidRPr="004F49FC">
        <w:rPr>
          <w:rFonts w:ascii="Times New Roman" w:hAnsi="Times New Roman" w:cs="Times New Roman"/>
          <w:b/>
          <w:bCs/>
          <w:sz w:val="24"/>
          <w:szCs w:val="24"/>
        </w:rPr>
        <w:t>scenario-based planning</w:t>
      </w:r>
      <w:r w:rsidRPr="004F49FC">
        <w:rPr>
          <w:rFonts w:ascii="Times New Roman" w:hAnsi="Times New Roman" w:cs="Times New Roman"/>
          <w:sz w:val="24"/>
          <w:szCs w:val="24"/>
        </w:rPr>
        <w:t xml:space="preserve"> should be supplemented with stochastic simulations to better quantify risk spread — particularly under volatile global conditions. This aligns with best practices in resilient operations modeling, where probabilistic modeling is key to decision robustness (Sheffi, 2005; Power et al., 2018).</w:t>
      </w:r>
    </w:p>
    <w:p w14:paraId="22B8A8AE" w14:textId="08F009C7" w:rsidR="00B33B89" w:rsidRDefault="00B33B89" w:rsidP="00400A98">
      <w:pPr>
        <w:spacing w:line="360" w:lineRule="auto"/>
        <w:jc w:val="center"/>
        <w:rPr>
          <w:rFonts w:ascii="Times New Roman" w:hAnsi="Times New Roman" w:cs="Times New Roman"/>
          <w:sz w:val="24"/>
          <w:szCs w:val="24"/>
        </w:rPr>
      </w:pPr>
      <w:r>
        <w:rPr>
          <w:noProof/>
        </w:rPr>
        <w:lastRenderedPageBreak/>
        <w:drawing>
          <wp:inline distT="0" distB="0" distL="0" distR="0" wp14:anchorId="7BB3CDFD" wp14:editId="16964FBB">
            <wp:extent cx="5731510" cy="4710430"/>
            <wp:effectExtent l="0" t="0" r="2540" b="0"/>
            <wp:docPr id="111323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38621" name=""/>
                    <pic:cNvPicPr/>
                  </pic:nvPicPr>
                  <pic:blipFill>
                    <a:blip r:embed="rId123"/>
                    <a:stretch>
                      <a:fillRect/>
                    </a:stretch>
                  </pic:blipFill>
                  <pic:spPr>
                    <a:xfrm>
                      <a:off x="0" y="0"/>
                      <a:ext cx="5731510" cy="4710430"/>
                    </a:xfrm>
                    <a:prstGeom prst="rect">
                      <a:avLst/>
                    </a:prstGeom>
                  </pic:spPr>
                </pic:pic>
              </a:graphicData>
            </a:graphic>
          </wp:inline>
        </w:drawing>
      </w:r>
    </w:p>
    <w:p w14:paraId="78A65CAE" w14:textId="2B14F3D0" w:rsidR="00400A98" w:rsidRPr="00400A98" w:rsidRDefault="00400A98" w:rsidP="00400A98">
      <w:pPr>
        <w:spacing w:line="360" w:lineRule="auto"/>
        <w:jc w:val="center"/>
        <w:rPr>
          <w:rFonts w:ascii="Times New Roman" w:hAnsi="Times New Roman" w:cs="Times New Roman"/>
          <w:b/>
          <w:bCs/>
          <w:sz w:val="24"/>
          <w:szCs w:val="24"/>
        </w:rPr>
      </w:pPr>
      <w:r w:rsidRPr="00400A98">
        <w:rPr>
          <w:rFonts w:ascii="Times New Roman" w:hAnsi="Times New Roman" w:cs="Times New Roman"/>
          <w:b/>
          <w:bCs/>
          <w:sz w:val="24"/>
          <w:szCs w:val="24"/>
        </w:rPr>
        <w:t>Figure 4.</w:t>
      </w:r>
      <w:r>
        <w:rPr>
          <w:rFonts w:ascii="Times New Roman" w:hAnsi="Times New Roman" w:cs="Times New Roman"/>
          <w:b/>
          <w:bCs/>
          <w:sz w:val="24"/>
          <w:szCs w:val="24"/>
        </w:rPr>
        <w:t>7</w:t>
      </w:r>
      <w:r w:rsidRPr="00400A98">
        <w:rPr>
          <w:rFonts w:ascii="Times New Roman" w:hAnsi="Times New Roman" w:cs="Times New Roman"/>
          <w:b/>
          <w:bCs/>
          <w:sz w:val="24"/>
          <w:szCs w:val="24"/>
        </w:rPr>
        <w:t xml:space="preserve">.1: Output screen for </w:t>
      </w:r>
      <w:r>
        <w:rPr>
          <w:rFonts w:ascii="Times New Roman" w:hAnsi="Times New Roman" w:cs="Times New Roman"/>
          <w:b/>
          <w:bCs/>
          <w:sz w:val="24"/>
          <w:szCs w:val="24"/>
        </w:rPr>
        <w:t>Monte Carlo Simulation</w:t>
      </w:r>
    </w:p>
    <w:p w14:paraId="2B3038BF" w14:textId="5C530AB3" w:rsidR="00B33B89" w:rsidRDefault="00B33B89" w:rsidP="005A1D68">
      <w:pPr>
        <w:spacing w:line="360" w:lineRule="auto"/>
        <w:jc w:val="center"/>
        <w:rPr>
          <w:rFonts w:ascii="Times New Roman" w:hAnsi="Times New Roman" w:cs="Times New Roman"/>
          <w:sz w:val="24"/>
          <w:szCs w:val="24"/>
        </w:rPr>
      </w:pPr>
      <w:r>
        <w:rPr>
          <w:noProof/>
        </w:rPr>
        <w:drawing>
          <wp:inline distT="0" distB="0" distL="0" distR="0" wp14:anchorId="78CE51B6" wp14:editId="5220630C">
            <wp:extent cx="3914775" cy="2438346"/>
            <wp:effectExtent l="0" t="0" r="0" b="635"/>
            <wp:docPr id="43817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70918" name=""/>
                    <pic:cNvPicPr/>
                  </pic:nvPicPr>
                  <pic:blipFill>
                    <a:blip r:embed="rId124"/>
                    <a:stretch>
                      <a:fillRect/>
                    </a:stretch>
                  </pic:blipFill>
                  <pic:spPr>
                    <a:xfrm>
                      <a:off x="0" y="0"/>
                      <a:ext cx="3921229" cy="2442366"/>
                    </a:xfrm>
                    <a:prstGeom prst="rect">
                      <a:avLst/>
                    </a:prstGeom>
                  </pic:spPr>
                </pic:pic>
              </a:graphicData>
            </a:graphic>
          </wp:inline>
        </w:drawing>
      </w:r>
    </w:p>
    <w:p w14:paraId="5B49286B" w14:textId="77777777" w:rsidR="005A1D68" w:rsidRPr="005A1D68" w:rsidRDefault="005A1D68" w:rsidP="005A1D68">
      <w:pPr>
        <w:spacing w:line="360" w:lineRule="auto"/>
        <w:jc w:val="center"/>
        <w:rPr>
          <w:rFonts w:ascii="Times New Roman" w:hAnsi="Times New Roman" w:cs="Times New Roman"/>
          <w:b/>
          <w:bCs/>
          <w:sz w:val="24"/>
          <w:szCs w:val="24"/>
        </w:rPr>
      </w:pPr>
      <w:r w:rsidRPr="00400A98">
        <w:rPr>
          <w:rFonts w:ascii="Times New Roman" w:hAnsi="Times New Roman" w:cs="Times New Roman"/>
          <w:b/>
          <w:bCs/>
          <w:sz w:val="24"/>
          <w:szCs w:val="24"/>
        </w:rPr>
        <w:t>Figure 4.</w:t>
      </w:r>
      <w:r>
        <w:rPr>
          <w:rFonts w:ascii="Times New Roman" w:hAnsi="Times New Roman" w:cs="Times New Roman"/>
          <w:b/>
          <w:bCs/>
          <w:sz w:val="24"/>
          <w:szCs w:val="24"/>
        </w:rPr>
        <w:t>7</w:t>
      </w:r>
      <w:r w:rsidRPr="00400A98">
        <w:rPr>
          <w:rFonts w:ascii="Times New Roman" w:hAnsi="Times New Roman" w:cs="Times New Roman"/>
          <w:b/>
          <w:bCs/>
          <w:sz w:val="24"/>
          <w:szCs w:val="24"/>
        </w:rPr>
        <w:t>.</w:t>
      </w:r>
      <w:r>
        <w:rPr>
          <w:rFonts w:ascii="Times New Roman" w:hAnsi="Times New Roman" w:cs="Times New Roman"/>
          <w:b/>
          <w:bCs/>
          <w:sz w:val="24"/>
          <w:szCs w:val="24"/>
        </w:rPr>
        <w:t>2</w:t>
      </w:r>
      <w:r w:rsidRPr="00400A98">
        <w:rPr>
          <w:rFonts w:ascii="Times New Roman" w:hAnsi="Times New Roman" w:cs="Times New Roman"/>
          <w:b/>
          <w:bCs/>
          <w:sz w:val="24"/>
          <w:szCs w:val="24"/>
        </w:rPr>
        <w:t xml:space="preserve">: </w:t>
      </w:r>
      <w:r w:rsidRPr="005A1D68">
        <w:rPr>
          <w:rFonts w:ascii="Times New Roman" w:hAnsi="Times New Roman" w:cs="Times New Roman"/>
          <w:b/>
          <w:bCs/>
          <w:sz w:val="24"/>
          <w:szCs w:val="24"/>
        </w:rPr>
        <w:t>Histogram of unmet demand</w:t>
      </w:r>
    </w:p>
    <w:p w14:paraId="198CFC54" w14:textId="20A07534" w:rsidR="005A1D68" w:rsidRPr="00400A98" w:rsidRDefault="005A1D68" w:rsidP="005A1D68">
      <w:pPr>
        <w:spacing w:line="360" w:lineRule="auto"/>
        <w:jc w:val="center"/>
        <w:rPr>
          <w:rFonts w:ascii="Times New Roman" w:hAnsi="Times New Roman" w:cs="Times New Roman"/>
          <w:b/>
          <w:bCs/>
          <w:sz w:val="24"/>
          <w:szCs w:val="24"/>
        </w:rPr>
      </w:pPr>
    </w:p>
    <w:p w14:paraId="5FB4867F" w14:textId="77777777" w:rsidR="005A1D68" w:rsidRDefault="005A1D68" w:rsidP="005A1D68">
      <w:pPr>
        <w:spacing w:line="360" w:lineRule="auto"/>
        <w:jc w:val="center"/>
        <w:rPr>
          <w:rFonts w:ascii="Times New Roman" w:hAnsi="Times New Roman" w:cs="Times New Roman"/>
          <w:sz w:val="24"/>
          <w:szCs w:val="24"/>
        </w:rPr>
      </w:pPr>
    </w:p>
    <w:p w14:paraId="4E09DE01" w14:textId="20C83877" w:rsidR="00B33B89" w:rsidRDefault="00B33B89" w:rsidP="00606CEE">
      <w:pPr>
        <w:spacing w:line="360" w:lineRule="auto"/>
        <w:jc w:val="center"/>
        <w:rPr>
          <w:rFonts w:ascii="Times New Roman" w:hAnsi="Times New Roman" w:cs="Times New Roman"/>
          <w:sz w:val="24"/>
          <w:szCs w:val="24"/>
        </w:rPr>
      </w:pPr>
      <w:r>
        <w:rPr>
          <w:noProof/>
        </w:rPr>
        <w:drawing>
          <wp:inline distT="0" distB="0" distL="0" distR="0" wp14:anchorId="3C2B008D" wp14:editId="262EDE43">
            <wp:extent cx="4295775" cy="2669691"/>
            <wp:effectExtent l="0" t="0" r="0" b="0"/>
            <wp:docPr id="1896808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08705" name=""/>
                    <pic:cNvPicPr/>
                  </pic:nvPicPr>
                  <pic:blipFill>
                    <a:blip r:embed="rId125"/>
                    <a:stretch>
                      <a:fillRect/>
                    </a:stretch>
                  </pic:blipFill>
                  <pic:spPr>
                    <a:xfrm>
                      <a:off x="0" y="0"/>
                      <a:ext cx="4302036" cy="2673582"/>
                    </a:xfrm>
                    <a:prstGeom prst="rect">
                      <a:avLst/>
                    </a:prstGeom>
                  </pic:spPr>
                </pic:pic>
              </a:graphicData>
            </a:graphic>
          </wp:inline>
        </w:drawing>
      </w:r>
    </w:p>
    <w:p w14:paraId="0CFD8EC2" w14:textId="5ABCC70B" w:rsidR="00606CEE" w:rsidRPr="00606CEE" w:rsidRDefault="00606CEE" w:rsidP="009E5A44">
      <w:pPr>
        <w:spacing w:line="360" w:lineRule="auto"/>
        <w:jc w:val="center"/>
        <w:rPr>
          <w:rFonts w:ascii="Times New Roman" w:hAnsi="Times New Roman" w:cs="Times New Roman"/>
          <w:b/>
          <w:bCs/>
          <w:sz w:val="24"/>
          <w:szCs w:val="24"/>
        </w:rPr>
      </w:pPr>
      <w:r w:rsidRPr="00400A98">
        <w:rPr>
          <w:rFonts w:ascii="Times New Roman" w:hAnsi="Times New Roman" w:cs="Times New Roman"/>
          <w:b/>
          <w:bCs/>
          <w:sz w:val="24"/>
          <w:szCs w:val="24"/>
        </w:rPr>
        <w:t>Figure 4.</w:t>
      </w:r>
      <w:r>
        <w:rPr>
          <w:rFonts w:ascii="Times New Roman" w:hAnsi="Times New Roman" w:cs="Times New Roman"/>
          <w:b/>
          <w:bCs/>
          <w:sz w:val="24"/>
          <w:szCs w:val="24"/>
        </w:rPr>
        <w:t>7</w:t>
      </w:r>
      <w:r w:rsidRPr="00400A98">
        <w:rPr>
          <w:rFonts w:ascii="Times New Roman" w:hAnsi="Times New Roman" w:cs="Times New Roman"/>
          <w:b/>
          <w:bCs/>
          <w:sz w:val="24"/>
          <w:szCs w:val="24"/>
        </w:rPr>
        <w:t>.</w:t>
      </w:r>
      <w:r>
        <w:rPr>
          <w:rFonts w:ascii="Times New Roman" w:hAnsi="Times New Roman" w:cs="Times New Roman"/>
          <w:b/>
          <w:bCs/>
          <w:sz w:val="24"/>
          <w:szCs w:val="24"/>
        </w:rPr>
        <w:t>3</w:t>
      </w:r>
      <w:r w:rsidRPr="00400A98">
        <w:rPr>
          <w:rFonts w:ascii="Times New Roman" w:hAnsi="Times New Roman" w:cs="Times New Roman"/>
          <w:b/>
          <w:bCs/>
          <w:sz w:val="24"/>
          <w:szCs w:val="24"/>
        </w:rPr>
        <w:t xml:space="preserve">: </w:t>
      </w:r>
      <w:r w:rsidR="009E5A44" w:rsidRPr="009E5A44">
        <w:rPr>
          <w:rFonts w:ascii="Times New Roman" w:hAnsi="Times New Roman" w:cs="Times New Roman"/>
          <w:b/>
          <w:bCs/>
          <w:sz w:val="24"/>
          <w:szCs w:val="24"/>
        </w:rPr>
        <w:t>Histogram of Total Cost</w:t>
      </w:r>
    </w:p>
    <w:p w14:paraId="762C3A3E" w14:textId="411BA120" w:rsidR="00B33B89" w:rsidRDefault="00B33B89" w:rsidP="006E698C">
      <w:pPr>
        <w:spacing w:line="360" w:lineRule="auto"/>
        <w:jc w:val="center"/>
        <w:rPr>
          <w:rFonts w:ascii="Times New Roman" w:hAnsi="Times New Roman" w:cs="Times New Roman"/>
          <w:sz w:val="24"/>
          <w:szCs w:val="24"/>
        </w:rPr>
      </w:pPr>
      <w:r>
        <w:rPr>
          <w:noProof/>
        </w:rPr>
        <w:drawing>
          <wp:inline distT="0" distB="0" distL="0" distR="0" wp14:anchorId="5C01131A" wp14:editId="783947A0">
            <wp:extent cx="3971925" cy="2523430"/>
            <wp:effectExtent l="0" t="0" r="0" b="0"/>
            <wp:docPr id="199789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90993" name=""/>
                    <pic:cNvPicPr/>
                  </pic:nvPicPr>
                  <pic:blipFill>
                    <a:blip r:embed="rId126"/>
                    <a:stretch>
                      <a:fillRect/>
                    </a:stretch>
                  </pic:blipFill>
                  <pic:spPr>
                    <a:xfrm>
                      <a:off x="0" y="0"/>
                      <a:ext cx="3983175" cy="2530578"/>
                    </a:xfrm>
                    <a:prstGeom prst="rect">
                      <a:avLst/>
                    </a:prstGeom>
                  </pic:spPr>
                </pic:pic>
              </a:graphicData>
            </a:graphic>
          </wp:inline>
        </w:drawing>
      </w:r>
    </w:p>
    <w:p w14:paraId="4BEE94B8" w14:textId="77777777" w:rsidR="006E698C" w:rsidRPr="006E698C" w:rsidRDefault="006E698C" w:rsidP="006E698C">
      <w:pPr>
        <w:spacing w:line="360" w:lineRule="auto"/>
        <w:jc w:val="center"/>
        <w:rPr>
          <w:rFonts w:ascii="Times New Roman" w:hAnsi="Times New Roman" w:cs="Times New Roman"/>
          <w:b/>
          <w:bCs/>
          <w:sz w:val="24"/>
          <w:szCs w:val="24"/>
        </w:rPr>
      </w:pPr>
      <w:r w:rsidRPr="006E698C">
        <w:rPr>
          <w:rFonts w:ascii="Times New Roman" w:hAnsi="Times New Roman" w:cs="Times New Roman"/>
          <w:b/>
          <w:bCs/>
          <w:sz w:val="24"/>
          <w:szCs w:val="24"/>
        </w:rPr>
        <w:t>Figure 4.7.</w:t>
      </w:r>
      <w:r>
        <w:rPr>
          <w:rFonts w:ascii="Times New Roman" w:hAnsi="Times New Roman" w:cs="Times New Roman"/>
          <w:b/>
          <w:bCs/>
          <w:sz w:val="24"/>
          <w:szCs w:val="24"/>
        </w:rPr>
        <w:t>4</w:t>
      </w:r>
      <w:r w:rsidRPr="006E698C">
        <w:rPr>
          <w:rFonts w:ascii="Times New Roman" w:hAnsi="Times New Roman" w:cs="Times New Roman"/>
          <w:b/>
          <w:bCs/>
          <w:sz w:val="24"/>
          <w:szCs w:val="24"/>
        </w:rPr>
        <w:t>: Histogram of Total Emissions</w:t>
      </w:r>
    </w:p>
    <w:p w14:paraId="24DBAA3A" w14:textId="1ACC3EB3" w:rsidR="006E698C" w:rsidRPr="006E698C" w:rsidRDefault="006E698C" w:rsidP="006E698C">
      <w:pPr>
        <w:spacing w:line="360" w:lineRule="auto"/>
        <w:jc w:val="center"/>
        <w:rPr>
          <w:rFonts w:ascii="Times New Roman" w:hAnsi="Times New Roman" w:cs="Times New Roman"/>
          <w:b/>
          <w:bCs/>
          <w:sz w:val="24"/>
          <w:szCs w:val="24"/>
        </w:rPr>
      </w:pPr>
    </w:p>
    <w:p w14:paraId="18E31D7A" w14:textId="77777777" w:rsidR="006E698C" w:rsidRDefault="006E698C" w:rsidP="006E698C">
      <w:pPr>
        <w:spacing w:line="360" w:lineRule="auto"/>
        <w:jc w:val="center"/>
        <w:rPr>
          <w:rFonts w:ascii="Times New Roman" w:hAnsi="Times New Roman" w:cs="Times New Roman"/>
          <w:sz w:val="24"/>
          <w:szCs w:val="24"/>
        </w:rPr>
      </w:pPr>
    </w:p>
    <w:p w14:paraId="760E3B39" w14:textId="6FFC98CF" w:rsidR="00B33B89" w:rsidRDefault="00B33B89" w:rsidP="00E33761">
      <w:pPr>
        <w:spacing w:line="360" w:lineRule="auto"/>
        <w:jc w:val="center"/>
        <w:rPr>
          <w:rFonts w:ascii="Times New Roman" w:hAnsi="Times New Roman" w:cs="Times New Roman"/>
          <w:sz w:val="24"/>
          <w:szCs w:val="24"/>
        </w:rPr>
      </w:pPr>
      <w:r>
        <w:rPr>
          <w:noProof/>
        </w:rPr>
        <w:lastRenderedPageBreak/>
        <w:drawing>
          <wp:inline distT="0" distB="0" distL="0" distR="0" wp14:anchorId="487F2A5F" wp14:editId="166D97A9">
            <wp:extent cx="3933825" cy="2375140"/>
            <wp:effectExtent l="0" t="0" r="0" b="6350"/>
            <wp:docPr id="9926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82431" name=""/>
                    <pic:cNvPicPr/>
                  </pic:nvPicPr>
                  <pic:blipFill>
                    <a:blip r:embed="rId127"/>
                    <a:stretch>
                      <a:fillRect/>
                    </a:stretch>
                  </pic:blipFill>
                  <pic:spPr>
                    <a:xfrm>
                      <a:off x="0" y="0"/>
                      <a:ext cx="3942274" cy="2380242"/>
                    </a:xfrm>
                    <a:prstGeom prst="rect">
                      <a:avLst/>
                    </a:prstGeom>
                  </pic:spPr>
                </pic:pic>
              </a:graphicData>
            </a:graphic>
          </wp:inline>
        </w:drawing>
      </w:r>
    </w:p>
    <w:p w14:paraId="4E684BA5" w14:textId="510EB501" w:rsidR="00E33761" w:rsidRPr="00E33761" w:rsidRDefault="00E33761" w:rsidP="00E33761">
      <w:pPr>
        <w:spacing w:line="360" w:lineRule="auto"/>
        <w:jc w:val="center"/>
        <w:rPr>
          <w:rFonts w:ascii="Times New Roman" w:hAnsi="Times New Roman" w:cs="Times New Roman"/>
          <w:b/>
          <w:bCs/>
          <w:sz w:val="24"/>
          <w:szCs w:val="24"/>
        </w:rPr>
      </w:pPr>
      <w:r w:rsidRPr="006E698C">
        <w:rPr>
          <w:rFonts w:ascii="Times New Roman" w:hAnsi="Times New Roman" w:cs="Times New Roman"/>
          <w:b/>
          <w:bCs/>
          <w:sz w:val="24"/>
          <w:szCs w:val="24"/>
        </w:rPr>
        <w:t>Figure 4.7.</w:t>
      </w:r>
      <w:r w:rsidR="00211415">
        <w:rPr>
          <w:rFonts w:ascii="Times New Roman" w:hAnsi="Times New Roman" w:cs="Times New Roman"/>
          <w:b/>
          <w:bCs/>
          <w:sz w:val="24"/>
          <w:szCs w:val="24"/>
        </w:rPr>
        <w:t>5</w:t>
      </w:r>
      <w:r w:rsidRPr="006E698C">
        <w:rPr>
          <w:rFonts w:ascii="Times New Roman" w:hAnsi="Times New Roman" w:cs="Times New Roman"/>
          <w:b/>
          <w:bCs/>
          <w:sz w:val="24"/>
          <w:szCs w:val="24"/>
        </w:rPr>
        <w:t xml:space="preserve">: </w:t>
      </w:r>
      <w:r w:rsidRPr="00E33761">
        <w:rPr>
          <w:rFonts w:ascii="Times New Roman" w:hAnsi="Times New Roman" w:cs="Times New Roman"/>
          <w:b/>
          <w:bCs/>
          <w:sz w:val="24"/>
          <w:szCs w:val="24"/>
        </w:rPr>
        <w:t>Histogram of % Demand Met</w:t>
      </w:r>
    </w:p>
    <w:p w14:paraId="4E93E283" w14:textId="68DFE20B" w:rsidR="00B33B89" w:rsidRDefault="00B33B89" w:rsidP="00211415">
      <w:pPr>
        <w:spacing w:line="360" w:lineRule="auto"/>
        <w:jc w:val="center"/>
        <w:rPr>
          <w:rFonts w:ascii="Times New Roman" w:hAnsi="Times New Roman" w:cs="Times New Roman"/>
          <w:sz w:val="24"/>
          <w:szCs w:val="24"/>
        </w:rPr>
      </w:pPr>
      <w:r>
        <w:rPr>
          <w:noProof/>
        </w:rPr>
        <w:drawing>
          <wp:inline distT="0" distB="0" distL="0" distR="0" wp14:anchorId="6FEFB927" wp14:editId="61D551EE">
            <wp:extent cx="3657600" cy="2693043"/>
            <wp:effectExtent l="0" t="0" r="0" b="0"/>
            <wp:docPr id="200777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78191" name=""/>
                    <pic:cNvPicPr/>
                  </pic:nvPicPr>
                  <pic:blipFill>
                    <a:blip r:embed="rId128"/>
                    <a:stretch>
                      <a:fillRect/>
                    </a:stretch>
                  </pic:blipFill>
                  <pic:spPr>
                    <a:xfrm>
                      <a:off x="0" y="0"/>
                      <a:ext cx="3663031" cy="2697042"/>
                    </a:xfrm>
                    <a:prstGeom prst="rect">
                      <a:avLst/>
                    </a:prstGeom>
                  </pic:spPr>
                </pic:pic>
              </a:graphicData>
            </a:graphic>
          </wp:inline>
        </w:drawing>
      </w:r>
    </w:p>
    <w:p w14:paraId="070D95BE" w14:textId="77777777" w:rsidR="00211415" w:rsidRPr="00211415" w:rsidRDefault="00211415" w:rsidP="00211415">
      <w:pPr>
        <w:spacing w:line="360" w:lineRule="auto"/>
        <w:jc w:val="center"/>
        <w:rPr>
          <w:rFonts w:ascii="Times New Roman" w:hAnsi="Times New Roman" w:cs="Times New Roman"/>
          <w:b/>
          <w:bCs/>
          <w:sz w:val="24"/>
          <w:szCs w:val="24"/>
        </w:rPr>
      </w:pPr>
      <w:r w:rsidRPr="00211415">
        <w:rPr>
          <w:rFonts w:ascii="Times New Roman" w:hAnsi="Times New Roman" w:cs="Times New Roman"/>
          <w:b/>
          <w:bCs/>
          <w:sz w:val="24"/>
          <w:szCs w:val="24"/>
        </w:rPr>
        <w:t>Figure 4.7.</w:t>
      </w:r>
      <w:r>
        <w:rPr>
          <w:rFonts w:ascii="Times New Roman" w:hAnsi="Times New Roman" w:cs="Times New Roman"/>
          <w:b/>
          <w:bCs/>
          <w:sz w:val="24"/>
          <w:szCs w:val="24"/>
        </w:rPr>
        <w:t>6</w:t>
      </w:r>
      <w:r w:rsidRPr="00211415">
        <w:rPr>
          <w:rFonts w:ascii="Times New Roman" w:hAnsi="Times New Roman" w:cs="Times New Roman"/>
          <w:b/>
          <w:bCs/>
          <w:sz w:val="24"/>
          <w:szCs w:val="24"/>
        </w:rPr>
        <w:t>: Boxplot: Combined Objective</w:t>
      </w:r>
    </w:p>
    <w:p w14:paraId="7E53E1B5" w14:textId="2F365E36" w:rsidR="00211415" w:rsidRPr="00211415" w:rsidRDefault="00211415" w:rsidP="00211415">
      <w:pPr>
        <w:spacing w:line="360" w:lineRule="auto"/>
        <w:jc w:val="center"/>
        <w:rPr>
          <w:rFonts w:ascii="Times New Roman" w:hAnsi="Times New Roman" w:cs="Times New Roman"/>
          <w:b/>
          <w:bCs/>
          <w:sz w:val="24"/>
          <w:szCs w:val="24"/>
        </w:rPr>
      </w:pPr>
    </w:p>
    <w:p w14:paraId="6F291FA5" w14:textId="77777777" w:rsidR="00211415" w:rsidRDefault="00211415" w:rsidP="00211415">
      <w:pPr>
        <w:spacing w:line="360" w:lineRule="auto"/>
        <w:jc w:val="center"/>
        <w:rPr>
          <w:rFonts w:ascii="Times New Roman" w:hAnsi="Times New Roman" w:cs="Times New Roman"/>
          <w:sz w:val="24"/>
          <w:szCs w:val="24"/>
        </w:rPr>
      </w:pPr>
    </w:p>
    <w:p w14:paraId="1AB16766" w14:textId="2A354831" w:rsidR="003B1049" w:rsidRDefault="003B1049" w:rsidP="007C6F96">
      <w:pPr>
        <w:spacing w:line="360" w:lineRule="auto"/>
        <w:jc w:val="center"/>
        <w:rPr>
          <w:rFonts w:ascii="Times New Roman" w:hAnsi="Times New Roman" w:cs="Times New Roman"/>
          <w:sz w:val="24"/>
          <w:szCs w:val="24"/>
        </w:rPr>
      </w:pPr>
      <w:r>
        <w:rPr>
          <w:noProof/>
        </w:rPr>
        <w:lastRenderedPageBreak/>
        <w:drawing>
          <wp:inline distT="0" distB="0" distL="0" distR="0" wp14:anchorId="591F57D7" wp14:editId="6E1C90B3">
            <wp:extent cx="4105275" cy="2313709"/>
            <wp:effectExtent l="0" t="0" r="0" b="0"/>
            <wp:docPr id="56624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49317" name=""/>
                    <pic:cNvPicPr/>
                  </pic:nvPicPr>
                  <pic:blipFill>
                    <a:blip r:embed="rId129"/>
                    <a:stretch>
                      <a:fillRect/>
                    </a:stretch>
                  </pic:blipFill>
                  <pic:spPr>
                    <a:xfrm>
                      <a:off x="0" y="0"/>
                      <a:ext cx="4113240" cy="2318198"/>
                    </a:xfrm>
                    <a:prstGeom prst="rect">
                      <a:avLst/>
                    </a:prstGeom>
                  </pic:spPr>
                </pic:pic>
              </a:graphicData>
            </a:graphic>
          </wp:inline>
        </w:drawing>
      </w:r>
    </w:p>
    <w:p w14:paraId="7ED91B27" w14:textId="75F3F970" w:rsidR="007C6F96" w:rsidRPr="007C6F96" w:rsidRDefault="007C6F96" w:rsidP="007C6F96">
      <w:pPr>
        <w:spacing w:line="360" w:lineRule="auto"/>
        <w:jc w:val="center"/>
        <w:rPr>
          <w:rFonts w:ascii="Times New Roman" w:hAnsi="Times New Roman" w:cs="Times New Roman"/>
          <w:b/>
          <w:bCs/>
          <w:sz w:val="24"/>
          <w:szCs w:val="24"/>
        </w:rPr>
      </w:pPr>
      <w:r w:rsidRPr="00211415">
        <w:rPr>
          <w:rFonts w:ascii="Times New Roman" w:hAnsi="Times New Roman" w:cs="Times New Roman"/>
          <w:b/>
          <w:bCs/>
          <w:sz w:val="24"/>
          <w:szCs w:val="24"/>
        </w:rPr>
        <w:t>Figure 4.7.</w:t>
      </w:r>
      <w:r>
        <w:rPr>
          <w:rFonts w:ascii="Times New Roman" w:hAnsi="Times New Roman" w:cs="Times New Roman"/>
          <w:b/>
          <w:bCs/>
          <w:sz w:val="24"/>
          <w:szCs w:val="24"/>
        </w:rPr>
        <w:t>7</w:t>
      </w:r>
      <w:r w:rsidRPr="00211415">
        <w:rPr>
          <w:rFonts w:ascii="Times New Roman" w:hAnsi="Times New Roman" w:cs="Times New Roman"/>
          <w:b/>
          <w:bCs/>
          <w:sz w:val="24"/>
          <w:szCs w:val="24"/>
        </w:rPr>
        <w:t xml:space="preserve">: </w:t>
      </w:r>
      <w:r w:rsidRPr="007C6F96">
        <w:rPr>
          <w:rFonts w:ascii="Times New Roman" w:hAnsi="Times New Roman" w:cs="Times New Roman"/>
          <w:b/>
          <w:bCs/>
          <w:sz w:val="24"/>
          <w:szCs w:val="24"/>
        </w:rPr>
        <w:t>Scatter Plot: Total Supply vs. % Demand Met</w:t>
      </w:r>
    </w:p>
    <w:p w14:paraId="5B2B8F5D" w14:textId="1B84F033" w:rsidR="003B1049" w:rsidRDefault="003B1049" w:rsidP="00442BE5">
      <w:pPr>
        <w:spacing w:line="360" w:lineRule="auto"/>
        <w:jc w:val="center"/>
        <w:rPr>
          <w:rFonts w:ascii="Times New Roman" w:hAnsi="Times New Roman" w:cs="Times New Roman"/>
          <w:sz w:val="24"/>
          <w:szCs w:val="24"/>
        </w:rPr>
      </w:pPr>
      <w:r>
        <w:rPr>
          <w:noProof/>
        </w:rPr>
        <w:drawing>
          <wp:inline distT="0" distB="0" distL="0" distR="0" wp14:anchorId="55FF9A36" wp14:editId="4E29DD13">
            <wp:extent cx="4324350" cy="2342795"/>
            <wp:effectExtent l="0" t="0" r="0" b="635"/>
            <wp:docPr id="1022001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01968" name=""/>
                    <pic:cNvPicPr/>
                  </pic:nvPicPr>
                  <pic:blipFill>
                    <a:blip r:embed="rId130"/>
                    <a:stretch>
                      <a:fillRect/>
                    </a:stretch>
                  </pic:blipFill>
                  <pic:spPr>
                    <a:xfrm>
                      <a:off x="0" y="0"/>
                      <a:ext cx="4333612" cy="2347813"/>
                    </a:xfrm>
                    <a:prstGeom prst="rect">
                      <a:avLst/>
                    </a:prstGeom>
                  </pic:spPr>
                </pic:pic>
              </a:graphicData>
            </a:graphic>
          </wp:inline>
        </w:drawing>
      </w:r>
    </w:p>
    <w:p w14:paraId="0ABA5933" w14:textId="4A8B2F0C" w:rsidR="00295F6E" w:rsidRPr="00BB5522" w:rsidRDefault="00442BE5" w:rsidP="00BB5522">
      <w:pPr>
        <w:spacing w:line="360" w:lineRule="auto"/>
        <w:jc w:val="center"/>
        <w:rPr>
          <w:rFonts w:ascii="Times New Roman" w:hAnsi="Times New Roman" w:cs="Times New Roman"/>
          <w:b/>
          <w:bCs/>
          <w:sz w:val="24"/>
          <w:szCs w:val="24"/>
        </w:rPr>
      </w:pPr>
      <w:r w:rsidRPr="00211415">
        <w:rPr>
          <w:rFonts w:ascii="Times New Roman" w:hAnsi="Times New Roman" w:cs="Times New Roman"/>
          <w:b/>
          <w:bCs/>
          <w:sz w:val="24"/>
          <w:szCs w:val="24"/>
        </w:rPr>
        <w:t>Figure 4.7.</w:t>
      </w:r>
      <w:r>
        <w:rPr>
          <w:rFonts w:ascii="Times New Roman" w:hAnsi="Times New Roman" w:cs="Times New Roman"/>
          <w:b/>
          <w:bCs/>
          <w:sz w:val="24"/>
          <w:szCs w:val="24"/>
        </w:rPr>
        <w:t>7</w:t>
      </w:r>
      <w:r w:rsidRPr="00211415">
        <w:rPr>
          <w:rFonts w:ascii="Times New Roman" w:hAnsi="Times New Roman" w:cs="Times New Roman"/>
          <w:b/>
          <w:bCs/>
          <w:sz w:val="24"/>
          <w:szCs w:val="24"/>
        </w:rPr>
        <w:t xml:space="preserve">: </w:t>
      </w:r>
      <w:r w:rsidRPr="00442BE5">
        <w:rPr>
          <w:rFonts w:ascii="Times New Roman" w:hAnsi="Times New Roman" w:cs="Times New Roman"/>
          <w:b/>
          <w:bCs/>
          <w:sz w:val="24"/>
          <w:szCs w:val="24"/>
        </w:rPr>
        <w:t>Scatter Plot: Unmet Demand vs. Customer Dissatisfaction</w:t>
      </w:r>
    </w:p>
    <w:p w14:paraId="7710FF2B" w14:textId="77777777" w:rsidR="00BB5522" w:rsidRDefault="00BB5522" w:rsidP="001317DB">
      <w:pPr>
        <w:spacing w:line="360" w:lineRule="auto"/>
        <w:rPr>
          <w:rFonts w:ascii="Times New Roman" w:hAnsi="Times New Roman" w:cs="Times New Roman"/>
          <w:b/>
          <w:bCs/>
          <w:sz w:val="24"/>
          <w:szCs w:val="24"/>
        </w:rPr>
      </w:pPr>
    </w:p>
    <w:p w14:paraId="1D9AD49B" w14:textId="77777777" w:rsidR="00BB5522" w:rsidRDefault="00BB5522" w:rsidP="001317DB">
      <w:pPr>
        <w:spacing w:line="360" w:lineRule="auto"/>
        <w:rPr>
          <w:rFonts w:ascii="Times New Roman" w:hAnsi="Times New Roman" w:cs="Times New Roman"/>
          <w:b/>
          <w:bCs/>
          <w:sz w:val="24"/>
          <w:szCs w:val="24"/>
        </w:rPr>
      </w:pPr>
    </w:p>
    <w:p w14:paraId="081DFF4E" w14:textId="77777777" w:rsidR="00BB5522" w:rsidRDefault="00BB5522" w:rsidP="001317DB">
      <w:pPr>
        <w:spacing w:line="360" w:lineRule="auto"/>
        <w:rPr>
          <w:rFonts w:ascii="Times New Roman" w:hAnsi="Times New Roman" w:cs="Times New Roman"/>
          <w:b/>
          <w:bCs/>
          <w:sz w:val="24"/>
          <w:szCs w:val="24"/>
        </w:rPr>
      </w:pPr>
    </w:p>
    <w:p w14:paraId="56119C2D" w14:textId="77777777" w:rsidR="00BB5522" w:rsidRDefault="00BB5522" w:rsidP="001317DB">
      <w:pPr>
        <w:spacing w:line="360" w:lineRule="auto"/>
        <w:rPr>
          <w:rFonts w:ascii="Times New Roman" w:hAnsi="Times New Roman" w:cs="Times New Roman"/>
          <w:b/>
          <w:bCs/>
          <w:sz w:val="24"/>
          <w:szCs w:val="24"/>
        </w:rPr>
      </w:pPr>
    </w:p>
    <w:p w14:paraId="521AEA1A" w14:textId="77777777" w:rsidR="00BB5522" w:rsidRDefault="00BB5522" w:rsidP="001317DB">
      <w:pPr>
        <w:spacing w:line="360" w:lineRule="auto"/>
        <w:rPr>
          <w:rFonts w:ascii="Times New Roman" w:hAnsi="Times New Roman" w:cs="Times New Roman"/>
          <w:b/>
          <w:bCs/>
          <w:sz w:val="24"/>
          <w:szCs w:val="24"/>
        </w:rPr>
      </w:pPr>
    </w:p>
    <w:p w14:paraId="5AD7C341" w14:textId="77777777" w:rsidR="00BB5522" w:rsidRDefault="00BB5522" w:rsidP="001317DB">
      <w:pPr>
        <w:spacing w:line="360" w:lineRule="auto"/>
        <w:rPr>
          <w:rFonts w:ascii="Times New Roman" w:hAnsi="Times New Roman" w:cs="Times New Roman"/>
          <w:b/>
          <w:bCs/>
          <w:sz w:val="24"/>
          <w:szCs w:val="24"/>
        </w:rPr>
      </w:pPr>
    </w:p>
    <w:p w14:paraId="6CA57590" w14:textId="77777777" w:rsidR="00BB5522" w:rsidRDefault="00BB5522" w:rsidP="001317DB">
      <w:pPr>
        <w:spacing w:line="360" w:lineRule="auto"/>
        <w:rPr>
          <w:rFonts w:ascii="Times New Roman" w:hAnsi="Times New Roman" w:cs="Times New Roman"/>
          <w:b/>
          <w:bCs/>
          <w:sz w:val="24"/>
          <w:szCs w:val="24"/>
        </w:rPr>
      </w:pPr>
    </w:p>
    <w:p w14:paraId="569695DB" w14:textId="77777777" w:rsidR="00BB5522" w:rsidRDefault="00BB5522" w:rsidP="001317DB">
      <w:pPr>
        <w:spacing w:line="360" w:lineRule="auto"/>
        <w:rPr>
          <w:rFonts w:ascii="Times New Roman" w:hAnsi="Times New Roman" w:cs="Times New Roman"/>
          <w:b/>
          <w:bCs/>
          <w:sz w:val="24"/>
          <w:szCs w:val="24"/>
        </w:rPr>
      </w:pPr>
    </w:p>
    <w:p w14:paraId="3BDF660B" w14:textId="229C05C8"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lastRenderedPageBreak/>
        <w:t>4.</w:t>
      </w:r>
      <w:r w:rsidR="006A5087">
        <w:rPr>
          <w:rFonts w:ascii="Times New Roman" w:hAnsi="Times New Roman" w:cs="Times New Roman"/>
          <w:b/>
          <w:bCs/>
          <w:sz w:val="24"/>
          <w:szCs w:val="24"/>
        </w:rPr>
        <w:t xml:space="preserve">8 </w:t>
      </w:r>
      <w:r w:rsidRPr="00AD72D0">
        <w:rPr>
          <w:rFonts w:ascii="Times New Roman" w:hAnsi="Times New Roman" w:cs="Times New Roman"/>
          <w:b/>
          <w:bCs/>
          <w:sz w:val="24"/>
          <w:szCs w:val="24"/>
        </w:rPr>
        <w:t>Visual Summary of Sensitivity Impact</w:t>
      </w:r>
    </w:p>
    <w:p w14:paraId="745C1B09" w14:textId="7002CCA1" w:rsidR="00C17EA1" w:rsidRDefault="00C17EA1" w:rsidP="00BB5522">
      <w:pPr>
        <w:spacing w:line="360" w:lineRule="auto"/>
        <w:jc w:val="center"/>
        <w:rPr>
          <w:rFonts w:ascii="Times New Roman" w:hAnsi="Times New Roman" w:cs="Times New Roman"/>
          <w:sz w:val="24"/>
          <w:szCs w:val="24"/>
        </w:rPr>
      </w:pPr>
      <w:r>
        <w:rPr>
          <w:noProof/>
        </w:rPr>
        <w:drawing>
          <wp:inline distT="0" distB="0" distL="0" distR="0" wp14:anchorId="36711CB2" wp14:editId="4963CF30">
            <wp:extent cx="5731510" cy="3376295"/>
            <wp:effectExtent l="0" t="0" r="2540" b="0"/>
            <wp:docPr id="145713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38515" name=""/>
                    <pic:cNvPicPr/>
                  </pic:nvPicPr>
                  <pic:blipFill>
                    <a:blip r:embed="rId131"/>
                    <a:stretch>
                      <a:fillRect/>
                    </a:stretch>
                  </pic:blipFill>
                  <pic:spPr>
                    <a:xfrm>
                      <a:off x="0" y="0"/>
                      <a:ext cx="5731510" cy="3376295"/>
                    </a:xfrm>
                    <a:prstGeom prst="rect">
                      <a:avLst/>
                    </a:prstGeom>
                  </pic:spPr>
                </pic:pic>
              </a:graphicData>
            </a:graphic>
          </wp:inline>
        </w:drawing>
      </w:r>
    </w:p>
    <w:p w14:paraId="1445A02E" w14:textId="25FCEEA0" w:rsidR="00BB5522" w:rsidRPr="00BB5522" w:rsidRDefault="00BB5522" w:rsidP="00BB5522">
      <w:pPr>
        <w:spacing w:line="360" w:lineRule="auto"/>
        <w:jc w:val="center"/>
        <w:rPr>
          <w:rFonts w:ascii="Times New Roman" w:hAnsi="Times New Roman" w:cs="Times New Roman"/>
          <w:b/>
          <w:bCs/>
          <w:sz w:val="24"/>
          <w:szCs w:val="24"/>
        </w:rPr>
      </w:pPr>
      <w:r w:rsidRPr="00211415">
        <w:rPr>
          <w:rFonts w:ascii="Times New Roman" w:hAnsi="Times New Roman" w:cs="Times New Roman"/>
          <w:b/>
          <w:bCs/>
          <w:sz w:val="24"/>
          <w:szCs w:val="24"/>
        </w:rPr>
        <w:t>Figure 4.</w:t>
      </w:r>
      <w:r>
        <w:rPr>
          <w:rFonts w:ascii="Times New Roman" w:hAnsi="Times New Roman" w:cs="Times New Roman"/>
          <w:b/>
          <w:bCs/>
          <w:sz w:val="24"/>
          <w:szCs w:val="24"/>
        </w:rPr>
        <w:t>8</w:t>
      </w:r>
      <w:r w:rsidRPr="00211415">
        <w:rPr>
          <w:rFonts w:ascii="Times New Roman" w:hAnsi="Times New Roman" w:cs="Times New Roman"/>
          <w:b/>
          <w:bCs/>
          <w:sz w:val="24"/>
          <w:szCs w:val="24"/>
        </w:rPr>
        <w:t>.</w:t>
      </w:r>
      <w:r>
        <w:rPr>
          <w:rFonts w:ascii="Times New Roman" w:hAnsi="Times New Roman" w:cs="Times New Roman"/>
          <w:b/>
          <w:bCs/>
          <w:sz w:val="24"/>
          <w:szCs w:val="24"/>
        </w:rPr>
        <w:t>1</w:t>
      </w:r>
      <w:r w:rsidRPr="00211415">
        <w:rPr>
          <w:rFonts w:ascii="Times New Roman" w:hAnsi="Times New Roman" w:cs="Times New Roman"/>
          <w:b/>
          <w:bCs/>
          <w:sz w:val="24"/>
          <w:szCs w:val="24"/>
        </w:rPr>
        <w:t xml:space="preserve">: </w:t>
      </w:r>
      <w:r w:rsidRPr="00AD72D0">
        <w:rPr>
          <w:rFonts w:ascii="Times New Roman" w:hAnsi="Times New Roman" w:cs="Times New Roman"/>
          <w:b/>
          <w:bCs/>
          <w:sz w:val="24"/>
          <w:szCs w:val="24"/>
        </w:rPr>
        <w:t>Grouped Bar Chart</w:t>
      </w:r>
    </w:p>
    <w:p w14:paraId="005449C2" w14:textId="7F554B5A" w:rsidR="00C17EA1" w:rsidRDefault="00C17EA1" w:rsidP="00CD7669">
      <w:pPr>
        <w:spacing w:line="360" w:lineRule="auto"/>
        <w:jc w:val="center"/>
        <w:rPr>
          <w:rFonts w:ascii="Times New Roman" w:hAnsi="Times New Roman" w:cs="Times New Roman"/>
          <w:sz w:val="24"/>
          <w:szCs w:val="24"/>
        </w:rPr>
      </w:pPr>
      <w:r>
        <w:rPr>
          <w:noProof/>
        </w:rPr>
        <w:drawing>
          <wp:inline distT="0" distB="0" distL="0" distR="0" wp14:anchorId="0CFB5155" wp14:editId="206BEC91">
            <wp:extent cx="5305425" cy="2638425"/>
            <wp:effectExtent l="0" t="0" r="9525" b="9525"/>
            <wp:docPr id="213829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91142" name=""/>
                    <pic:cNvPicPr/>
                  </pic:nvPicPr>
                  <pic:blipFill>
                    <a:blip r:embed="rId132"/>
                    <a:stretch>
                      <a:fillRect/>
                    </a:stretch>
                  </pic:blipFill>
                  <pic:spPr>
                    <a:xfrm>
                      <a:off x="0" y="0"/>
                      <a:ext cx="5305425" cy="2638425"/>
                    </a:xfrm>
                    <a:prstGeom prst="rect">
                      <a:avLst/>
                    </a:prstGeom>
                  </pic:spPr>
                </pic:pic>
              </a:graphicData>
            </a:graphic>
          </wp:inline>
        </w:drawing>
      </w:r>
    </w:p>
    <w:p w14:paraId="10701AB1" w14:textId="77777777" w:rsidR="00CD7669" w:rsidRDefault="00CD7669" w:rsidP="00CD7669">
      <w:pPr>
        <w:spacing w:line="360" w:lineRule="auto"/>
        <w:jc w:val="center"/>
        <w:rPr>
          <w:rFonts w:ascii="Times New Roman" w:hAnsi="Times New Roman" w:cs="Times New Roman"/>
          <w:sz w:val="24"/>
          <w:szCs w:val="24"/>
        </w:rPr>
      </w:pPr>
      <w:r w:rsidRPr="00211415">
        <w:rPr>
          <w:rFonts w:ascii="Times New Roman" w:hAnsi="Times New Roman" w:cs="Times New Roman"/>
          <w:b/>
          <w:bCs/>
          <w:sz w:val="24"/>
          <w:szCs w:val="24"/>
        </w:rPr>
        <w:t>Figure 4.</w:t>
      </w:r>
      <w:r>
        <w:rPr>
          <w:rFonts w:ascii="Times New Roman" w:hAnsi="Times New Roman" w:cs="Times New Roman"/>
          <w:b/>
          <w:bCs/>
          <w:sz w:val="24"/>
          <w:szCs w:val="24"/>
        </w:rPr>
        <w:t>8</w:t>
      </w:r>
      <w:r w:rsidRPr="00211415">
        <w:rPr>
          <w:rFonts w:ascii="Times New Roman" w:hAnsi="Times New Roman" w:cs="Times New Roman"/>
          <w:b/>
          <w:bCs/>
          <w:sz w:val="24"/>
          <w:szCs w:val="24"/>
        </w:rPr>
        <w:t>.</w:t>
      </w:r>
      <w:r>
        <w:rPr>
          <w:rFonts w:ascii="Times New Roman" w:hAnsi="Times New Roman" w:cs="Times New Roman"/>
          <w:b/>
          <w:bCs/>
          <w:sz w:val="24"/>
          <w:szCs w:val="24"/>
        </w:rPr>
        <w:t>1</w:t>
      </w:r>
      <w:r w:rsidRPr="00211415">
        <w:rPr>
          <w:rFonts w:ascii="Times New Roman" w:hAnsi="Times New Roman" w:cs="Times New Roman"/>
          <w:b/>
          <w:bCs/>
          <w:sz w:val="24"/>
          <w:szCs w:val="24"/>
        </w:rPr>
        <w:t xml:space="preserve">: </w:t>
      </w:r>
      <w:r w:rsidRPr="00AD72D0">
        <w:rPr>
          <w:rFonts w:ascii="Times New Roman" w:hAnsi="Times New Roman" w:cs="Times New Roman"/>
          <w:b/>
          <w:bCs/>
          <w:sz w:val="24"/>
          <w:szCs w:val="24"/>
        </w:rPr>
        <w:t>Optional Heatmap</w:t>
      </w:r>
    </w:p>
    <w:p w14:paraId="27481454" w14:textId="37BCC135" w:rsidR="00CD7669" w:rsidRPr="00CD7669" w:rsidRDefault="00CD7669" w:rsidP="00CD7669">
      <w:pPr>
        <w:spacing w:line="360" w:lineRule="auto"/>
        <w:jc w:val="center"/>
        <w:rPr>
          <w:rFonts w:ascii="Times New Roman" w:hAnsi="Times New Roman" w:cs="Times New Roman"/>
          <w:b/>
          <w:bCs/>
          <w:sz w:val="24"/>
          <w:szCs w:val="24"/>
        </w:rPr>
      </w:pPr>
    </w:p>
    <w:p w14:paraId="3E0E2FBC" w14:textId="77777777" w:rsidR="00D64D30" w:rsidRDefault="00D64D30" w:rsidP="001317DB">
      <w:pPr>
        <w:spacing w:line="360" w:lineRule="auto"/>
        <w:rPr>
          <w:rFonts w:ascii="Times New Roman" w:hAnsi="Times New Roman" w:cs="Times New Roman"/>
          <w:sz w:val="24"/>
          <w:szCs w:val="24"/>
        </w:rPr>
      </w:pPr>
    </w:p>
    <w:p w14:paraId="35F3F755" w14:textId="77777777" w:rsidR="00D64D30" w:rsidRDefault="00D64D30" w:rsidP="001317DB">
      <w:pPr>
        <w:spacing w:line="360" w:lineRule="auto"/>
        <w:rPr>
          <w:rFonts w:ascii="Times New Roman" w:hAnsi="Times New Roman" w:cs="Times New Roman"/>
          <w:sz w:val="24"/>
          <w:szCs w:val="24"/>
        </w:rPr>
      </w:pPr>
    </w:p>
    <w:p w14:paraId="7DAD5607" w14:textId="07C84D71" w:rsidR="00D64D30" w:rsidRDefault="00D64D30" w:rsidP="008A7C64">
      <w:pPr>
        <w:spacing w:line="360" w:lineRule="auto"/>
        <w:jc w:val="center"/>
        <w:rPr>
          <w:rFonts w:ascii="Times New Roman" w:hAnsi="Times New Roman" w:cs="Times New Roman"/>
          <w:sz w:val="24"/>
          <w:szCs w:val="24"/>
        </w:rPr>
      </w:pPr>
      <w:r>
        <w:rPr>
          <w:noProof/>
        </w:rPr>
        <w:lastRenderedPageBreak/>
        <w:drawing>
          <wp:inline distT="0" distB="0" distL="0" distR="0" wp14:anchorId="2A4F9815" wp14:editId="4E5287A2">
            <wp:extent cx="4857750" cy="3244779"/>
            <wp:effectExtent l="0" t="0" r="0" b="0"/>
            <wp:docPr id="197915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50509" name=""/>
                    <pic:cNvPicPr/>
                  </pic:nvPicPr>
                  <pic:blipFill>
                    <a:blip r:embed="rId133"/>
                    <a:stretch>
                      <a:fillRect/>
                    </a:stretch>
                  </pic:blipFill>
                  <pic:spPr>
                    <a:xfrm>
                      <a:off x="0" y="0"/>
                      <a:ext cx="4864090" cy="3249014"/>
                    </a:xfrm>
                    <a:prstGeom prst="rect">
                      <a:avLst/>
                    </a:prstGeom>
                  </pic:spPr>
                </pic:pic>
              </a:graphicData>
            </a:graphic>
          </wp:inline>
        </w:drawing>
      </w:r>
    </w:p>
    <w:p w14:paraId="2409654E" w14:textId="0297E50A" w:rsidR="008A7C64" w:rsidRPr="00BC552C" w:rsidRDefault="008A7C64" w:rsidP="00BC552C">
      <w:pPr>
        <w:spacing w:line="360" w:lineRule="auto"/>
        <w:jc w:val="center"/>
        <w:rPr>
          <w:rFonts w:ascii="Times New Roman" w:hAnsi="Times New Roman" w:cs="Times New Roman"/>
          <w:sz w:val="24"/>
          <w:szCs w:val="24"/>
        </w:rPr>
      </w:pPr>
      <w:r w:rsidRPr="008A7C64">
        <w:rPr>
          <w:rFonts w:ascii="Times New Roman" w:hAnsi="Times New Roman" w:cs="Times New Roman"/>
          <w:b/>
          <w:bCs/>
          <w:sz w:val="24"/>
          <w:szCs w:val="24"/>
        </w:rPr>
        <w:t>Figure 4.8.</w:t>
      </w:r>
      <w:r w:rsidRPr="00FD1D35">
        <w:rPr>
          <w:rFonts w:ascii="Times New Roman" w:hAnsi="Times New Roman" w:cs="Times New Roman"/>
          <w:b/>
          <w:bCs/>
          <w:sz w:val="24"/>
          <w:szCs w:val="24"/>
        </w:rPr>
        <w:t>3</w:t>
      </w:r>
      <w:r w:rsidRPr="008A7C64">
        <w:rPr>
          <w:rFonts w:ascii="Times New Roman" w:hAnsi="Times New Roman" w:cs="Times New Roman"/>
          <w:b/>
          <w:bCs/>
          <w:sz w:val="24"/>
          <w:szCs w:val="24"/>
        </w:rPr>
        <w:t xml:space="preserve">: </w:t>
      </w:r>
      <w:r w:rsidR="00BC552C" w:rsidRPr="00FD1D35">
        <w:rPr>
          <w:rFonts w:ascii="Times New Roman" w:hAnsi="Times New Roman" w:cs="Times New Roman"/>
          <w:b/>
          <w:bCs/>
          <w:sz w:val="24"/>
          <w:szCs w:val="24"/>
        </w:rPr>
        <w:t>Map 1: Scenario P1 – Asia Plant Shutdown</w:t>
      </w:r>
    </w:p>
    <w:p w14:paraId="18401122" w14:textId="0ACF4594" w:rsidR="00D64D30" w:rsidRPr="00AD72D0" w:rsidRDefault="00D64D30" w:rsidP="00E43C4D">
      <w:pPr>
        <w:spacing w:line="360" w:lineRule="auto"/>
        <w:jc w:val="center"/>
        <w:rPr>
          <w:rFonts w:ascii="Times New Roman" w:hAnsi="Times New Roman" w:cs="Times New Roman"/>
          <w:sz w:val="24"/>
          <w:szCs w:val="24"/>
        </w:rPr>
      </w:pPr>
      <w:r>
        <w:rPr>
          <w:noProof/>
        </w:rPr>
        <w:drawing>
          <wp:inline distT="0" distB="0" distL="0" distR="0" wp14:anchorId="3FC4B770" wp14:editId="03938558">
            <wp:extent cx="4657725" cy="3096721"/>
            <wp:effectExtent l="0" t="0" r="0" b="8890"/>
            <wp:docPr id="189410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02889" name=""/>
                    <pic:cNvPicPr/>
                  </pic:nvPicPr>
                  <pic:blipFill>
                    <a:blip r:embed="rId134"/>
                    <a:stretch>
                      <a:fillRect/>
                    </a:stretch>
                  </pic:blipFill>
                  <pic:spPr>
                    <a:xfrm>
                      <a:off x="0" y="0"/>
                      <a:ext cx="4666897" cy="3102819"/>
                    </a:xfrm>
                    <a:prstGeom prst="rect">
                      <a:avLst/>
                    </a:prstGeom>
                  </pic:spPr>
                </pic:pic>
              </a:graphicData>
            </a:graphic>
          </wp:inline>
        </w:drawing>
      </w:r>
    </w:p>
    <w:p w14:paraId="78C2900F" w14:textId="0D5CFF9E" w:rsidR="00AD72D0" w:rsidRPr="00FD1D35" w:rsidRDefault="00E43C4D" w:rsidP="00E43C4D">
      <w:pPr>
        <w:spacing w:line="360" w:lineRule="auto"/>
        <w:jc w:val="center"/>
        <w:rPr>
          <w:rFonts w:ascii="Times New Roman" w:hAnsi="Times New Roman" w:cs="Times New Roman"/>
          <w:b/>
          <w:bCs/>
          <w:sz w:val="24"/>
          <w:szCs w:val="24"/>
        </w:rPr>
      </w:pPr>
      <w:r w:rsidRPr="008A7C64">
        <w:rPr>
          <w:rFonts w:ascii="Times New Roman" w:hAnsi="Times New Roman" w:cs="Times New Roman"/>
          <w:b/>
          <w:bCs/>
          <w:sz w:val="24"/>
          <w:szCs w:val="24"/>
        </w:rPr>
        <w:t>Figure 4.8.</w:t>
      </w:r>
      <w:r w:rsidRPr="00FD1D35">
        <w:rPr>
          <w:rFonts w:ascii="Times New Roman" w:hAnsi="Times New Roman" w:cs="Times New Roman"/>
          <w:b/>
          <w:bCs/>
          <w:sz w:val="24"/>
          <w:szCs w:val="24"/>
        </w:rPr>
        <w:t>3</w:t>
      </w:r>
      <w:r w:rsidRPr="008A7C64">
        <w:rPr>
          <w:rFonts w:ascii="Times New Roman" w:hAnsi="Times New Roman" w:cs="Times New Roman"/>
          <w:b/>
          <w:bCs/>
          <w:sz w:val="24"/>
          <w:szCs w:val="24"/>
        </w:rPr>
        <w:t xml:space="preserve">: </w:t>
      </w:r>
      <w:r w:rsidRPr="00FD1D35">
        <w:rPr>
          <w:rFonts w:ascii="Times New Roman" w:hAnsi="Times New Roman" w:cs="Times New Roman"/>
          <w:b/>
          <w:bCs/>
          <w:sz w:val="24"/>
          <w:szCs w:val="24"/>
        </w:rPr>
        <w:t>Map 2: FloralFusion (Offline)</w:t>
      </w:r>
    </w:p>
    <w:p w14:paraId="3BF172C2" w14:textId="77777777" w:rsidR="001B7ECA" w:rsidRPr="001317DB" w:rsidRDefault="001B7ECA" w:rsidP="001317DB">
      <w:pPr>
        <w:spacing w:line="360" w:lineRule="auto"/>
        <w:rPr>
          <w:rFonts w:ascii="Times New Roman" w:hAnsi="Times New Roman" w:cs="Times New Roman"/>
          <w:sz w:val="24"/>
          <w:szCs w:val="24"/>
        </w:rPr>
      </w:pPr>
    </w:p>
    <w:p w14:paraId="5B1D87EF"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5. Results Discussion</w:t>
      </w:r>
    </w:p>
    <w:p w14:paraId="16F4CFBE" w14:textId="29622D09"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This section interprets the key findings from the base model and all scenario runs. Through comparison, we uncover how GreenGlow’s supply chain responds under various stress </w:t>
      </w:r>
      <w:r w:rsidRPr="00AD72D0">
        <w:rPr>
          <w:rFonts w:ascii="Times New Roman" w:hAnsi="Times New Roman" w:cs="Times New Roman"/>
          <w:sz w:val="24"/>
          <w:szCs w:val="24"/>
        </w:rPr>
        <w:lastRenderedPageBreak/>
        <w:t>conditions and how trade-offs between cost, emissions, and customer satisfaction emerge</w:t>
      </w:r>
      <w:r w:rsidR="00121DB3">
        <w:rPr>
          <w:rFonts w:ascii="Times New Roman" w:hAnsi="Times New Roman" w:cs="Times New Roman"/>
          <w:sz w:val="24"/>
          <w:szCs w:val="24"/>
        </w:rPr>
        <w:t xml:space="preserve"> </w:t>
      </w:r>
      <w:r w:rsidR="00121DB3" w:rsidRPr="00121DB3">
        <w:rPr>
          <w:rFonts w:ascii="Times New Roman" w:hAnsi="Times New Roman" w:cs="Times New Roman"/>
          <w:sz w:val="24"/>
          <w:szCs w:val="24"/>
        </w:rPr>
        <w:t>(Rardin, 2016; Power et al., 2018)</w:t>
      </w:r>
      <w:r w:rsidRPr="00AD72D0">
        <w:rPr>
          <w:rFonts w:ascii="Times New Roman" w:hAnsi="Times New Roman" w:cs="Times New Roman"/>
          <w:sz w:val="24"/>
          <w:szCs w:val="24"/>
        </w:rPr>
        <w:t>.</w:t>
      </w:r>
    </w:p>
    <w:p w14:paraId="48D25F6D"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5.1. Base Case Outcomes</w:t>
      </w:r>
    </w:p>
    <w:p w14:paraId="49A3A34D" w14:textId="77777777"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In the base case scenario, we fixed both supplier quotas and regional demand to their forecasted values, without enabling any plant expansions or constraints on emissions. This provided a steady-state reference point to evaluate the model's natural behavior.</w:t>
      </w:r>
    </w:p>
    <w:p w14:paraId="25BC9E7C" w14:textId="77777777" w:rsidR="00AD72D0" w:rsidRPr="00AD72D0" w:rsidRDefault="00AD72D0" w:rsidP="001317DB">
      <w:pPr>
        <w:numPr>
          <w:ilvl w:val="0"/>
          <w:numId w:val="47"/>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Total Demand</w:t>
      </w:r>
      <w:r w:rsidRPr="00AD72D0">
        <w:rPr>
          <w:rFonts w:ascii="Times New Roman" w:hAnsi="Times New Roman" w:cs="Times New Roman"/>
          <w:sz w:val="24"/>
          <w:szCs w:val="24"/>
        </w:rPr>
        <w:t>: ~5.95 million units</w:t>
      </w:r>
    </w:p>
    <w:p w14:paraId="5018C8E6" w14:textId="77777777" w:rsidR="00AD72D0" w:rsidRPr="00AD72D0" w:rsidRDefault="00AD72D0" w:rsidP="001317DB">
      <w:pPr>
        <w:numPr>
          <w:ilvl w:val="0"/>
          <w:numId w:val="47"/>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Total Supply = Production</w:t>
      </w:r>
      <w:r w:rsidRPr="00AD72D0">
        <w:rPr>
          <w:rFonts w:ascii="Times New Roman" w:hAnsi="Times New Roman" w:cs="Times New Roman"/>
          <w:sz w:val="24"/>
          <w:szCs w:val="24"/>
        </w:rPr>
        <w:t>: 410,000 units</w:t>
      </w:r>
    </w:p>
    <w:p w14:paraId="61DFEED4" w14:textId="77777777" w:rsidR="00AD72D0" w:rsidRPr="00AD72D0" w:rsidRDefault="00AD72D0" w:rsidP="001317DB">
      <w:pPr>
        <w:numPr>
          <w:ilvl w:val="0"/>
          <w:numId w:val="47"/>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Unmet Demand</w:t>
      </w:r>
      <w:r w:rsidRPr="00AD72D0">
        <w:rPr>
          <w:rFonts w:ascii="Times New Roman" w:hAnsi="Times New Roman" w:cs="Times New Roman"/>
          <w:sz w:val="24"/>
          <w:szCs w:val="24"/>
        </w:rPr>
        <w:t>: ~5.54 million units (93.1%)</w:t>
      </w:r>
    </w:p>
    <w:p w14:paraId="66DA1B99" w14:textId="77777777" w:rsidR="00AD72D0" w:rsidRPr="00AD72D0" w:rsidRDefault="00AD72D0" w:rsidP="001317DB">
      <w:pPr>
        <w:numPr>
          <w:ilvl w:val="0"/>
          <w:numId w:val="47"/>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Total Cost</w:t>
      </w:r>
      <w:r w:rsidRPr="00AD72D0">
        <w:rPr>
          <w:rFonts w:ascii="Times New Roman" w:hAnsi="Times New Roman" w:cs="Times New Roman"/>
          <w:sz w:val="24"/>
          <w:szCs w:val="24"/>
        </w:rPr>
        <w:t>: ₹22.7M</w:t>
      </w:r>
    </w:p>
    <w:p w14:paraId="58619B97" w14:textId="77777777" w:rsidR="00AD72D0" w:rsidRPr="00AD72D0" w:rsidRDefault="00AD72D0" w:rsidP="001317DB">
      <w:pPr>
        <w:numPr>
          <w:ilvl w:val="0"/>
          <w:numId w:val="47"/>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Total Emissions</w:t>
      </w:r>
      <w:r w:rsidRPr="00AD72D0">
        <w:rPr>
          <w:rFonts w:ascii="Times New Roman" w:hAnsi="Times New Roman" w:cs="Times New Roman"/>
          <w:sz w:val="24"/>
          <w:szCs w:val="24"/>
        </w:rPr>
        <w:t xml:space="preserve">: 1.17M </w:t>
      </w:r>
      <w:proofErr w:type="spellStart"/>
      <w:r w:rsidRPr="00AD72D0">
        <w:rPr>
          <w:rFonts w:ascii="Times New Roman" w:hAnsi="Times New Roman" w:cs="Times New Roman"/>
          <w:sz w:val="24"/>
          <w:szCs w:val="24"/>
        </w:rPr>
        <w:t>tCO</w:t>
      </w:r>
      <w:proofErr w:type="spellEnd"/>
      <w:r w:rsidRPr="00AD72D0">
        <w:rPr>
          <w:rFonts w:ascii="Times New Roman" w:hAnsi="Times New Roman" w:cs="Times New Roman"/>
          <w:sz w:val="24"/>
          <w:szCs w:val="24"/>
        </w:rPr>
        <w:t>₂</w:t>
      </w:r>
    </w:p>
    <w:p w14:paraId="339AD5FC" w14:textId="77777777" w:rsidR="00AD72D0" w:rsidRPr="00AD72D0" w:rsidRDefault="00AD72D0" w:rsidP="001317DB">
      <w:pPr>
        <w:numPr>
          <w:ilvl w:val="0"/>
          <w:numId w:val="47"/>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Customer Dissatisfaction</w:t>
      </w:r>
      <w:r w:rsidRPr="00AD72D0">
        <w:rPr>
          <w:rFonts w:ascii="Times New Roman" w:hAnsi="Times New Roman" w:cs="Times New Roman"/>
          <w:sz w:val="24"/>
          <w:szCs w:val="24"/>
        </w:rPr>
        <w:t>: ₹27.7M</w:t>
      </w:r>
    </w:p>
    <w:p w14:paraId="560FEE20" w14:textId="77777777" w:rsid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Despite the system being at default settings, most regions experienced high unmet demand. Only South America and Africa received partial fulfillment.</w:t>
      </w:r>
    </w:p>
    <w:p w14:paraId="15F0A97B" w14:textId="184148C2" w:rsidR="006532EE" w:rsidRDefault="006532EE" w:rsidP="00BD60D3">
      <w:pPr>
        <w:spacing w:line="360" w:lineRule="auto"/>
        <w:jc w:val="center"/>
        <w:rPr>
          <w:rFonts w:ascii="Times New Roman" w:hAnsi="Times New Roman" w:cs="Times New Roman"/>
          <w:sz w:val="24"/>
          <w:szCs w:val="24"/>
        </w:rPr>
      </w:pPr>
      <w:r>
        <w:rPr>
          <w:noProof/>
        </w:rPr>
        <w:drawing>
          <wp:inline distT="0" distB="0" distL="0" distR="0" wp14:anchorId="1B90EE1B" wp14:editId="220B3B0E">
            <wp:extent cx="2667000" cy="3095625"/>
            <wp:effectExtent l="0" t="0" r="0" b="9525"/>
            <wp:docPr id="202643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36329" name=""/>
                    <pic:cNvPicPr/>
                  </pic:nvPicPr>
                  <pic:blipFill>
                    <a:blip r:embed="rId135"/>
                    <a:stretch>
                      <a:fillRect/>
                    </a:stretch>
                  </pic:blipFill>
                  <pic:spPr>
                    <a:xfrm>
                      <a:off x="0" y="0"/>
                      <a:ext cx="2667000" cy="3095625"/>
                    </a:xfrm>
                    <a:prstGeom prst="rect">
                      <a:avLst/>
                    </a:prstGeom>
                  </pic:spPr>
                </pic:pic>
              </a:graphicData>
            </a:graphic>
          </wp:inline>
        </w:drawing>
      </w:r>
    </w:p>
    <w:p w14:paraId="19BABB34" w14:textId="3F17DA98" w:rsidR="006532EE" w:rsidRDefault="006532EE" w:rsidP="00BD60D3">
      <w:pPr>
        <w:spacing w:line="360" w:lineRule="auto"/>
        <w:jc w:val="center"/>
        <w:rPr>
          <w:rFonts w:ascii="Times New Roman" w:hAnsi="Times New Roman" w:cs="Times New Roman"/>
          <w:sz w:val="24"/>
          <w:szCs w:val="24"/>
        </w:rPr>
      </w:pPr>
      <w:r>
        <w:rPr>
          <w:noProof/>
        </w:rPr>
        <w:lastRenderedPageBreak/>
        <w:drawing>
          <wp:inline distT="0" distB="0" distL="0" distR="0" wp14:anchorId="1129E0B3" wp14:editId="0E9DE096">
            <wp:extent cx="2581275" cy="3419475"/>
            <wp:effectExtent l="0" t="0" r="9525" b="9525"/>
            <wp:docPr id="2942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9935" name=""/>
                    <pic:cNvPicPr/>
                  </pic:nvPicPr>
                  <pic:blipFill>
                    <a:blip r:embed="rId136"/>
                    <a:stretch>
                      <a:fillRect/>
                    </a:stretch>
                  </pic:blipFill>
                  <pic:spPr>
                    <a:xfrm>
                      <a:off x="0" y="0"/>
                      <a:ext cx="2581275" cy="3419475"/>
                    </a:xfrm>
                    <a:prstGeom prst="rect">
                      <a:avLst/>
                    </a:prstGeom>
                  </pic:spPr>
                </pic:pic>
              </a:graphicData>
            </a:graphic>
          </wp:inline>
        </w:drawing>
      </w:r>
    </w:p>
    <w:p w14:paraId="6C173B38" w14:textId="1E65EB47" w:rsidR="006532EE" w:rsidRDefault="006532EE" w:rsidP="00BD60D3">
      <w:pPr>
        <w:spacing w:line="360" w:lineRule="auto"/>
        <w:jc w:val="center"/>
        <w:rPr>
          <w:rFonts w:ascii="Times New Roman" w:hAnsi="Times New Roman" w:cs="Times New Roman"/>
          <w:sz w:val="24"/>
          <w:szCs w:val="24"/>
        </w:rPr>
      </w:pPr>
      <w:r>
        <w:rPr>
          <w:noProof/>
        </w:rPr>
        <w:drawing>
          <wp:inline distT="0" distB="0" distL="0" distR="0" wp14:anchorId="46FFC93A" wp14:editId="5DD78604">
            <wp:extent cx="3581400" cy="1571625"/>
            <wp:effectExtent l="0" t="0" r="0" b="9525"/>
            <wp:docPr id="343432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32794" name=""/>
                    <pic:cNvPicPr/>
                  </pic:nvPicPr>
                  <pic:blipFill>
                    <a:blip r:embed="rId137"/>
                    <a:stretch>
                      <a:fillRect/>
                    </a:stretch>
                  </pic:blipFill>
                  <pic:spPr>
                    <a:xfrm>
                      <a:off x="0" y="0"/>
                      <a:ext cx="3581400" cy="1571625"/>
                    </a:xfrm>
                    <a:prstGeom prst="rect">
                      <a:avLst/>
                    </a:prstGeom>
                  </pic:spPr>
                </pic:pic>
              </a:graphicData>
            </a:graphic>
          </wp:inline>
        </w:drawing>
      </w:r>
    </w:p>
    <w:p w14:paraId="61533F8D" w14:textId="7746269B" w:rsidR="006532EE" w:rsidRDefault="006532EE" w:rsidP="00BD60D3">
      <w:pPr>
        <w:spacing w:line="360" w:lineRule="auto"/>
        <w:jc w:val="center"/>
        <w:rPr>
          <w:rFonts w:ascii="Times New Roman" w:hAnsi="Times New Roman" w:cs="Times New Roman"/>
          <w:sz w:val="24"/>
          <w:szCs w:val="24"/>
        </w:rPr>
      </w:pPr>
      <w:r>
        <w:rPr>
          <w:noProof/>
        </w:rPr>
        <w:lastRenderedPageBreak/>
        <w:drawing>
          <wp:inline distT="0" distB="0" distL="0" distR="0" wp14:anchorId="5944006B" wp14:editId="20D0E94E">
            <wp:extent cx="4210050" cy="4743450"/>
            <wp:effectExtent l="0" t="0" r="0" b="0"/>
            <wp:docPr id="41154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40133" name=""/>
                    <pic:cNvPicPr/>
                  </pic:nvPicPr>
                  <pic:blipFill>
                    <a:blip r:embed="rId138"/>
                    <a:stretch>
                      <a:fillRect/>
                    </a:stretch>
                  </pic:blipFill>
                  <pic:spPr>
                    <a:xfrm>
                      <a:off x="0" y="0"/>
                      <a:ext cx="4210050" cy="4743450"/>
                    </a:xfrm>
                    <a:prstGeom prst="rect">
                      <a:avLst/>
                    </a:prstGeom>
                  </pic:spPr>
                </pic:pic>
              </a:graphicData>
            </a:graphic>
          </wp:inline>
        </w:drawing>
      </w:r>
    </w:p>
    <w:p w14:paraId="785F9D54" w14:textId="2D93620C" w:rsidR="00AD72D0" w:rsidRDefault="006532EE" w:rsidP="00BD60D3">
      <w:pPr>
        <w:spacing w:line="360" w:lineRule="auto"/>
        <w:jc w:val="center"/>
        <w:rPr>
          <w:rFonts w:ascii="Times New Roman" w:hAnsi="Times New Roman" w:cs="Times New Roman"/>
          <w:sz w:val="24"/>
          <w:szCs w:val="24"/>
        </w:rPr>
      </w:pPr>
      <w:r>
        <w:rPr>
          <w:noProof/>
        </w:rPr>
        <w:drawing>
          <wp:inline distT="0" distB="0" distL="0" distR="0" wp14:anchorId="7DDF9CDC" wp14:editId="0691A793">
            <wp:extent cx="3295650" cy="2800350"/>
            <wp:effectExtent l="0" t="0" r="0" b="0"/>
            <wp:docPr id="204867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74793" name=""/>
                    <pic:cNvPicPr/>
                  </pic:nvPicPr>
                  <pic:blipFill>
                    <a:blip r:embed="rId139"/>
                    <a:stretch>
                      <a:fillRect/>
                    </a:stretch>
                  </pic:blipFill>
                  <pic:spPr>
                    <a:xfrm>
                      <a:off x="0" y="0"/>
                      <a:ext cx="3295650" cy="2800350"/>
                    </a:xfrm>
                    <a:prstGeom prst="rect">
                      <a:avLst/>
                    </a:prstGeom>
                  </pic:spPr>
                </pic:pic>
              </a:graphicData>
            </a:graphic>
          </wp:inline>
        </w:drawing>
      </w:r>
    </w:p>
    <w:p w14:paraId="00FD3E1C" w14:textId="4FB225FC" w:rsidR="00BD60D3" w:rsidRDefault="00BD60D3" w:rsidP="00BD60D3">
      <w:pPr>
        <w:spacing w:line="360" w:lineRule="auto"/>
        <w:jc w:val="center"/>
        <w:rPr>
          <w:rFonts w:ascii="Times New Roman" w:hAnsi="Times New Roman" w:cs="Times New Roman"/>
          <w:b/>
          <w:bCs/>
          <w:sz w:val="24"/>
          <w:szCs w:val="24"/>
        </w:rPr>
      </w:pPr>
      <w:r w:rsidRPr="00BD60D3">
        <w:rPr>
          <w:rFonts w:ascii="Times New Roman" w:hAnsi="Times New Roman" w:cs="Times New Roman"/>
          <w:b/>
          <w:bCs/>
          <w:sz w:val="24"/>
          <w:szCs w:val="24"/>
        </w:rPr>
        <w:t>Figure 4.8.3: Output screen for Base case</w:t>
      </w:r>
    </w:p>
    <w:p w14:paraId="344D0E82" w14:textId="77777777" w:rsidR="00BD60D3" w:rsidRPr="00BD60D3" w:rsidRDefault="00BD60D3" w:rsidP="00BD60D3">
      <w:pPr>
        <w:spacing w:line="360" w:lineRule="auto"/>
        <w:jc w:val="center"/>
        <w:rPr>
          <w:rFonts w:ascii="Times New Roman" w:hAnsi="Times New Roman" w:cs="Times New Roman"/>
          <w:b/>
          <w:bCs/>
          <w:sz w:val="24"/>
          <w:szCs w:val="24"/>
        </w:rPr>
      </w:pPr>
    </w:p>
    <w:p w14:paraId="07238F8A"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lastRenderedPageBreak/>
        <w:t>5.2. Trade-offs Between Objectives</w:t>
      </w:r>
    </w:p>
    <w:p w14:paraId="7A464386" w14:textId="010620B8"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A key insight from scenario testing is that optimizing for one objective often comes at the cost of another</w:t>
      </w:r>
      <w:r w:rsidR="000B414F">
        <w:rPr>
          <w:rFonts w:ascii="Times New Roman" w:hAnsi="Times New Roman" w:cs="Times New Roman"/>
          <w:sz w:val="24"/>
          <w:szCs w:val="24"/>
        </w:rPr>
        <w:t xml:space="preserve"> </w:t>
      </w:r>
      <w:r w:rsidR="000B414F" w:rsidRPr="000B414F">
        <w:rPr>
          <w:rFonts w:ascii="Times New Roman" w:hAnsi="Times New Roman" w:cs="Times New Roman"/>
          <w:sz w:val="24"/>
          <w:szCs w:val="24"/>
        </w:rPr>
        <w:t>(Jain &amp; Singh, 2020)</w:t>
      </w:r>
      <w:r w:rsidRPr="00AD72D0">
        <w:rPr>
          <w:rFonts w:ascii="Times New Roman" w:hAnsi="Times New Roman" w:cs="Times New Roman"/>
          <w:sz w:val="24"/>
          <w:szCs w:val="24"/>
        </w:rPr>
        <w:t>. For example:</w:t>
      </w:r>
    </w:p>
    <w:p w14:paraId="749953D4" w14:textId="77777777" w:rsidR="00AD72D0" w:rsidRPr="00AD72D0" w:rsidRDefault="00AD72D0" w:rsidP="001317DB">
      <w:pPr>
        <w:numPr>
          <w:ilvl w:val="0"/>
          <w:numId w:val="48"/>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Scenario S1 (Supplier Cost ↑10%)</w:t>
      </w:r>
      <w:r w:rsidRPr="00AD72D0">
        <w:rPr>
          <w:rFonts w:ascii="Times New Roman" w:hAnsi="Times New Roman" w:cs="Times New Roman"/>
          <w:sz w:val="24"/>
          <w:szCs w:val="24"/>
        </w:rPr>
        <w:t>:</w:t>
      </w:r>
      <w:r w:rsidRPr="00AD72D0">
        <w:rPr>
          <w:rFonts w:ascii="Times New Roman" w:hAnsi="Times New Roman" w:cs="Times New Roman"/>
          <w:sz w:val="24"/>
          <w:szCs w:val="24"/>
        </w:rPr>
        <w:br/>
        <w:t>The model minimized cost increases by switching to suppliers with slightly higher emissions but stable prices.</w:t>
      </w:r>
    </w:p>
    <w:p w14:paraId="3931D870" w14:textId="77777777" w:rsidR="00AD72D0" w:rsidRPr="00AD72D0" w:rsidRDefault="00AD72D0" w:rsidP="001317DB">
      <w:pPr>
        <w:numPr>
          <w:ilvl w:val="0"/>
          <w:numId w:val="48"/>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Scenario W1 (Customer Satisfaction Priority)</w:t>
      </w:r>
      <w:r w:rsidRPr="00AD72D0">
        <w:rPr>
          <w:rFonts w:ascii="Times New Roman" w:hAnsi="Times New Roman" w:cs="Times New Roman"/>
          <w:sz w:val="24"/>
          <w:szCs w:val="24"/>
        </w:rPr>
        <w:t>:</w:t>
      </w:r>
      <w:r w:rsidRPr="00AD72D0">
        <w:rPr>
          <w:rFonts w:ascii="Times New Roman" w:hAnsi="Times New Roman" w:cs="Times New Roman"/>
          <w:sz w:val="24"/>
          <w:szCs w:val="24"/>
        </w:rPr>
        <w:br/>
        <w:t>Unmet demand dropped significantly, but the cost shot up due to expanded production and air freight reliance.</w:t>
      </w:r>
    </w:p>
    <w:p w14:paraId="4849143B" w14:textId="77777777" w:rsid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This highlights that the weight configuration in the objective function directly drives strategic decisions.</w:t>
      </w:r>
    </w:p>
    <w:p w14:paraId="2AD9D7C7" w14:textId="6394EFDB" w:rsidR="000A6169" w:rsidRDefault="000A6169" w:rsidP="00707598">
      <w:pPr>
        <w:spacing w:line="360" w:lineRule="auto"/>
        <w:jc w:val="center"/>
        <w:rPr>
          <w:rFonts w:ascii="Times New Roman" w:hAnsi="Times New Roman" w:cs="Times New Roman"/>
          <w:sz w:val="24"/>
          <w:szCs w:val="24"/>
        </w:rPr>
      </w:pPr>
      <w:r>
        <w:rPr>
          <w:noProof/>
        </w:rPr>
        <w:drawing>
          <wp:inline distT="0" distB="0" distL="0" distR="0" wp14:anchorId="63C29267" wp14:editId="2D69B6AD">
            <wp:extent cx="4371975" cy="2087659"/>
            <wp:effectExtent l="0" t="0" r="0" b="8255"/>
            <wp:docPr id="1322327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27301" name=""/>
                    <pic:cNvPicPr/>
                  </pic:nvPicPr>
                  <pic:blipFill>
                    <a:blip r:embed="rId140"/>
                    <a:stretch>
                      <a:fillRect/>
                    </a:stretch>
                  </pic:blipFill>
                  <pic:spPr>
                    <a:xfrm>
                      <a:off x="0" y="0"/>
                      <a:ext cx="4379224" cy="2091121"/>
                    </a:xfrm>
                    <a:prstGeom prst="rect">
                      <a:avLst/>
                    </a:prstGeom>
                  </pic:spPr>
                </pic:pic>
              </a:graphicData>
            </a:graphic>
          </wp:inline>
        </w:drawing>
      </w:r>
    </w:p>
    <w:p w14:paraId="05B8B3EC" w14:textId="545F58BF" w:rsidR="00AD72D0" w:rsidRPr="00AD72D0" w:rsidRDefault="00707598" w:rsidP="00BC1D97">
      <w:pPr>
        <w:spacing w:line="360" w:lineRule="auto"/>
        <w:jc w:val="center"/>
        <w:rPr>
          <w:rFonts w:ascii="Times New Roman" w:hAnsi="Times New Roman" w:cs="Times New Roman"/>
          <w:sz w:val="24"/>
          <w:szCs w:val="24"/>
        </w:rPr>
      </w:pPr>
      <w:r w:rsidRPr="00707598">
        <w:rPr>
          <w:rFonts w:ascii="Times New Roman" w:hAnsi="Times New Roman" w:cs="Times New Roman"/>
          <w:b/>
          <w:bCs/>
          <w:sz w:val="24"/>
          <w:szCs w:val="24"/>
        </w:rPr>
        <w:t xml:space="preserve">Figure </w:t>
      </w:r>
      <w:r>
        <w:rPr>
          <w:rFonts w:ascii="Times New Roman" w:hAnsi="Times New Roman" w:cs="Times New Roman"/>
          <w:b/>
          <w:bCs/>
          <w:sz w:val="24"/>
          <w:szCs w:val="24"/>
        </w:rPr>
        <w:t>5.2.1</w:t>
      </w:r>
      <w:r w:rsidRPr="00707598">
        <w:rPr>
          <w:rFonts w:ascii="Times New Roman" w:hAnsi="Times New Roman" w:cs="Times New Roman"/>
          <w:b/>
          <w:bCs/>
          <w:sz w:val="24"/>
          <w:szCs w:val="24"/>
        </w:rPr>
        <w:t>: Objective Component Comparison Across Scenarios</w:t>
      </w:r>
    </w:p>
    <w:p w14:paraId="19DB2254"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5.3. Impact of Supply-Side Disruptions</w:t>
      </w:r>
    </w:p>
    <w:p w14:paraId="06C0AFD5" w14:textId="77777777"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In </w:t>
      </w:r>
      <w:r w:rsidRPr="00AD72D0">
        <w:rPr>
          <w:rFonts w:ascii="Times New Roman" w:hAnsi="Times New Roman" w:cs="Times New Roman"/>
          <w:b/>
          <w:bCs/>
          <w:sz w:val="24"/>
          <w:szCs w:val="24"/>
        </w:rPr>
        <w:t>Scenario S3</w:t>
      </w:r>
      <w:r w:rsidRPr="00AD72D0">
        <w:rPr>
          <w:rFonts w:ascii="Times New Roman" w:hAnsi="Times New Roman" w:cs="Times New Roman"/>
          <w:sz w:val="24"/>
          <w:szCs w:val="24"/>
        </w:rPr>
        <w:t xml:space="preserve">, the supplier </w:t>
      </w:r>
      <w:r w:rsidRPr="00AD72D0">
        <w:rPr>
          <w:rFonts w:ascii="Times New Roman" w:hAnsi="Times New Roman" w:cs="Times New Roman"/>
          <w:i/>
          <w:iCs/>
          <w:sz w:val="24"/>
          <w:szCs w:val="24"/>
        </w:rPr>
        <w:t>FloralFusion</w:t>
      </w:r>
      <w:r w:rsidRPr="00AD72D0">
        <w:rPr>
          <w:rFonts w:ascii="Times New Roman" w:hAnsi="Times New Roman" w:cs="Times New Roman"/>
          <w:sz w:val="24"/>
          <w:szCs w:val="24"/>
        </w:rPr>
        <w:t xml:space="preserve"> was taken offline. This revealed how fragile the network is when a low-emission, high-volume supplier becomes unavailable:</w:t>
      </w:r>
    </w:p>
    <w:p w14:paraId="29264483" w14:textId="77777777" w:rsidR="00AD72D0" w:rsidRPr="00AD72D0" w:rsidRDefault="00AD72D0" w:rsidP="001317DB">
      <w:pPr>
        <w:numPr>
          <w:ilvl w:val="0"/>
          <w:numId w:val="50"/>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Unmet Demand</w:t>
      </w:r>
      <w:r w:rsidRPr="00AD72D0">
        <w:rPr>
          <w:rFonts w:ascii="Times New Roman" w:hAnsi="Times New Roman" w:cs="Times New Roman"/>
          <w:sz w:val="24"/>
          <w:szCs w:val="24"/>
        </w:rPr>
        <w:t>: Over 80%</w:t>
      </w:r>
    </w:p>
    <w:p w14:paraId="3C1F3007" w14:textId="77777777" w:rsidR="00AD72D0" w:rsidRPr="00AD72D0" w:rsidRDefault="00AD72D0" w:rsidP="001317DB">
      <w:pPr>
        <w:numPr>
          <w:ilvl w:val="0"/>
          <w:numId w:val="50"/>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Fallback</w:t>
      </w:r>
      <w:r w:rsidRPr="00AD72D0">
        <w:rPr>
          <w:rFonts w:ascii="Times New Roman" w:hAnsi="Times New Roman" w:cs="Times New Roman"/>
          <w:sz w:val="24"/>
          <w:szCs w:val="24"/>
        </w:rPr>
        <w:t xml:space="preserve">: Increased reliance on MineralGlow and </w:t>
      </w:r>
      <w:proofErr w:type="spellStart"/>
      <w:r w:rsidRPr="00AD72D0">
        <w:rPr>
          <w:rFonts w:ascii="Times New Roman" w:hAnsi="Times New Roman" w:cs="Times New Roman"/>
          <w:sz w:val="24"/>
          <w:szCs w:val="24"/>
        </w:rPr>
        <w:t>NatureHarvest</w:t>
      </w:r>
      <w:proofErr w:type="spellEnd"/>
    </w:p>
    <w:p w14:paraId="13825F9A" w14:textId="77777777" w:rsidR="00AD72D0" w:rsidRDefault="00AD72D0" w:rsidP="001317DB">
      <w:pPr>
        <w:numPr>
          <w:ilvl w:val="0"/>
          <w:numId w:val="50"/>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Regions Affected Most</w:t>
      </w:r>
      <w:r w:rsidRPr="00AD72D0">
        <w:rPr>
          <w:rFonts w:ascii="Times New Roman" w:hAnsi="Times New Roman" w:cs="Times New Roman"/>
          <w:sz w:val="24"/>
          <w:szCs w:val="24"/>
        </w:rPr>
        <w:t>: AsiaPacific, MiddleEast</w:t>
      </w:r>
    </w:p>
    <w:p w14:paraId="360A65F4" w14:textId="112C2D46" w:rsidR="00C756D9" w:rsidRDefault="00C756D9" w:rsidP="00FD3963">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66D18E40" wp14:editId="3981518D">
            <wp:extent cx="3171825" cy="2589110"/>
            <wp:effectExtent l="0" t="0" r="0" b="1905"/>
            <wp:docPr id="35800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02259" name=""/>
                    <pic:cNvPicPr/>
                  </pic:nvPicPr>
                  <pic:blipFill>
                    <a:blip r:embed="rId141"/>
                    <a:stretch>
                      <a:fillRect/>
                    </a:stretch>
                  </pic:blipFill>
                  <pic:spPr>
                    <a:xfrm>
                      <a:off x="0" y="0"/>
                      <a:ext cx="3176666" cy="2593061"/>
                    </a:xfrm>
                    <a:prstGeom prst="rect">
                      <a:avLst/>
                    </a:prstGeom>
                  </pic:spPr>
                </pic:pic>
              </a:graphicData>
            </a:graphic>
          </wp:inline>
        </w:drawing>
      </w:r>
    </w:p>
    <w:p w14:paraId="10525BBD" w14:textId="7E671D9D" w:rsidR="00FD3963" w:rsidRDefault="002B61DC" w:rsidP="002B61DC">
      <w:pPr>
        <w:spacing w:line="360" w:lineRule="auto"/>
        <w:jc w:val="center"/>
        <w:rPr>
          <w:rFonts w:ascii="Times New Roman" w:hAnsi="Times New Roman" w:cs="Times New Roman"/>
          <w:sz w:val="24"/>
          <w:szCs w:val="24"/>
        </w:rPr>
      </w:pPr>
      <w:r w:rsidRPr="00707598">
        <w:rPr>
          <w:rFonts w:ascii="Times New Roman" w:hAnsi="Times New Roman" w:cs="Times New Roman"/>
          <w:b/>
          <w:bCs/>
          <w:sz w:val="24"/>
          <w:szCs w:val="24"/>
        </w:rPr>
        <w:t xml:space="preserve">Figure </w:t>
      </w:r>
      <w:r>
        <w:rPr>
          <w:rFonts w:ascii="Times New Roman" w:hAnsi="Times New Roman" w:cs="Times New Roman"/>
          <w:b/>
          <w:bCs/>
          <w:sz w:val="24"/>
          <w:szCs w:val="24"/>
        </w:rPr>
        <w:t>5.3.1</w:t>
      </w:r>
      <w:r w:rsidRPr="00707598">
        <w:rPr>
          <w:rFonts w:ascii="Times New Roman" w:hAnsi="Times New Roman" w:cs="Times New Roman"/>
          <w:b/>
          <w:bCs/>
          <w:sz w:val="24"/>
          <w:szCs w:val="24"/>
        </w:rPr>
        <w:t xml:space="preserve">: </w:t>
      </w:r>
      <w:r w:rsidRPr="002B61DC">
        <w:rPr>
          <w:rFonts w:ascii="Times New Roman" w:hAnsi="Times New Roman" w:cs="Times New Roman"/>
          <w:b/>
          <w:bCs/>
          <w:sz w:val="24"/>
          <w:szCs w:val="24"/>
        </w:rPr>
        <w:t>Supplier Allocation – Before Disruption</w:t>
      </w:r>
    </w:p>
    <w:p w14:paraId="3BB901A0" w14:textId="35E1AF98" w:rsidR="00C756D9" w:rsidRDefault="00C756D9" w:rsidP="0038562E">
      <w:pPr>
        <w:spacing w:line="360" w:lineRule="auto"/>
        <w:ind w:left="720"/>
        <w:jc w:val="center"/>
        <w:rPr>
          <w:rFonts w:ascii="Times New Roman" w:hAnsi="Times New Roman" w:cs="Times New Roman"/>
          <w:sz w:val="24"/>
          <w:szCs w:val="24"/>
        </w:rPr>
      </w:pPr>
      <w:r>
        <w:rPr>
          <w:noProof/>
        </w:rPr>
        <w:drawing>
          <wp:inline distT="0" distB="0" distL="0" distR="0" wp14:anchorId="2E1A3AA7" wp14:editId="3E80F4BA">
            <wp:extent cx="2952750" cy="2498481"/>
            <wp:effectExtent l="0" t="0" r="0" b="0"/>
            <wp:docPr id="1256034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34638" name=""/>
                    <pic:cNvPicPr/>
                  </pic:nvPicPr>
                  <pic:blipFill>
                    <a:blip r:embed="rId142"/>
                    <a:stretch>
                      <a:fillRect/>
                    </a:stretch>
                  </pic:blipFill>
                  <pic:spPr>
                    <a:xfrm>
                      <a:off x="0" y="0"/>
                      <a:ext cx="2957619" cy="2502601"/>
                    </a:xfrm>
                    <a:prstGeom prst="rect">
                      <a:avLst/>
                    </a:prstGeom>
                  </pic:spPr>
                </pic:pic>
              </a:graphicData>
            </a:graphic>
          </wp:inline>
        </w:drawing>
      </w:r>
    </w:p>
    <w:p w14:paraId="081AFA02" w14:textId="62AB28A3" w:rsidR="0038562E" w:rsidRPr="00AD72D0" w:rsidRDefault="0038562E" w:rsidP="0038562E">
      <w:pPr>
        <w:spacing w:line="360" w:lineRule="auto"/>
        <w:jc w:val="center"/>
        <w:rPr>
          <w:rFonts w:ascii="Times New Roman" w:hAnsi="Times New Roman" w:cs="Times New Roman"/>
          <w:sz w:val="24"/>
          <w:szCs w:val="24"/>
        </w:rPr>
      </w:pPr>
      <w:r w:rsidRPr="00707598">
        <w:rPr>
          <w:rFonts w:ascii="Times New Roman" w:hAnsi="Times New Roman" w:cs="Times New Roman"/>
          <w:b/>
          <w:bCs/>
          <w:sz w:val="24"/>
          <w:szCs w:val="24"/>
        </w:rPr>
        <w:t xml:space="preserve">Figure </w:t>
      </w:r>
      <w:r>
        <w:rPr>
          <w:rFonts w:ascii="Times New Roman" w:hAnsi="Times New Roman" w:cs="Times New Roman"/>
          <w:b/>
          <w:bCs/>
          <w:sz w:val="24"/>
          <w:szCs w:val="24"/>
        </w:rPr>
        <w:t>5.3.2</w:t>
      </w:r>
      <w:r w:rsidRPr="00707598">
        <w:rPr>
          <w:rFonts w:ascii="Times New Roman" w:hAnsi="Times New Roman" w:cs="Times New Roman"/>
          <w:b/>
          <w:bCs/>
          <w:sz w:val="24"/>
          <w:szCs w:val="24"/>
        </w:rPr>
        <w:t xml:space="preserve">: </w:t>
      </w:r>
      <w:r w:rsidR="009E3592" w:rsidRPr="009E3592">
        <w:rPr>
          <w:rFonts w:ascii="Times New Roman" w:hAnsi="Times New Roman" w:cs="Times New Roman"/>
          <w:b/>
          <w:bCs/>
          <w:sz w:val="24"/>
          <w:szCs w:val="24"/>
        </w:rPr>
        <w:t>Supplier Allocation – After FloralFusion Removal</w:t>
      </w:r>
    </w:p>
    <w:p w14:paraId="56160A70" w14:textId="1AD95943" w:rsidR="00C96CA9" w:rsidRDefault="00C96CA9" w:rsidP="00E61EBA">
      <w:pPr>
        <w:spacing w:line="360" w:lineRule="auto"/>
        <w:ind w:left="720"/>
        <w:jc w:val="center"/>
        <w:rPr>
          <w:rFonts w:ascii="Times New Roman" w:hAnsi="Times New Roman" w:cs="Times New Roman"/>
          <w:sz w:val="24"/>
          <w:szCs w:val="24"/>
        </w:rPr>
      </w:pPr>
      <w:r>
        <w:rPr>
          <w:noProof/>
        </w:rPr>
        <w:lastRenderedPageBreak/>
        <w:drawing>
          <wp:inline distT="0" distB="0" distL="0" distR="0" wp14:anchorId="1F42288C" wp14:editId="1559BC78">
            <wp:extent cx="3876675" cy="2601487"/>
            <wp:effectExtent l="0" t="0" r="0" b="8890"/>
            <wp:docPr id="24799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94437" name=""/>
                    <pic:cNvPicPr/>
                  </pic:nvPicPr>
                  <pic:blipFill>
                    <a:blip r:embed="rId143"/>
                    <a:stretch>
                      <a:fillRect/>
                    </a:stretch>
                  </pic:blipFill>
                  <pic:spPr>
                    <a:xfrm>
                      <a:off x="0" y="0"/>
                      <a:ext cx="3881761" cy="2604900"/>
                    </a:xfrm>
                    <a:prstGeom prst="rect">
                      <a:avLst/>
                    </a:prstGeom>
                  </pic:spPr>
                </pic:pic>
              </a:graphicData>
            </a:graphic>
          </wp:inline>
        </w:drawing>
      </w:r>
    </w:p>
    <w:p w14:paraId="7C5E6AC4" w14:textId="25876684" w:rsidR="00AD72D0" w:rsidRPr="004544BC" w:rsidRDefault="00E61EBA" w:rsidP="004544BC">
      <w:pPr>
        <w:spacing w:line="360" w:lineRule="auto"/>
        <w:jc w:val="center"/>
        <w:rPr>
          <w:rFonts w:ascii="Times New Roman" w:hAnsi="Times New Roman" w:cs="Times New Roman"/>
          <w:b/>
          <w:bCs/>
          <w:sz w:val="24"/>
          <w:szCs w:val="24"/>
        </w:rPr>
      </w:pPr>
      <w:r w:rsidRPr="00707598">
        <w:rPr>
          <w:rFonts w:ascii="Times New Roman" w:hAnsi="Times New Roman" w:cs="Times New Roman"/>
          <w:b/>
          <w:bCs/>
          <w:sz w:val="24"/>
          <w:szCs w:val="24"/>
        </w:rPr>
        <w:t xml:space="preserve">Figure </w:t>
      </w:r>
      <w:r>
        <w:rPr>
          <w:rFonts w:ascii="Times New Roman" w:hAnsi="Times New Roman" w:cs="Times New Roman"/>
          <w:b/>
          <w:bCs/>
          <w:sz w:val="24"/>
          <w:szCs w:val="24"/>
        </w:rPr>
        <w:t>5.3.3</w:t>
      </w:r>
      <w:r w:rsidRPr="00707598">
        <w:rPr>
          <w:rFonts w:ascii="Times New Roman" w:hAnsi="Times New Roman" w:cs="Times New Roman"/>
          <w:b/>
          <w:bCs/>
          <w:sz w:val="24"/>
          <w:szCs w:val="24"/>
        </w:rPr>
        <w:t xml:space="preserve">: </w:t>
      </w:r>
      <w:r w:rsidR="004B1072" w:rsidRPr="004B1072">
        <w:rPr>
          <w:rFonts w:ascii="Times New Roman" w:hAnsi="Times New Roman" w:cs="Times New Roman"/>
          <w:b/>
          <w:bCs/>
          <w:sz w:val="24"/>
          <w:szCs w:val="24"/>
        </w:rPr>
        <w:t>Routes from FloralFusion (red routes)</w:t>
      </w:r>
    </w:p>
    <w:p w14:paraId="4D32D198"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5.4. Plant Capacity Stress Testing</w:t>
      </w:r>
    </w:p>
    <w:p w14:paraId="319F9FBE" w14:textId="77777777"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In </w:t>
      </w:r>
      <w:r w:rsidRPr="00AD72D0">
        <w:rPr>
          <w:rFonts w:ascii="Times New Roman" w:hAnsi="Times New Roman" w:cs="Times New Roman"/>
          <w:b/>
          <w:bCs/>
          <w:sz w:val="24"/>
          <w:szCs w:val="24"/>
        </w:rPr>
        <w:t>Scenario P1</w:t>
      </w:r>
      <w:r w:rsidRPr="00AD72D0">
        <w:rPr>
          <w:rFonts w:ascii="Times New Roman" w:hAnsi="Times New Roman" w:cs="Times New Roman"/>
          <w:sz w:val="24"/>
          <w:szCs w:val="24"/>
        </w:rPr>
        <w:t xml:space="preserve">, we simulated the shutdown of the </w:t>
      </w:r>
      <w:r w:rsidRPr="00AD72D0">
        <w:rPr>
          <w:rFonts w:ascii="Times New Roman" w:hAnsi="Times New Roman" w:cs="Times New Roman"/>
          <w:b/>
          <w:bCs/>
          <w:sz w:val="24"/>
          <w:szCs w:val="24"/>
        </w:rPr>
        <w:t>Asia plant</w:t>
      </w:r>
      <w:r w:rsidRPr="00AD72D0">
        <w:rPr>
          <w:rFonts w:ascii="Times New Roman" w:hAnsi="Times New Roman" w:cs="Times New Roman"/>
          <w:sz w:val="24"/>
          <w:szCs w:val="24"/>
        </w:rPr>
        <w:t>, a key production node. The result was drastic:</w:t>
      </w:r>
    </w:p>
    <w:p w14:paraId="53C00899" w14:textId="77777777" w:rsidR="00AD72D0" w:rsidRPr="00AD72D0" w:rsidRDefault="00AD72D0" w:rsidP="001317DB">
      <w:pPr>
        <w:numPr>
          <w:ilvl w:val="0"/>
          <w:numId w:val="53"/>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Unmet Demand</w:t>
      </w:r>
      <w:r w:rsidRPr="00AD72D0">
        <w:rPr>
          <w:rFonts w:ascii="Times New Roman" w:hAnsi="Times New Roman" w:cs="Times New Roman"/>
          <w:sz w:val="24"/>
          <w:szCs w:val="24"/>
        </w:rPr>
        <w:t>: 80.7%</w:t>
      </w:r>
    </w:p>
    <w:p w14:paraId="0916C7DA" w14:textId="77777777" w:rsidR="00AD72D0" w:rsidRPr="00AD72D0" w:rsidRDefault="00AD72D0" w:rsidP="001317DB">
      <w:pPr>
        <w:numPr>
          <w:ilvl w:val="0"/>
          <w:numId w:val="53"/>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Compensation Attempts</w:t>
      </w:r>
      <w:r w:rsidRPr="00AD72D0">
        <w:rPr>
          <w:rFonts w:ascii="Times New Roman" w:hAnsi="Times New Roman" w:cs="Times New Roman"/>
          <w:sz w:val="24"/>
          <w:szCs w:val="24"/>
        </w:rPr>
        <w:t>: North America and Europe ramped up, but couldn’t bridge the gap</w:t>
      </w:r>
    </w:p>
    <w:p w14:paraId="49FDA9BF" w14:textId="77777777" w:rsidR="00AD72D0" w:rsidRPr="00AD72D0" w:rsidRDefault="00AD72D0" w:rsidP="001317DB">
      <w:pPr>
        <w:numPr>
          <w:ilvl w:val="0"/>
          <w:numId w:val="53"/>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Emissions</w:t>
      </w:r>
      <w:r w:rsidRPr="00AD72D0">
        <w:rPr>
          <w:rFonts w:ascii="Times New Roman" w:hAnsi="Times New Roman" w:cs="Times New Roman"/>
          <w:sz w:val="24"/>
          <w:szCs w:val="24"/>
        </w:rPr>
        <w:t>: Rose due to increased long-haul transport</w:t>
      </w:r>
    </w:p>
    <w:p w14:paraId="4B7AC4AD" w14:textId="3C82CCE0" w:rsidR="005869F7" w:rsidRDefault="005869F7" w:rsidP="0054339D">
      <w:pPr>
        <w:spacing w:line="360" w:lineRule="auto"/>
        <w:jc w:val="center"/>
        <w:rPr>
          <w:rFonts w:ascii="Segoe UI Emoji" w:hAnsi="Segoe UI Emoji" w:cs="Segoe UI Emoji"/>
          <w:sz w:val="24"/>
          <w:szCs w:val="24"/>
        </w:rPr>
      </w:pPr>
      <w:r>
        <w:rPr>
          <w:noProof/>
        </w:rPr>
        <w:drawing>
          <wp:inline distT="0" distB="0" distL="0" distR="0" wp14:anchorId="00FA76E2" wp14:editId="0935890E">
            <wp:extent cx="4141199" cy="2305050"/>
            <wp:effectExtent l="0" t="0" r="0" b="0"/>
            <wp:docPr id="55998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82218" name=""/>
                    <pic:cNvPicPr/>
                  </pic:nvPicPr>
                  <pic:blipFill>
                    <a:blip r:embed="rId144"/>
                    <a:stretch>
                      <a:fillRect/>
                    </a:stretch>
                  </pic:blipFill>
                  <pic:spPr>
                    <a:xfrm>
                      <a:off x="0" y="0"/>
                      <a:ext cx="4151505" cy="2310786"/>
                    </a:xfrm>
                    <a:prstGeom prst="rect">
                      <a:avLst/>
                    </a:prstGeom>
                  </pic:spPr>
                </pic:pic>
              </a:graphicData>
            </a:graphic>
          </wp:inline>
        </w:drawing>
      </w:r>
    </w:p>
    <w:p w14:paraId="52AF59D8" w14:textId="4A45DF01" w:rsidR="0054339D" w:rsidRDefault="0054339D" w:rsidP="0054339D">
      <w:pPr>
        <w:spacing w:line="360" w:lineRule="auto"/>
        <w:jc w:val="center"/>
        <w:rPr>
          <w:rFonts w:ascii="Segoe UI Emoji" w:hAnsi="Segoe UI Emoji" w:cs="Segoe UI Emoji"/>
          <w:sz w:val="24"/>
          <w:szCs w:val="24"/>
        </w:rPr>
      </w:pPr>
      <w:r w:rsidRPr="0054339D">
        <w:rPr>
          <w:rFonts w:ascii="Times New Roman" w:hAnsi="Times New Roman" w:cs="Times New Roman"/>
          <w:b/>
          <w:bCs/>
          <w:sz w:val="24"/>
          <w:szCs w:val="24"/>
        </w:rPr>
        <w:t>Figure 5.</w:t>
      </w:r>
      <w:r>
        <w:rPr>
          <w:rFonts w:ascii="Times New Roman" w:hAnsi="Times New Roman" w:cs="Times New Roman"/>
          <w:b/>
          <w:bCs/>
          <w:sz w:val="24"/>
          <w:szCs w:val="24"/>
        </w:rPr>
        <w:t>4</w:t>
      </w:r>
      <w:r w:rsidRPr="0054339D">
        <w:rPr>
          <w:rFonts w:ascii="Times New Roman" w:hAnsi="Times New Roman" w:cs="Times New Roman"/>
          <w:b/>
          <w:bCs/>
          <w:sz w:val="24"/>
          <w:szCs w:val="24"/>
        </w:rPr>
        <w:t>.</w:t>
      </w:r>
      <w:r>
        <w:rPr>
          <w:rFonts w:ascii="Times New Roman" w:hAnsi="Times New Roman" w:cs="Times New Roman"/>
          <w:b/>
          <w:bCs/>
          <w:sz w:val="24"/>
          <w:szCs w:val="24"/>
        </w:rPr>
        <w:t>1</w:t>
      </w:r>
      <w:r w:rsidRPr="0054339D">
        <w:rPr>
          <w:rFonts w:ascii="Times New Roman" w:hAnsi="Times New Roman" w:cs="Times New Roman"/>
          <w:b/>
          <w:bCs/>
          <w:sz w:val="24"/>
          <w:szCs w:val="24"/>
        </w:rPr>
        <w:t xml:space="preserve">: </w:t>
      </w:r>
      <w:r w:rsidR="008B49AA" w:rsidRPr="00AD72D0">
        <w:rPr>
          <w:rFonts w:ascii="Times New Roman" w:hAnsi="Times New Roman" w:cs="Times New Roman"/>
          <w:b/>
          <w:bCs/>
          <w:sz w:val="24"/>
          <w:szCs w:val="24"/>
        </w:rPr>
        <w:t>Plant Utilization Bar Chart</w:t>
      </w:r>
    </w:p>
    <w:p w14:paraId="233E3298" w14:textId="62296D43" w:rsidR="00F35D1D" w:rsidRDefault="00F35D1D" w:rsidP="009E1277">
      <w:pPr>
        <w:spacing w:line="360" w:lineRule="auto"/>
        <w:jc w:val="center"/>
        <w:rPr>
          <w:rFonts w:ascii="Times New Roman" w:hAnsi="Times New Roman" w:cs="Times New Roman"/>
          <w:sz w:val="24"/>
          <w:szCs w:val="24"/>
        </w:rPr>
      </w:pPr>
      <w:r>
        <w:rPr>
          <w:noProof/>
        </w:rPr>
        <w:lastRenderedPageBreak/>
        <w:drawing>
          <wp:inline distT="0" distB="0" distL="0" distR="0" wp14:anchorId="6A518EA3" wp14:editId="62026A21">
            <wp:extent cx="4343400" cy="2426260"/>
            <wp:effectExtent l="0" t="0" r="0" b="0"/>
            <wp:docPr id="157071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0733" name=""/>
                    <pic:cNvPicPr/>
                  </pic:nvPicPr>
                  <pic:blipFill>
                    <a:blip r:embed="rId145"/>
                    <a:stretch>
                      <a:fillRect/>
                    </a:stretch>
                  </pic:blipFill>
                  <pic:spPr>
                    <a:xfrm>
                      <a:off x="0" y="0"/>
                      <a:ext cx="4348897" cy="2429331"/>
                    </a:xfrm>
                    <a:prstGeom prst="rect">
                      <a:avLst/>
                    </a:prstGeom>
                  </pic:spPr>
                </pic:pic>
              </a:graphicData>
            </a:graphic>
          </wp:inline>
        </w:drawing>
      </w:r>
    </w:p>
    <w:p w14:paraId="60C03C29" w14:textId="38A877BF" w:rsidR="00AD72D0" w:rsidRPr="009D0997" w:rsidRDefault="009E1277" w:rsidP="009D0997">
      <w:pPr>
        <w:spacing w:line="360" w:lineRule="auto"/>
        <w:jc w:val="center"/>
        <w:rPr>
          <w:rFonts w:ascii="Segoe UI Emoji" w:hAnsi="Segoe UI Emoji" w:cs="Segoe UI Emoji"/>
          <w:sz w:val="24"/>
          <w:szCs w:val="24"/>
        </w:rPr>
      </w:pPr>
      <w:r w:rsidRPr="0054339D">
        <w:rPr>
          <w:rFonts w:ascii="Times New Roman" w:hAnsi="Times New Roman" w:cs="Times New Roman"/>
          <w:b/>
          <w:bCs/>
          <w:sz w:val="24"/>
          <w:szCs w:val="24"/>
        </w:rPr>
        <w:t>Figure 5.</w:t>
      </w:r>
      <w:r>
        <w:rPr>
          <w:rFonts w:ascii="Times New Roman" w:hAnsi="Times New Roman" w:cs="Times New Roman"/>
          <w:b/>
          <w:bCs/>
          <w:sz w:val="24"/>
          <w:szCs w:val="24"/>
        </w:rPr>
        <w:t>4</w:t>
      </w:r>
      <w:r w:rsidRPr="0054339D">
        <w:rPr>
          <w:rFonts w:ascii="Times New Roman" w:hAnsi="Times New Roman" w:cs="Times New Roman"/>
          <w:b/>
          <w:bCs/>
          <w:sz w:val="24"/>
          <w:szCs w:val="24"/>
        </w:rPr>
        <w:t>.</w:t>
      </w:r>
      <w:r>
        <w:rPr>
          <w:rFonts w:ascii="Times New Roman" w:hAnsi="Times New Roman" w:cs="Times New Roman"/>
          <w:b/>
          <w:bCs/>
          <w:sz w:val="24"/>
          <w:szCs w:val="24"/>
        </w:rPr>
        <w:t>2</w:t>
      </w:r>
      <w:r w:rsidRPr="0054339D">
        <w:rPr>
          <w:rFonts w:ascii="Times New Roman" w:hAnsi="Times New Roman" w:cs="Times New Roman"/>
          <w:b/>
          <w:bCs/>
          <w:sz w:val="24"/>
          <w:szCs w:val="24"/>
        </w:rPr>
        <w:t xml:space="preserve">: </w:t>
      </w:r>
      <w:r w:rsidR="009D0997" w:rsidRPr="009D0997">
        <w:rPr>
          <w:rFonts w:ascii="Times New Roman" w:hAnsi="Times New Roman" w:cs="Times New Roman"/>
          <w:b/>
          <w:bCs/>
          <w:sz w:val="24"/>
          <w:szCs w:val="24"/>
        </w:rPr>
        <w:t>Visualize rerouted flows avoiding Asia</w:t>
      </w:r>
    </w:p>
    <w:p w14:paraId="49D0DF7D"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5.5. Environmental Policy Scenarios</w:t>
      </w:r>
    </w:p>
    <w:p w14:paraId="6D1A9C25" w14:textId="1D44BE9F"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Scenario E1</w:t>
      </w:r>
      <w:r w:rsidRPr="00AD72D0">
        <w:rPr>
          <w:rFonts w:ascii="Times New Roman" w:hAnsi="Times New Roman" w:cs="Times New Roman"/>
          <w:sz w:val="24"/>
          <w:szCs w:val="24"/>
        </w:rPr>
        <w:t xml:space="preserve"> explored stricter emission limits (25% tighter). The model responded by rerouting and </w:t>
      </w:r>
      <w:r w:rsidR="007D2F53" w:rsidRPr="00AD72D0">
        <w:rPr>
          <w:rFonts w:ascii="Times New Roman" w:hAnsi="Times New Roman" w:cs="Times New Roman"/>
          <w:sz w:val="24"/>
          <w:szCs w:val="24"/>
        </w:rPr>
        <w:t>favouring</w:t>
      </w:r>
      <w:r w:rsidRPr="00AD72D0">
        <w:rPr>
          <w:rFonts w:ascii="Times New Roman" w:hAnsi="Times New Roman" w:cs="Times New Roman"/>
          <w:sz w:val="24"/>
          <w:szCs w:val="24"/>
        </w:rPr>
        <w:t xml:space="preserve"> sea transport:</w:t>
      </w:r>
    </w:p>
    <w:p w14:paraId="30E51A33" w14:textId="77777777" w:rsidR="00AD72D0" w:rsidRPr="00AD72D0" w:rsidRDefault="00AD72D0" w:rsidP="001317DB">
      <w:pPr>
        <w:numPr>
          <w:ilvl w:val="0"/>
          <w:numId w:val="54"/>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Emissions</w:t>
      </w:r>
      <w:r w:rsidRPr="00AD72D0">
        <w:rPr>
          <w:rFonts w:ascii="Times New Roman" w:hAnsi="Times New Roman" w:cs="Times New Roman"/>
          <w:sz w:val="24"/>
          <w:szCs w:val="24"/>
        </w:rPr>
        <w:t>: Successfully reduced</w:t>
      </w:r>
    </w:p>
    <w:p w14:paraId="602AD996" w14:textId="77777777" w:rsidR="00AD72D0" w:rsidRPr="00AD72D0" w:rsidRDefault="00AD72D0" w:rsidP="001317DB">
      <w:pPr>
        <w:numPr>
          <w:ilvl w:val="0"/>
          <w:numId w:val="54"/>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Unmet Demand</w:t>
      </w:r>
      <w:r w:rsidRPr="00AD72D0">
        <w:rPr>
          <w:rFonts w:ascii="Times New Roman" w:hAnsi="Times New Roman" w:cs="Times New Roman"/>
          <w:sz w:val="24"/>
          <w:szCs w:val="24"/>
        </w:rPr>
        <w:t>: Rose in distant regions like Africa</w:t>
      </w:r>
    </w:p>
    <w:p w14:paraId="66EA3F22" w14:textId="77777777" w:rsidR="00AD72D0" w:rsidRDefault="00AD72D0" w:rsidP="001317DB">
      <w:pPr>
        <w:numPr>
          <w:ilvl w:val="0"/>
          <w:numId w:val="54"/>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Cost</w:t>
      </w:r>
      <w:r w:rsidRPr="00AD72D0">
        <w:rPr>
          <w:rFonts w:ascii="Times New Roman" w:hAnsi="Times New Roman" w:cs="Times New Roman"/>
          <w:sz w:val="24"/>
          <w:szCs w:val="24"/>
        </w:rPr>
        <w:t>: Increased due to inefficient routing</w:t>
      </w:r>
    </w:p>
    <w:p w14:paraId="507755E4" w14:textId="0D26DF27" w:rsidR="00D32E78" w:rsidRDefault="00D32E78" w:rsidP="00F369F2">
      <w:pPr>
        <w:spacing w:line="360" w:lineRule="auto"/>
        <w:ind w:left="720"/>
        <w:jc w:val="center"/>
        <w:rPr>
          <w:rFonts w:ascii="Times New Roman" w:hAnsi="Times New Roman" w:cs="Times New Roman"/>
          <w:sz w:val="24"/>
          <w:szCs w:val="24"/>
        </w:rPr>
      </w:pPr>
      <w:r>
        <w:rPr>
          <w:noProof/>
        </w:rPr>
        <w:drawing>
          <wp:inline distT="0" distB="0" distL="0" distR="0" wp14:anchorId="6519FE32" wp14:editId="65FEDC5E">
            <wp:extent cx="4100184" cy="2381250"/>
            <wp:effectExtent l="0" t="0" r="0" b="0"/>
            <wp:docPr id="81340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8638" name=""/>
                    <pic:cNvPicPr/>
                  </pic:nvPicPr>
                  <pic:blipFill>
                    <a:blip r:embed="rId146"/>
                    <a:stretch>
                      <a:fillRect/>
                    </a:stretch>
                  </pic:blipFill>
                  <pic:spPr>
                    <a:xfrm>
                      <a:off x="0" y="0"/>
                      <a:ext cx="4103943" cy="2383433"/>
                    </a:xfrm>
                    <a:prstGeom prst="rect">
                      <a:avLst/>
                    </a:prstGeom>
                  </pic:spPr>
                </pic:pic>
              </a:graphicData>
            </a:graphic>
          </wp:inline>
        </w:drawing>
      </w:r>
    </w:p>
    <w:p w14:paraId="317B7427" w14:textId="60696BAD" w:rsidR="00F369F2" w:rsidRDefault="00F369F2" w:rsidP="00F369F2">
      <w:pPr>
        <w:spacing w:line="360" w:lineRule="auto"/>
        <w:ind w:left="720"/>
        <w:jc w:val="center"/>
        <w:rPr>
          <w:rFonts w:ascii="Times New Roman" w:hAnsi="Times New Roman" w:cs="Times New Roman"/>
          <w:sz w:val="24"/>
          <w:szCs w:val="24"/>
        </w:rPr>
      </w:pPr>
      <w:r w:rsidRPr="00F369F2">
        <w:rPr>
          <w:rFonts w:ascii="Times New Roman" w:hAnsi="Times New Roman" w:cs="Times New Roman"/>
          <w:b/>
          <w:bCs/>
          <w:sz w:val="24"/>
          <w:szCs w:val="24"/>
        </w:rPr>
        <w:t>Figure 5.</w:t>
      </w:r>
      <w:r>
        <w:rPr>
          <w:rFonts w:ascii="Times New Roman" w:hAnsi="Times New Roman" w:cs="Times New Roman"/>
          <w:b/>
          <w:bCs/>
          <w:sz w:val="24"/>
          <w:szCs w:val="24"/>
        </w:rPr>
        <w:t>5</w:t>
      </w:r>
      <w:r w:rsidRPr="00F369F2">
        <w:rPr>
          <w:rFonts w:ascii="Times New Roman" w:hAnsi="Times New Roman" w:cs="Times New Roman"/>
          <w:b/>
          <w:bCs/>
          <w:sz w:val="24"/>
          <w:szCs w:val="24"/>
        </w:rPr>
        <w:t xml:space="preserve">.1: </w:t>
      </w:r>
      <w:r>
        <w:rPr>
          <w:rFonts w:ascii="Times New Roman" w:hAnsi="Times New Roman" w:cs="Times New Roman"/>
          <w:b/>
          <w:bCs/>
          <w:sz w:val="24"/>
          <w:szCs w:val="24"/>
        </w:rPr>
        <w:t xml:space="preserve">Scatter Plot for </w:t>
      </w:r>
      <w:r w:rsidRPr="00F369F2">
        <w:rPr>
          <w:rFonts w:ascii="Times New Roman" w:hAnsi="Times New Roman" w:cs="Times New Roman"/>
          <w:b/>
          <w:bCs/>
          <w:sz w:val="24"/>
          <w:szCs w:val="24"/>
        </w:rPr>
        <w:t>Emission vs Cost Trade-off</w:t>
      </w:r>
    </w:p>
    <w:p w14:paraId="3D525063" w14:textId="77777777" w:rsidR="00F369F2" w:rsidRDefault="00F369F2" w:rsidP="00F369F2">
      <w:pPr>
        <w:spacing w:line="360" w:lineRule="auto"/>
        <w:ind w:left="720"/>
        <w:jc w:val="center"/>
        <w:rPr>
          <w:rFonts w:ascii="Times New Roman" w:hAnsi="Times New Roman" w:cs="Times New Roman"/>
          <w:sz w:val="24"/>
          <w:szCs w:val="24"/>
        </w:rPr>
      </w:pPr>
    </w:p>
    <w:p w14:paraId="1382B279" w14:textId="2D75BD05" w:rsidR="00AD72D0" w:rsidRPr="00AD72D0" w:rsidRDefault="00AD72D0" w:rsidP="001317DB">
      <w:pPr>
        <w:spacing w:line="360" w:lineRule="auto"/>
        <w:rPr>
          <w:rFonts w:ascii="Times New Roman" w:hAnsi="Times New Roman" w:cs="Times New Roman"/>
          <w:sz w:val="24"/>
          <w:szCs w:val="24"/>
        </w:rPr>
      </w:pPr>
    </w:p>
    <w:p w14:paraId="18058E7F" w14:textId="7777777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lastRenderedPageBreak/>
        <w:t>5.6. Consolidated Scenario Learnings</w:t>
      </w:r>
    </w:p>
    <w:p w14:paraId="28385D01" w14:textId="5A1EACD7"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After running and analyzing </w:t>
      </w:r>
      <w:r w:rsidR="00BB2A73">
        <w:rPr>
          <w:rFonts w:ascii="Times New Roman" w:hAnsi="Times New Roman" w:cs="Times New Roman"/>
          <w:sz w:val="24"/>
          <w:szCs w:val="24"/>
        </w:rPr>
        <w:t>14</w:t>
      </w:r>
      <w:r w:rsidRPr="00AD72D0">
        <w:rPr>
          <w:rFonts w:ascii="Times New Roman" w:hAnsi="Times New Roman" w:cs="Times New Roman"/>
          <w:sz w:val="24"/>
          <w:szCs w:val="24"/>
        </w:rPr>
        <w:t xml:space="preserve"> scenarios, the key conclusions are:</w:t>
      </w:r>
    </w:p>
    <w:p w14:paraId="1554B20D" w14:textId="77777777" w:rsidR="00AD72D0" w:rsidRPr="00AD72D0" w:rsidRDefault="00AD72D0" w:rsidP="001317DB">
      <w:pPr>
        <w:numPr>
          <w:ilvl w:val="0"/>
          <w:numId w:val="56"/>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Most impactful constraint</w:t>
      </w:r>
      <w:r w:rsidRPr="00AD72D0">
        <w:rPr>
          <w:rFonts w:ascii="Times New Roman" w:hAnsi="Times New Roman" w:cs="Times New Roman"/>
          <w:sz w:val="24"/>
          <w:szCs w:val="24"/>
        </w:rPr>
        <w:t>: Supplier disruption or plant shutdown</w:t>
      </w:r>
    </w:p>
    <w:p w14:paraId="6D3F6986" w14:textId="77777777" w:rsidR="00AD72D0" w:rsidRPr="00AD72D0" w:rsidRDefault="00AD72D0" w:rsidP="001317DB">
      <w:pPr>
        <w:numPr>
          <w:ilvl w:val="0"/>
          <w:numId w:val="56"/>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High unmet demand</w:t>
      </w:r>
      <w:r w:rsidRPr="00AD72D0">
        <w:rPr>
          <w:rFonts w:ascii="Times New Roman" w:hAnsi="Times New Roman" w:cs="Times New Roman"/>
          <w:sz w:val="24"/>
          <w:szCs w:val="24"/>
        </w:rPr>
        <w:t>: Scenarios with reduced supply or tight emissions</w:t>
      </w:r>
    </w:p>
    <w:p w14:paraId="34C01A7D" w14:textId="77777777" w:rsidR="00AD72D0" w:rsidRPr="00AD72D0" w:rsidRDefault="00AD72D0" w:rsidP="001317DB">
      <w:pPr>
        <w:numPr>
          <w:ilvl w:val="0"/>
          <w:numId w:val="56"/>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Best resilience</w:t>
      </w:r>
      <w:r w:rsidRPr="00AD72D0">
        <w:rPr>
          <w:rFonts w:ascii="Times New Roman" w:hAnsi="Times New Roman" w:cs="Times New Roman"/>
          <w:sz w:val="24"/>
          <w:szCs w:val="24"/>
        </w:rPr>
        <w:t>: Found in scenarios allowing expansion + sea freight preference</w:t>
      </w:r>
    </w:p>
    <w:p w14:paraId="48C4FAF6" w14:textId="77777777" w:rsidR="00AD72D0" w:rsidRDefault="00AD72D0" w:rsidP="001317DB">
      <w:pPr>
        <w:numPr>
          <w:ilvl w:val="0"/>
          <w:numId w:val="56"/>
        </w:numPr>
        <w:spacing w:line="360" w:lineRule="auto"/>
        <w:rPr>
          <w:rFonts w:ascii="Times New Roman" w:hAnsi="Times New Roman" w:cs="Times New Roman"/>
          <w:sz w:val="24"/>
          <w:szCs w:val="24"/>
        </w:rPr>
      </w:pPr>
      <w:r w:rsidRPr="00AD72D0">
        <w:rPr>
          <w:rFonts w:ascii="Times New Roman" w:hAnsi="Times New Roman" w:cs="Times New Roman"/>
          <w:b/>
          <w:bCs/>
          <w:sz w:val="24"/>
          <w:szCs w:val="24"/>
        </w:rPr>
        <w:t>Cost-Satisfaction Trade-off</w:t>
      </w:r>
      <w:r w:rsidRPr="00AD72D0">
        <w:rPr>
          <w:rFonts w:ascii="Times New Roman" w:hAnsi="Times New Roman" w:cs="Times New Roman"/>
          <w:sz w:val="24"/>
          <w:szCs w:val="24"/>
        </w:rPr>
        <w:t>: Directly managed via objective weights</w:t>
      </w:r>
    </w:p>
    <w:p w14:paraId="76AC0251" w14:textId="65BA1362" w:rsidR="00505032" w:rsidRDefault="00505032" w:rsidP="00E343DE">
      <w:pPr>
        <w:spacing w:line="360" w:lineRule="auto"/>
        <w:ind w:left="720"/>
        <w:jc w:val="center"/>
        <w:rPr>
          <w:rFonts w:ascii="Times New Roman" w:hAnsi="Times New Roman" w:cs="Times New Roman"/>
          <w:sz w:val="24"/>
          <w:szCs w:val="24"/>
        </w:rPr>
      </w:pPr>
      <w:r>
        <w:rPr>
          <w:noProof/>
        </w:rPr>
        <w:drawing>
          <wp:inline distT="0" distB="0" distL="0" distR="0" wp14:anchorId="2E868173" wp14:editId="0C48BF97">
            <wp:extent cx="4547437" cy="2324100"/>
            <wp:effectExtent l="0" t="0" r="5715" b="0"/>
            <wp:docPr id="40934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47790" name=""/>
                    <pic:cNvPicPr/>
                  </pic:nvPicPr>
                  <pic:blipFill>
                    <a:blip r:embed="rId147"/>
                    <a:stretch>
                      <a:fillRect/>
                    </a:stretch>
                  </pic:blipFill>
                  <pic:spPr>
                    <a:xfrm>
                      <a:off x="0" y="0"/>
                      <a:ext cx="4565839" cy="2333505"/>
                    </a:xfrm>
                    <a:prstGeom prst="rect">
                      <a:avLst/>
                    </a:prstGeom>
                  </pic:spPr>
                </pic:pic>
              </a:graphicData>
            </a:graphic>
          </wp:inline>
        </w:drawing>
      </w:r>
    </w:p>
    <w:p w14:paraId="47E9A42A" w14:textId="4F28DFE0" w:rsidR="00AD72D0" w:rsidRPr="001317DB" w:rsidRDefault="00E343DE" w:rsidP="00CF0808">
      <w:pPr>
        <w:spacing w:line="360" w:lineRule="auto"/>
        <w:ind w:left="720"/>
        <w:jc w:val="center"/>
        <w:rPr>
          <w:rFonts w:ascii="Times New Roman" w:hAnsi="Times New Roman" w:cs="Times New Roman"/>
          <w:sz w:val="24"/>
          <w:szCs w:val="24"/>
        </w:rPr>
      </w:pPr>
      <w:r w:rsidRPr="00E343DE">
        <w:rPr>
          <w:rFonts w:ascii="Times New Roman" w:hAnsi="Times New Roman" w:cs="Times New Roman"/>
          <w:b/>
          <w:bCs/>
          <w:sz w:val="24"/>
          <w:szCs w:val="24"/>
        </w:rPr>
        <w:t>Figure 5.</w:t>
      </w:r>
      <w:r>
        <w:rPr>
          <w:rFonts w:ascii="Times New Roman" w:hAnsi="Times New Roman" w:cs="Times New Roman"/>
          <w:b/>
          <w:bCs/>
          <w:sz w:val="24"/>
          <w:szCs w:val="24"/>
        </w:rPr>
        <w:t>6</w:t>
      </w:r>
      <w:r w:rsidRPr="00E343DE">
        <w:rPr>
          <w:rFonts w:ascii="Times New Roman" w:hAnsi="Times New Roman" w:cs="Times New Roman"/>
          <w:b/>
          <w:bCs/>
          <w:sz w:val="24"/>
          <w:szCs w:val="24"/>
        </w:rPr>
        <w:t>.1: Scenario Performance Matrix</w:t>
      </w:r>
    </w:p>
    <w:p w14:paraId="694BBE44" w14:textId="3EF03B12" w:rsidR="00AD72D0" w:rsidRPr="00AD72D0" w:rsidRDefault="00C92F18" w:rsidP="001317DB">
      <w:pPr>
        <w:spacing w:line="360" w:lineRule="auto"/>
        <w:rPr>
          <w:rFonts w:ascii="Times New Roman" w:hAnsi="Times New Roman" w:cs="Times New Roman"/>
          <w:b/>
          <w:bCs/>
          <w:sz w:val="24"/>
          <w:szCs w:val="24"/>
        </w:rPr>
      </w:pPr>
      <w:r w:rsidRPr="001317DB">
        <w:rPr>
          <w:rFonts w:ascii="Times New Roman" w:hAnsi="Times New Roman" w:cs="Times New Roman"/>
          <w:b/>
          <w:bCs/>
          <w:sz w:val="24"/>
          <w:szCs w:val="24"/>
        </w:rPr>
        <w:t>6</w:t>
      </w:r>
      <w:r w:rsidR="00AD72D0" w:rsidRPr="00AD72D0">
        <w:rPr>
          <w:rFonts w:ascii="Times New Roman" w:hAnsi="Times New Roman" w:cs="Times New Roman"/>
          <w:b/>
          <w:bCs/>
          <w:sz w:val="24"/>
          <w:szCs w:val="24"/>
        </w:rPr>
        <w:t>. Recommendations</w:t>
      </w:r>
    </w:p>
    <w:p w14:paraId="3C689190" w14:textId="2FBDE5EE" w:rsidR="0034200E"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Building on the data-driven insights uncovered through our MILP optimization model and robust scenario analysis, this section outlines </w:t>
      </w:r>
      <w:r w:rsidRPr="00AD72D0">
        <w:rPr>
          <w:rFonts w:ascii="Times New Roman" w:hAnsi="Times New Roman" w:cs="Times New Roman"/>
          <w:b/>
          <w:bCs/>
          <w:sz w:val="24"/>
          <w:szCs w:val="24"/>
        </w:rPr>
        <w:t>practical recommendations</w:t>
      </w:r>
      <w:r w:rsidRPr="00AD72D0">
        <w:rPr>
          <w:rFonts w:ascii="Times New Roman" w:hAnsi="Times New Roman" w:cs="Times New Roman"/>
          <w:sz w:val="24"/>
          <w:szCs w:val="24"/>
        </w:rPr>
        <w:t xml:space="preserve"> for GreenGlow Cosmetics. These are not just theoretical suggestions — each recommendation is directly backed by simulation outcomes, trade-off metrics, and observed constraints</w:t>
      </w:r>
      <w:r w:rsidR="00D5315C">
        <w:rPr>
          <w:rFonts w:ascii="Times New Roman" w:hAnsi="Times New Roman" w:cs="Times New Roman"/>
          <w:sz w:val="24"/>
          <w:szCs w:val="24"/>
        </w:rPr>
        <w:t xml:space="preserve"> </w:t>
      </w:r>
      <w:r w:rsidR="00D5315C" w:rsidRPr="00D5315C">
        <w:rPr>
          <w:rFonts w:ascii="Times New Roman" w:hAnsi="Times New Roman" w:cs="Times New Roman"/>
          <w:sz w:val="24"/>
          <w:szCs w:val="24"/>
        </w:rPr>
        <w:t>(Sheffi, 2005; Dekker et al., 2012; Chopra &amp; Meindl, 2021).</w:t>
      </w:r>
    </w:p>
    <w:p w14:paraId="3991E0F6" w14:textId="77777777" w:rsidR="00AD72D0" w:rsidRPr="00AD72D0" w:rsidRDefault="00C92F18" w:rsidP="001317DB">
      <w:pPr>
        <w:spacing w:line="360" w:lineRule="auto"/>
        <w:rPr>
          <w:rFonts w:ascii="Times New Roman" w:hAnsi="Times New Roman" w:cs="Times New Roman"/>
          <w:b/>
          <w:bCs/>
          <w:sz w:val="24"/>
          <w:szCs w:val="24"/>
        </w:rPr>
      </w:pPr>
      <w:r w:rsidRPr="001317DB">
        <w:rPr>
          <w:rFonts w:ascii="Times New Roman" w:hAnsi="Times New Roman" w:cs="Times New Roman"/>
          <w:b/>
          <w:bCs/>
          <w:sz w:val="24"/>
          <w:szCs w:val="24"/>
        </w:rPr>
        <w:t>6</w:t>
      </w:r>
      <w:r w:rsidR="00AD72D0" w:rsidRPr="00AD72D0">
        <w:rPr>
          <w:rFonts w:ascii="Times New Roman" w:hAnsi="Times New Roman" w:cs="Times New Roman"/>
          <w:b/>
          <w:bCs/>
          <w:sz w:val="24"/>
          <w:szCs w:val="24"/>
        </w:rPr>
        <w:t>.1 Strategic Recommendations</w:t>
      </w:r>
    </w:p>
    <w:p w14:paraId="2C6FFF15" w14:textId="6ECE01F7"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1. Diversify Supplier Dependency</w:t>
      </w:r>
    </w:p>
    <w:p w14:paraId="3D313658" w14:textId="77AB7091"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Scenario S3 (FloralFusion disruption) clearly demonstrated that GreenGlow's overreliance on a single supplier can severely disrupt demand fulfillment, especially in Asia-Pacific and Middle East regions. A more </w:t>
      </w:r>
      <w:r w:rsidRPr="00AD72D0">
        <w:rPr>
          <w:rFonts w:ascii="Times New Roman" w:hAnsi="Times New Roman" w:cs="Times New Roman"/>
          <w:b/>
          <w:bCs/>
          <w:sz w:val="24"/>
          <w:szCs w:val="24"/>
        </w:rPr>
        <w:t>balanced supplier quota allocation</w:t>
      </w:r>
      <w:r w:rsidRPr="00AD72D0">
        <w:rPr>
          <w:rFonts w:ascii="Times New Roman" w:hAnsi="Times New Roman" w:cs="Times New Roman"/>
          <w:sz w:val="24"/>
          <w:szCs w:val="24"/>
        </w:rPr>
        <w:t xml:space="preserve"> — potentially by </w:t>
      </w:r>
      <w:r w:rsidRPr="00AD72D0">
        <w:rPr>
          <w:rFonts w:ascii="Times New Roman" w:hAnsi="Times New Roman" w:cs="Times New Roman"/>
          <w:sz w:val="24"/>
          <w:szCs w:val="24"/>
        </w:rPr>
        <w:lastRenderedPageBreak/>
        <w:t xml:space="preserve">increasing procurement buffers or flexible contracts with </w:t>
      </w:r>
      <w:proofErr w:type="spellStart"/>
      <w:r w:rsidRPr="00AD72D0">
        <w:rPr>
          <w:rFonts w:ascii="Times New Roman" w:hAnsi="Times New Roman" w:cs="Times New Roman"/>
          <w:sz w:val="24"/>
          <w:szCs w:val="24"/>
        </w:rPr>
        <w:t>NatureHarvest</w:t>
      </w:r>
      <w:proofErr w:type="spellEnd"/>
      <w:r w:rsidRPr="00AD72D0">
        <w:rPr>
          <w:rFonts w:ascii="Times New Roman" w:hAnsi="Times New Roman" w:cs="Times New Roman"/>
          <w:sz w:val="24"/>
          <w:szCs w:val="24"/>
        </w:rPr>
        <w:t xml:space="preserve"> and MineralGlow — would provide greater resilience during supplier outages or geopolitical shocks.</w:t>
      </w:r>
    </w:p>
    <w:p w14:paraId="23FEAF27" w14:textId="5E33500A"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2. Re-evaluate Emission Thresholds During Demand Surges</w:t>
      </w:r>
    </w:p>
    <w:p w14:paraId="4413EE97" w14:textId="070A5980"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Under Scenario E1, tightening the CO₂ cap led to a measurable rise in unmet demand, especially in distant regions like Africa. GreenGlow must consider </w:t>
      </w:r>
      <w:r w:rsidRPr="00AD72D0">
        <w:rPr>
          <w:rFonts w:ascii="Times New Roman" w:hAnsi="Times New Roman" w:cs="Times New Roman"/>
          <w:b/>
          <w:bCs/>
          <w:sz w:val="24"/>
          <w:szCs w:val="24"/>
        </w:rPr>
        <w:t>seasonal emission policy flexibility</w:t>
      </w:r>
      <w:r w:rsidRPr="00AD72D0">
        <w:rPr>
          <w:rFonts w:ascii="Times New Roman" w:hAnsi="Times New Roman" w:cs="Times New Roman"/>
          <w:sz w:val="24"/>
          <w:szCs w:val="24"/>
        </w:rPr>
        <w:t xml:space="preserve">, or introduce </w:t>
      </w:r>
      <w:r w:rsidRPr="00AD72D0">
        <w:rPr>
          <w:rFonts w:ascii="Times New Roman" w:hAnsi="Times New Roman" w:cs="Times New Roman"/>
          <w:b/>
          <w:bCs/>
          <w:sz w:val="24"/>
          <w:szCs w:val="24"/>
        </w:rPr>
        <w:t>eco-efficient routing options</w:t>
      </w:r>
      <w:r w:rsidRPr="00AD72D0">
        <w:rPr>
          <w:rFonts w:ascii="Times New Roman" w:hAnsi="Times New Roman" w:cs="Times New Roman"/>
          <w:sz w:val="24"/>
          <w:szCs w:val="24"/>
        </w:rPr>
        <w:t xml:space="preserve"> (e.g., hybrid Sea/Air strategies), especially during peak demand months.</w:t>
      </w:r>
    </w:p>
    <w:p w14:paraId="4BB4E9BA" w14:textId="6E863CA1"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3. Enable Selective Plant Expansion</w:t>
      </w:r>
    </w:p>
    <w:p w14:paraId="34BDDC38" w14:textId="3318297D"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The ability to expand plants was the </w:t>
      </w:r>
      <w:r w:rsidRPr="00AD72D0">
        <w:rPr>
          <w:rFonts w:ascii="Times New Roman" w:hAnsi="Times New Roman" w:cs="Times New Roman"/>
          <w:b/>
          <w:bCs/>
          <w:sz w:val="24"/>
          <w:szCs w:val="24"/>
        </w:rPr>
        <w:t>single most powerful lever</w:t>
      </w:r>
      <w:r w:rsidRPr="00AD72D0">
        <w:rPr>
          <w:rFonts w:ascii="Times New Roman" w:hAnsi="Times New Roman" w:cs="Times New Roman"/>
          <w:sz w:val="24"/>
          <w:szCs w:val="24"/>
        </w:rPr>
        <w:t xml:space="preserve"> in improving fulfillment without breaching emissions or cost constraints. Plants in </w:t>
      </w:r>
      <w:r w:rsidRPr="00AD72D0">
        <w:rPr>
          <w:rFonts w:ascii="Times New Roman" w:hAnsi="Times New Roman" w:cs="Times New Roman"/>
          <w:b/>
          <w:bCs/>
          <w:sz w:val="24"/>
          <w:szCs w:val="24"/>
        </w:rPr>
        <w:t>South America and Asia</w:t>
      </w:r>
      <w:r w:rsidRPr="00AD72D0">
        <w:rPr>
          <w:rFonts w:ascii="Times New Roman" w:hAnsi="Times New Roman" w:cs="Times New Roman"/>
          <w:sz w:val="24"/>
          <w:szCs w:val="24"/>
        </w:rPr>
        <w:t xml:space="preserve"> provided the most value per expansion, based on both proximity and production cost. GreenGlow should consider </w:t>
      </w:r>
      <w:r w:rsidRPr="00AD72D0">
        <w:rPr>
          <w:rFonts w:ascii="Times New Roman" w:hAnsi="Times New Roman" w:cs="Times New Roman"/>
          <w:b/>
          <w:bCs/>
          <w:sz w:val="24"/>
          <w:szCs w:val="24"/>
        </w:rPr>
        <w:t>pre-approved expansion thresholds</w:t>
      </w:r>
      <w:r w:rsidRPr="00AD72D0">
        <w:rPr>
          <w:rFonts w:ascii="Times New Roman" w:hAnsi="Times New Roman" w:cs="Times New Roman"/>
          <w:sz w:val="24"/>
          <w:szCs w:val="24"/>
        </w:rPr>
        <w:t xml:space="preserve"> or modular expansion designs.</w:t>
      </w:r>
    </w:p>
    <w:p w14:paraId="72B630B3" w14:textId="2C46F308"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4. Prioritize Regional Fulfillment Based on Penalty Severity</w:t>
      </w:r>
    </w:p>
    <w:p w14:paraId="7C5FE807" w14:textId="51F2EDD4"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Our model includes dissatisfaction penalties per region-product pair. In resource-constrained scenarios, prioritizing fulfillment in regions like </w:t>
      </w:r>
      <w:r w:rsidRPr="00AD72D0">
        <w:rPr>
          <w:rFonts w:ascii="Times New Roman" w:hAnsi="Times New Roman" w:cs="Times New Roman"/>
          <w:b/>
          <w:bCs/>
          <w:sz w:val="24"/>
          <w:szCs w:val="24"/>
        </w:rPr>
        <w:t>Africa and Middle East</w:t>
      </w:r>
      <w:r w:rsidRPr="00AD72D0">
        <w:rPr>
          <w:rFonts w:ascii="Times New Roman" w:hAnsi="Times New Roman" w:cs="Times New Roman"/>
          <w:sz w:val="24"/>
          <w:szCs w:val="24"/>
        </w:rPr>
        <w:t xml:space="preserve"> — which have higher unmet penalties — improves the </w:t>
      </w:r>
      <w:r w:rsidRPr="00AD72D0">
        <w:rPr>
          <w:rFonts w:ascii="Times New Roman" w:hAnsi="Times New Roman" w:cs="Times New Roman"/>
          <w:b/>
          <w:bCs/>
          <w:sz w:val="24"/>
          <w:szCs w:val="24"/>
        </w:rPr>
        <w:t>overall objective function</w:t>
      </w:r>
      <w:r w:rsidRPr="00AD72D0">
        <w:rPr>
          <w:rFonts w:ascii="Times New Roman" w:hAnsi="Times New Roman" w:cs="Times New Roman"/>
          <w:sz w:val="24"/>
          <w:szCs w:val="24"/>
        </w:rPr>
        <w:t>. A weighted demand prioritization matrix can guide logistics under constraint pressure.</w:t>
      </w:r>
    </w:p>
    <w:p w14:paraId="06554311" w14:textId="22893AC6" w:rsidR="00AD72D0" w:rsidRPr="00AD72D0" w:rsidRDefault="00AD72D0" w:rsidP="001317DB">
      <w:pPr>
        <w:spacing w:line="360" w:lineRule="auto"/>
        <w:rPr>
          <w:rFonts w:ascii="Times New Roman" w:hAnsi="Times New Roman" w:cs="Times New Roman"/>
          <w:b/>
          <w:bCs/>
          <w:sz w:val="24"/>
          <w:szCs w:val="24"/>
        </w:rPr>
      </w:pPr>
      <w:r w:rsidRPr="00AD72D0">
        <w:rPr>
          <w:rFonts w:ascii="Times New Roman" w:hAnsi="Times New Roman" w:cs="Times New Roman"/>
          <w:b/>
          <w:bCs/>
          <w:sz w:val="24"/>
          <w:szCs w:val="24"/>
        </w:rPr>
        <w:t>5. Monitor Transport Emission vs. Cost Trade-offs</w:t>
      </w:r>
    </w:p>
    <w:p w14:paraId="0FFA93A8" w14:textId="77777777" w:rsidR="00AD72D0" w:rsidRPr="00AD72D0" w:rsidRDefault="00AD72D0" w:rsidP="001317DB">
      <w:pPr>
        <w:spacing w:line="360" w:lineRule="auto"/>
        <w:rPr>
          <w:rFonts w:ascii="Times New Roman" w:hAnsi="Times New Roman" w:cs="Times New Roman"/>
          <w:sz w:val="24"/>
          <w:szCs w:val="24"/>
        </w:rPr>
      </w:pPr>
      <w:r w:rsidRPr="00AD72D0">
        <w:rPr>
          <w:rFonts w:ascii="Times New Roman" w:hAnsi="Times New Roman" w:cs="Times New Roman"/>
          <w:sz w:val="24"/>
          <w:szCs w:val="24"/>
        </w:rPr>
        <w:t xml:space="preserve">Scenarios S1 and S2 showed that switching from </w:t>
      </w:r>
      <w:r w:rsidRPr="00AD72D0">
        <w:rPr>
          <w:rFonts w:ascii="Times New Roman" w:hAnsi="Times New Roman" w:cs="Times New Roman"/>
          <w:b/>
          <w:bCs/>
          <w:sz w:val="24"/>
          <w:szCs w:val="24"/>
        </w:rPr>
        <w:t>Air to Sea</w:t>
      </w:r>
      <w:r w:rsidRPr="00AD72D0">
        <w:rPr>
          <w:rFonts w:ascii="Times New Roman" w:hAnsi="Times New Roman" w:cs="Times New Roman"/>
          <w:sz w:val="24"/>
          <w:szCs w:val="24"/>
        </w:rPr>
        <w:t xml:space="preserve"> reduces emissions but can delay deliveries. Our recommendation is to build a </w:t>
      </w:r>
      <w:r w:rsidRPr="00AD72D0">
        <w:rPr>
          <w:rFonts w:ascii="Times New Roman" w:hAnsi="Times New Roman" w:cs="Times New Roman"/>
          <w:b/>
          <w:bCs/>
          <w:sz w:val="24"/>
          <w:szCs w:val="24"/>
        </w:rPr>
        <w:t>routing policy matrix</w:t>
      </w:r>
      <w:r w:rsidRPr="00AD72D0">
        <w:rPr>
          <w:rFonts w:ascii="Times New Roman" w:hAnsi="Times New Roman" w:cs="Times New Roman"/>
          <w:sz w:val="24"/>
          <w:szCs w:val="24"/>
        </w:rPr>
        <w:t xml:space="preserve"> that overlays emissions, cost, and penalty scores for each region-product combination — helping logistics planners make informed, compliant shipping decisions.</w:t>
      </w:r>
    </w:p>
    <w:p w14:paraId="49F365A6" w14:textId="77777777" w:rsidR="006B0C30" w:rsidRDefault="006B0C30" w:rsidP="001317DB">
      <w:pPr>
        <w:spacing w:line="360" w:lineRule="auto"/>
        <w:rPr>
          <w:rFonts w:ascii="Times New Roman" w:hAnsi="Times New Roman" w:cs="Times New Roman"/>
          <w:b/>
          <w:bCs/>
          <w:sz w:val="24"/>
          <w:szCs w:val="24"/>
        </w:rPr>
      </w:pPr>
    </w:p>
    <w:p w14:paraId="2FE2C709" w14:textId="77777777" w:rsidR="006B0C30" w:rsidRDefault="006B0C30" w:rsidP="001317DB">
      <w:pPr>
        <w:spacing w:line="360" w:lineRule="auto"/>
        <w:rPr>
          <w:rFonts w:ascii="Times New Roman" w:hAnsi="Times New Roman" w:cs="Times New Roman"/>
          <w:b/>
          <w:bCs/>
          <w:sz w:val="24"/>
          <w:szCs w:val="24"/>
        </w:rPr>
      </w:pPr>
    </w:p>
    <w:p w14:paraId="06C54C61" w14:textId="77777777" w:rsidR="006B0C30" w:rsidRDefault="006B0C30" w:rsidP="001317DB">
      <w:pPr>
        <w:spacing w:line="360" w:lineRule="auto"/>
        <w:rPr>
          <w:rFonts w:ascii="Times New Roman" w:hAnsi="Times New Roman" w:cs="Times New Roman"/>
          <w:b/>
          <w:bCs/>
          <w:sz w:val="24"/>
          <w:szCs w:val="24"/>
        </w:rPr>
      </w:pPr>
    </w:p>
    <w:p w14:paraId="2B13EC03" w14:textId="77777777" w:rsidR="006B0C30" w:rsidRDefault="006B0C30" w:rsidP="001317DB">
      <w:pPr>
        <w:spacing w:line="360" w:lineRule="auto"/>
        <w:rPr>
          <w:rFonts w:ascii="Times New Roman" w:hAnsi="Times New Roman" w:cs="Times New Roman"/>
          <w:b/>
          <w:bCs/>
          <w:sz w:val="24"/>
          <w:szCs w:val="24"/>
        </w:rPr>
      </w:pPr>
    </w:p>
    <w:p w14:paraId="7F3F7CE7" w14:textId="77777777" w:rsidR="006B0C30" w:rsidRDefault="006B0C30" w:rsidP="001317DB">
      <w:pPr>
        <w:spacing w:line="360" w:lineRule="auto"/>
        <w:rPr>
          <w:rFonts w:ascii="Times New Roman" w:hAnsi="Times New Roman" w:cs="Times New Roman"/>
          <w:b/>
          <w:bCs/>
          <w:sz w:val="24"/>
          <w:szCs w:val="24"/>
        </w:rPr>
      </w:pPr>
    </w:p>
    <w:p w14:paraId="4D623480" w14:textId="3651E809" w:rsidR="00AD72D0" w:rsidRPr="00AD72D0" w:rsidRDefault="00C92F18" w:rsidP="001317DB">
      <w:pPr>
        <w:spacing w:line="360" w:lineRule="auto"/>
        <w:rPr>
          <w:rFonts w:ascii="Times New Roman" w:hAnsi="Times New Roman" w:cs="Times New Roman"/>
          <w:b/>
          <w:bCs/>
          <w:sz w:val="24"/>
          <w:szCs w:val="24"/>
        </w:rPr>
      </w:pPr>
      <w:r w:rsidRPr="001317DB">
        <w:rPr>
          <w:rFonts w:ascii="Times New Roman" w:hAnsi="Times New Roman" w:cs="Times New Roman"/>
          <w:b/>
          <w:bCs/>
          <w:sz w:val="24"/>
          <w:szCs w:val="24"/>
        </w:rPr>
        <w:lastRenderedPageBreak/>
        <w:t>6</w:t>
      </w:r>
      <w:r w:rsidR="00AD72D0" w:rsidRPr="00AD72D0">
        <w:rPr>
          <w:rFonts w:ascii="Times New Roman" w:hAnsi="Times New Roman" w:cs="Times New Roman"/>
          <w:b/>
          <w:bCs/>
          <w:sz w:val="24"/>
          <w:szCs w:val="24"/>
        </w:rPr>
        <w:t>.</w:t>
      </w:r>
      <w:r w:rsidR="00A35E7F">
        <w:rPr>
          <w:rFonts w:ascii="Times New Roman" w:hAnsi="Times New Roman" w:cs="Times New Roman"/>
          <w:b/>
          <w:bCs/>
          <w:sz w:val="24"/>
          <w:szCs w:val="24"/>
        </w:rPr>
        <w:t>2</w:t>
      </w:r>
      <w:r w:rsidR="00AD72D0" w:rsidRPr="00AD72D0">
        <w:rPr>
          <w:rFonts w:ascii="Times New Roman" w:hAnsi="Times New Roman" w:cs="Times New Roman"/>
          <w:b/>
          <w:bCs/>
          <w:sz w:val="24"/>
          <w:szCs w:val="24"/>
        </w:rPr>
        <w:t xml:space="preserve"> Decision Impact Matrix</w:t>
      </w:r>
    </w:p>
    <w:p w14:paraId="286A9950" w14:textId="33A9501C" w:rsidR="00AD72D0" w:rsidRPr="001317DB" w:rsidRDefault="007373C9" w:rsidP="001317DB">
      <w:pPr>
        <w:spacing w:line="360" w:lineRule="auto"/>
        <w:rPr>
          <w:rFonts w:ascii="Times New Roman" w:hAnsi="Times New Roman" w:cs="Times New Roman"/>
          <w:sz w:val="24"/>
          <w:szCs w:val="24"/>
        </w:rPr>
      </w:pPr>
      <w:r>
        <w:rPr>
          <w:noProof/>
        </w:rPr>
        <w:drawing>
          <wp:inline distT="0" distB="0" distL="0" distR="0" wp14:anchorId="01730084" wp14:editId="0FAA6278">
            <wp:extent cx="5731510" cy="2139315"/>
            <wp:effectExtent l="0" t="0" r="2540" b="0"/>
            <wp:docPr id="114962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27773" name=""/>
                    <pic:cNvPicPr/>
                  </pic:nvPicPr>
                  <pic:blipFill>
                    <a:blip r:embed="rId148"/>
                    <a:stretch>
                      <a:fillRect/>
                    </a:stretch>
                  </pic:blipFill>
                  <pic:spPr>
                    <a:xfrm>
                      <a:off x="0" y="0"/>
                      <a:ext cx="5731510" cy="2139315"/>
                    </a:xfrm>
                    <a:prstGeom prst="rect">
                      <a:avLst/>
                    </a:prstGeom>
                  </pic:spPr>
                </pic:pic>
              </a:graphicData>
            </a:graphic>
          </wp:inline>
        </w:drawing>
      </w:r>
    </w:p>
    <w:p w14:paraId="1C8855CD" w14:textId="715B067D"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C92F18" w:rsidRPr="00C92F18">
        <w:rPr>
          <w:rFonts w:ascii="Times New Roman" w:hAnsi="Times New Roman" w:cs="Times New Roman"/>
          <w:b/>
          <w:bCs/>
          <w:sz w:val="24"/>
          <w:szCs w:val="24"/>
        </w:rPr>
        <w:t>. Trade-offs and Risks</w:t>
      </w:r>
    </w:p>
    <w:p w14:paraId="65CFCA7F" w14:textId="61F9FD49"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As with any real-world prescriptive analytics project, solving GreenGlow’s supply chain challenge isn't about achieving a perfect outcome — it’s about navigating a space filled with competing objectives, incomplete data, and operational uncertainties. This section unpacks both the </w:t>
      </w:r>
      <w:r w:rsidRPr="00C92F18">
        <w:rPr>
          <w:rFonts w:ascii="Times New Roman" w:hAnsi="Times New Roman" w:cs="Times New Roman"/>
          <w:b/>
          <w:bCs/>
          <w:sz w:val="24"/>
          <w:szCs w:val="24"/>
        </w:rPr>
        <w:t>strategic trade-offs</w:t>
      </w:r>
      <w:r w:rsidRPr="00C92F18">
        <w:rPr>
          <w:rFonts w:ascii="Times New Roman" w:hAnsi="Times New Roman" w:cs="Times New Roman"/>
          <w:sz w:val="24"/>
          <w:szCs w:val="24"/>
        </w:rPr>
        <w:t xml:space="preserve"> that decision-makers must weigh and the </w:t>
      </w:r>
      <w:r w:rsidRPr="00C92F18">
        <w:rPr>
          <w:rFonts w:ascii="Times New Roman" w:hAnsi="Times New Roman" w:cs="Times New Roman"/>
          <w:b/>
          <w:bCs/>
          <w:sz w:val="24"/>
          <w:szCs w:val="24"/>
        </w:rPr>
        <w:t>limitations or risks</w:t>
      </w:r>
      <w:r w:rsidRPr="00C92F18">
        <w:rPr>
          <w:rFonts w:ascii="Times New Roman" w:hAnsi="Times New Roman" w:cs="Times New Roman"/>
          <w:sz w:val="24"/>
          <w:szCs w:val="24"/>
        </w:rPr>
        <w:t xml:space="preserve"> embedded within the model we built.</w:t>
      </w:r>
    </w:p>
    <w:p w14:paraId="6F98634B" w14:textId="577E72C9"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C92F18" w:rsidRPr="00C92F18">
        <w:rPr>
          <w:rFonts w:ascii="Times New Roman" w:hAnsi="Times New Roman" w:cs="Times New Roman"/>
          <w:b/>
          <w:bCs/>
          <w:sz w:val="24"/>
          <w:szCs w:val="24"/>
        </w:rPr>
        <w:t>.1 Strategic Trade-offs</w:t>
      </w:r>
    </w:p>
    <w:p w14:paraId="4426296F" w14:textId="0CBF7C6F"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Throughout our scenario testing, several </w:t>
      </w:r>
      <w:r w:rsidRPr="00C92F18">
        <w:rPr>
          <w:rFonts w:ascii="Times New Roman" w:hAnsi="Times New Roman" w:cs="Times New Roman"/>
          <w:b/>
          <w:bCs/>
          <w:sz w:val="24"/>
          <w:szCs w:val="24"/>
        </w:rPr>
        <w:t>business-critical trade-offs</w:t>
      </w:r>
      <w:r w:rsidRPr="00C92F18">
        <w:rPr>
          <w:rFonts w:ascii="Times New Roman" w:hAnsi="Times New Roman" w:cs="Times New Roman"/>
          <w:sz w:val="24"/>
          <w:szCs w:val="24"/>
        </w:rPr>
        <w:t xml:space="preserve"> emerged — each with clear financial, operational, and environmental consequences. These are not just model results; they mirror actual tensions that global supply chains face</w:t>
      </w:r>
      <w:r w:rsidR="00D560FC">
        <w:rPr>
          <w:rFonts w:ascii="Times New Roman" w:hAnsi="Times New Roman" w:cs="Times New Roman"/>
          <w:sz w:val="24"/>
          <w:szCs w:val="24"/>
        </w:rPr>
        <w:t xml:space="preserve"> </w:t>
      </w:r>
      <w:r w:rsidR="00D560FC" w:rsidRPr="00D560FC">
        <w:rPr>
          <w:rFonts w:ascii="Times New Roman" w:hAnsi="Times New Roman" w:cs="Times New Roman"/>
          <w:sz w:val="24"/>
          <w:szCs w:val="24"/>
        </w:rPr>
        <w:t>(Chopra and Meindl, 2021)</w:t>
      </w:r>
      <w:r w:rsidRPr="00C92F18">
        <w:rPr>
          <w:rFonts w:ascii="Times New Roman" w:hAnsi="Times New Roman" w:cs="Times New Roman"/>
          <w:sz w:val="24"/>
          <w:szCs w:val="24"/>
        </w:rPr>
        <w:t>.</w:t>
      </w:r>
    </w:p>
    <w:p w14:paraId="07106477" w14:textId="3BA5C2CD"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Cost vs Emissions</w:t>
      </w:r>
    </w:p>
    <w:p w14:paraId="1AEAD43E" w14:textId="77777777" w:rsidR="00C92F18" w:rsidRPr="00C92F18" w:rsidRDefault="00C92F18" w:rsidP="001317DB">
      <w:pPr>
        <w:numPr>
          <w:ilvl w:val="0"/>
          <w:numId w:val="72"/>
        </w:numPr>
        <w:spacing w:line="360" w:lineRule="auto"/>
        <w:rPr>
          <w:rFonts w:ascii="Times New Roman" w:hAnsi="Times New Roman" w:cs="Times New Roman"/>
          <w:sz w:val="24"/>
          <w:szCs w:val="24"/>
        </w:rPr>
      </w:pPr>
      <w:r w:rsidRPr="00C92F18">
        <w:rPr>
          <w:rFonts w:ascii="Times New Roman" w:hAnsi="Times New Roman" w:cs="Times New Roman"/>
          <w:sz w:val="24"/>
          <w:szCs w:val="24"/>
        </w:rPr>
        <w:t>Low-cost procurement often correlates with higher emissions (e.g., air freight, carbon-heavy suppliers like PureEssence via Air).</w:t>
      </w:r>
    </w:p>
    <w:p w14:paraId="3DDD0C0A" w14:textId="77777777" w:rsidR="00C92F18" w:rsidRPr="00C92F18" w:rsidRDefault="00C92F18" w:rsidP="001317DB">
      <w:pPr>
        <w:numPr>
          <w:ilvl w:val="0"/>
          <w:numId w:val="72"/>
        </w:numPr>
        <w:spacing w:line="360" w:lineRule="auto"/>
        <w:rPr>
          <w:rFonts w:ascii="Times New Roman" w:hAnsi="Times New Roman" w:cs="Times New Roman"/>
          <w:sz w:val="24"/>
          <w:szCs w:val="24"/>
        </w:rPr>
      </w:pPr>
      <w:r w:rsidRPr="00C92F18">
        <w:rPr>
          <w:rFonts w:ascii="Times New Roman" w:hAnsi="Times New Roman" w:cs="Times New Roman"/>
          <w:sz w:val="24"/>
          <w:szCs w:val="24"/>
        </w:rPr>
        <w:t>On the flip side, cleaner suppliers or slower Sea transport options reduce emissions but elevate costs.</w:t>
      </w:r>
    </w:p>
    <w:p w14:paraId="6423BA57" w14:textId="77777777" w:rsidR="00C92F18" w:rsidRPr="00C92F18" w:rsidRDefault="00C92F18" w:rsidP="001317DB">
      <w:pPr>
        <w:numPr>
          <w:ilvl w:val="0"/>
          <w:numId w:val="72"/>
        </w:numPr>
        <w:spacing w:line="360" w:lineRule="auto"/>
        <w:rPr>
          <w:rFonts w:ascii="Times New Roman" w:hAnsi="Times New Roman" w:cs="Times New Roman"/>
          <w:sz w:val="24"/>
          <w:szCs w:val="24"/>
        </w:rPr>
      </w:pPr>
      <w:r w:rsidRPr="00C92F18">
        <w:rPr>
          <w:rFonts w:ascii="Times New Roman" w:hAnsi="Times New Roman" w:cs="Times New Roman"/>
          <w:sz w:val="24"/>
          <w:szCs w:val="24"/>
        </w:rPr>
        <w:t>For example, in Scenario S2 (Air Freight Cost Spike), the model automatically shifted to Sea to control costs — at the expense of delivery delays.</w:t>
      </w:r>
    </w:p>
    <w:p w14:paraId="150040C6" w14:textId="734BAA51"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Implication</w:t>
      </w:r>
      <w:r w:rsidRPr="00C92F18">
        <w:rPr>
          <w:rFonts w:ascii="Times New Roman" w:hAnsi="Times New Roman" w:cs="Times New Roman"/>
          <w:sz w:val="24"/>
          <w:szCs w:val="24"/>
        </w:rPr>
        <w:t>: GreenGlow must decide when emission goals outweigh cost savings, especially in regulated markets</w:t>
      </w:r>
      <w:r w:rsidR="00C70A49">
        <w:rPr>
          <w:rFonts w:ascii="Times New Roman" w:hAnsi="Times New Roman" w:cs="Times New Roman"/>
          <w:sz w:val="24"/>
          <w:szCs w:val="24"/>
        </w:rPr>
        <w:t xml:space="preserve"> </w:t>
      </w:r>
      <w:r w:rsidR="00C70A49" w:rsidRPr="00C70A49">
        <w:rPr>
          <w:rFonts w:ascii="Times New Roman" w:hAnsi="Times New Roman" w:cs="Times New Roman"/>
          <w:sz w:val="24"/>
          <w:szCs w:val="24"/>
        </w:rPr>
        <w:t>(Jain and Singh, 2020)</w:t>
      </w:r>
    </w:p>
    <w:p w14:paraId="45C1AC25" w14:textId="717871E1"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lastRenderedPageBreak/>
        <w:t>Plant Utilization vs Expansion Costs</w:t>
      </w:r>
    </w:p>
    <w:p w14:paraId="31F5D478" w14:textId="77777777" w:rsidR="00C92F18" w:rsidRPr="00C92F18" w:rsidRDefault="00C92F18" w:rsidP="001317DB">
      <w:pPr>
        <w:numPr>
          <w:ilvl w:val="0"/>
          <w:numId w:val="73"/>
        </w:numPr>
        <w:spacing w:line="360" w:lineRule="auto"/>
        <w:rPr>
          <w:rFonts w:ascii="Times New Roman" w:hAnsi="Times New Roman" w:cs="Times New Roman"/>
          <w:sz w:val="24"/>
          <w:szCs w:val="24"/>
        </w:rPr>
      </w:pPr>
      <w:r w:rsidRPr="00C92F18">
        <w:rPr>
          <w:rFonts w:ascii="Times New Roman" w:hAnsi="Times New Roman" w:cs="Times New Roman"/>
          <w:sz w:val="24"/>
          <w:szCs w:val="24"/>
        </w:rPr>
        <w:t>Operating plants close to full capacity minimizes per-unit production costs.</w:t>
      </w:r>
    </w:p>
    <w:p w14:paraId="3EE4CEF1" w14:textId="77777777" w:rsidR="00C92F18" w:rsidRPr="00C92F18" w:rsidRDefault="00C92F18" w:rsidP="001317DB">
      <w:pPr>
        <w:numPr>
          <w:ilvl w:val="0"/>
          <w:numId w:val="73"/>
        </w:numPr>
        <w:spacing w:line="360" w:lineRule="auto"/>
        <w:rPr>
          <w:rFonts w:ascii="Times New Roman" w:hAnsi="Times New Roman" w:cs="Times New Roman"/>
          <w:sz w:val="24"/>
          <w:szCs w:val="24"/>
        </w:rPr>
      </w:pPr>
      <w:r w:rsidRPr="00C92F18">
        <w:rPr>
          <w:rFonts w:ascii="Times New Roman" w:hAnsi="Times New Roman" w:cs="Times New Roman"/>
          <w:sz w:val="24"/>
          <w:szCs w:val="24"/>
        </w:rPr>
        <w:t>However, demand surges often require expansion — which brings fixed overheads and investment risks.</w:t>
      </w:r>
    </w:p>
    <w:p w14:paraId="6AE3DB19" w14:textId="77777777" w:rsidR="00C92F18" w:rsidRPr="00C92F18" w:rsidRDefault="00C92F18" w:rsidP="001317DB">
      <w:pPr>
        <w:numPr>
          <w:ilvl w:val="0"/>
          <w:numId w:val="73"/>
        </w:numPr>
        <w:spacing w:line="360" w:lineRule="auto"/>
        <w:rPr>
          <w:rFonts w:ascii="Times New Roman" w:hAnsi="Times New Roman" w:cs="Times New Roman"/>
          <w:sz w:val="24"/>
          <w:szCs w:val="24"/>
        </w:rPr>
      </w:pPr>
      <w:r w:rsidRPr="00C92F18">
        <w:rPr>
          <w:rFonts w:ascii="Times New Roman" w:hAnsi="Times New Roman" w:cs="Times New Roman"/>
          <w:sz w:val="24"/>
          <w:szCs w:val="24"/>
        </w:rPr>
        <w:t>In Scenario P3, enabling expansion in Europe helped meet regional demand — but with a notable cost increase.</w:t>
      </w:r>
    </w:p>
    <w:p w14:paraId="77455674" w14:textId="4F7D10FD"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Implication</w:t>
      </w:r>
      <w:r w:rsidRPr="00C92F18">
        <w:rPr>
          <w:rFonts w:ascii="Times New Roman" w:hAnsi="Times New Roman" w:cs="Times New Roman"/>
          <w:sz w:val="24"/>
          <w:szCs w:val="24"/>
        </w:rPr>
        <w:t>: Expansion must be data-driven, not reactive. Consider seasonal triggers for modular growth</w:t>
      </w:r>
      <w:r w:rsidR="00D37FF5">
        <w:rPr>
          <w:rFonts w:ascii="Times New Roman" w:hAnsi="Times New Roman" w:cs="Times New Roman"/>
          <w:sz w:val="24"/>
          <w:szCs w:val="24"/>
        </w:rPr>
        <w:t xml:space="preserve"> </w:t>
      </w:r>
      <w:r w:rsidR="00D37FF5" w:rsidRPr="00D37FF5">
        <w:rPr>
          <w:rFonts w:ascii="Times New Roman" w:hAnsi="Times New Roman" w:cs="Times New Roman"/>
          <w:sz w:val="24"/>
          <w:szCs w:val="24"/>
        </w:rPr>
        <w:t>(Power et al., 2018)</w:t>
      </w:r>
      <w:r w:rsidRPr="00C92F18">
        <w:rPr>
          <w:rFonts w:ascii="Times New Roman" w:hAnsi="Times New Roman" w:cs="Times New Roman"/>
          <w:sz w:val="24"/>
          <w:szCs w:val="24"/>
        </w:rPr>
        <w:t>.</w:t>
      </w:r>
    </w:p>
    <w:p w14:paraId="3A129388" w14:textId="47C7BF71"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Supplier Reliability vs Cost</w:t>
      </w:r>
    </w:p>
    <w:p w14:paraId="75B297C1" w14:textId="77777777" w:rsidR="00C92F18" w:rsidRPr="00C92F18" w:rsidRDefault="00C92F18" w:rsidP="001317DB">
      <w:pPr>
        <w:numPr>
          <w:ilvl w:val="0"/>
          <w:numId w:val="74"/>
        </w:num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High-volume, low-cost suppliers like MineralGlow offer savings but create </w:t>
      </w:r>
      <w:r w:rsidRPr="00C92F18">
        <w:rPr>
          <w:rFonts w:ascii="Times New Roman" w:hAnsi="Times New Roman" w:cs="Times New Roman"/>
          <w:b/>
          <w:bCs/>
          <w:sz w:val="24"/>
          <w:szCs w:val="24"/>
        </w:rPr>
        <w:t>single-point-of-failure</w:t>
      </w:r>
      <w:r w:rsidRPr="00C92F18">
        <w:rPr>
          <w:rFonts w:ascii="Times New Roman" w:hAnsi="Times New Roman" w:cs="Times New Roman"/>
          <w:sz w:val="24"/>
          <w:szCs w:val="24"/>
        </w:rPr>
        <w:t xml:space="preserve"> risks.</w:t>
      </w:r>
    </w:p>
    <w:p w14:paraId="5F74AEAA" w14:textId="77777777" w:rsidR="00C92F18" w:rsidRPr="00C92F18" w:rsidRDefault="00C92F18" w:rsidP="001317DB">
      <w:pPr>
        <w:numPr>
          <w:ilvl w:val="0"/>
          <w:numId w:val="74"/>
        </w:numPr>
        <w:spacing w:line="360" w:lineRule="auto"/>
        <w:rPr>
          <w:rFonts w:ascii="Times New Roman" w:hAnsi="Times New Roman" w:cs="Times New Roman"/>
          <w:sz w:val="24"/>
          <w:szCs w:val="24"/>
        </w:rPr>
      </w:pPr>
      <w:r w:rsidRPr="00C92F18">
        <w:rPr>
          <w:rFonts w:ascii="Times New Roman" w:hAnsi="Times New Roman" w:cs="Times New Roman"/>
          <w:sz w:val="24"/>
          <w:szCs w:val="24"/>
        </w:rPr>
        <w:t>When FloralFusion went offline (Scenario S3), the model showed &gt;80% unmet demand in affected zones.</w:t>
      </w:r>
    </w:p>
    <w:p w14:paraId="1A5D8ACC" w14:textId="77777777" w:rsidR="00C92F18" w:rsidRPr="00C92F18" w:rsidRDefault="00C92F18" w:rsidP="001317DB">
      <w:pPr>
        <w:numPr>
          <w:ilvl w:val="0"/>
          <w:numId w:val="74"/>
        </w:numPr>
        <w:spacing w:line="360" w:lineRule="auto"/>
        <w:rPr>
          <w:rFonts w:ascii="Times New Roman" w:hAnsi="Times New Roman" w:cs="Times New Roman"/>
          <w:sz w:val="24"/>
          <w:szCs w:val="24"/>
        </w:rPr>
      </w:pPr>
      <w:r w:rsidRPr="00C92F18">
        <w:rPr>
          <w:rFonts w:ascii="Times New Roman" w:hAnsi="Times New Roman" w:cs="Times New Roman"/>
          <w:sz w:val="24"/>
          <w:szCs w:val="24"/>
        </w:rPr>
        <w:t>Even though alternative suppliers filled some of the gap, fulfillment dropped drastically.</w:t>
      </w:r>
    </w:p>
    <w:p w14:paraId="22692941" w14:textId="2A16A8E2"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Implication</w:t>
      </w:r>
      <w:r w:rsidRPr="00C92F18">
        <w:rPr>
          <w:rFonts w:ascii="Times New Roman" w:hAnsi="Times New Roman" w:cs="Times New Roman"/>
          <w:sz w:val="24"/>
          <w:szCs w:val="24"/>
        </w:rPr>
        <w:t>: Resilience often costs more upfront — but saves in disruption scenarios</w:t>
      </w:r>
      <w:r w:rsidR="00852325">
        <w:rPr>
          <w:rFonts w:ascii="Times New Roman" w:hAnsi="Times New Roman" w:cs="Times New Roman"/>
          <w:sz w:val="24"/>
          <w:szCs w:val="24"/>
        </w:rPr>
        <w:t xml:space="preserve"> </w:t>
      </w:r>
      <w:r w:rsidR="00852325" w:rsidRPr="00852325">
        <w:rPr>
          <w:rFonts w:ascii="Times New Roman" w:hAnsi="Times New Roman" w:cs="Times New Roman"/>
          <w:sz w:val="24"/>
          <w:szCs w:val="24"/>
        </w:rPr>
        <w:t>(Sheffi, 2005)</w:t>
      </w:r>
      <w:r w:rsidRPr="00C92F18">
        <w:rPr>
          <w:rFonts w:ascii="Times New Roman" w:hAnsi="Times New Roman" w:cs="Times New Roman"/>
          <w:sz w:val="24"/>
          <w:szCs w:val="24"/>
        </w:rPr>
        <w:t>.</w:t>
      </w:r>
    </w:p>
    <w:p w14:paraId="376076D5" w14:textId="176D73DE"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Customer Satisfaction vs Environmental Targets</w:t>
      </w:r>
    </w:p>
    <w:p w14:paraId="0ABBA984" w14:textId="77777777" w:rsidR="00C92F18" w:rsidRPr="00C92F18" w:rsidRDefault="00C92F18" w:rsidP="001317DB">
      <w:pPr>
        <w:numPr>
          <w:ilvl w:val="0"/>
          <w:numId w:val="75"/>
        </w:numPr>
        <w:spacing w:line="360" w:lineRule="auto"/>
        <w:rPr>
          <w:rFonts w:ascii="Times New Roman" w:hAnsi="Times New Roman" w:cs="Times New Roman"/>
          <w:sz w:val="24"/>
          <w:szCs w:val="24"/>
        </w:rPr>
      </w:pPr>
      <w:r w:rsidRPr="00C92F18">
        <w:rPr>
          <w:rFonts w:ascii="Times New Roman" w:hAnsi="Times New Roman" w:cs="Times New Roman"/>
          <w:sz w:val="24"/>
          <w:szCs w:val="24"/>
        </w:rPr>
        <w:t>When the dissatisfaction penalty weight increased (Scenario W1), the model prioritized demand fulfillment — even if it meant using costlier, higher-emission routes.</w:t>
      </w:r>
    </w:p>
    <w:p w14:paraId="5C62E227" w14:textId="77777777" w:rsidR="00C92F18" w:rsidRPr="00C92F18" w:rsidRDefault="00C92F18" w:rsidP="001317DB">
      <w:pPr>
        <w:numPr>
          <w:ilvl w:val="0"/>
          <w:numId w:val="75"/>
        </w:numPr>
        <w:spacing w:line="360" w:lineRule="auto"/>
        <w:rPr>
          <w:rFonts w:ascii="Times New Roman" w:hAnsi="Times New Roman" w:cs="Times New Roman"/>
          <w:sz w:val="24"/>
          <w:szCs w:val="24"/>
        </w:rPr>
      </w:pPr>
      <w:r w:rsidRPr="00C92F18">
        <w:rPr>
          <w:rFonts w:ascii="Times New Roman" w:hAnsi="Times New Roman" w:cs="Times New Roman"/>
          <w:sz w:val="24"/>
          <w:szCs w:val="24"/>
        </w:rPr>
        <w:t>The result was lower unmet demand, but higher emissions and total cost.</w:t>
      </w:r>
    </w:p>
    <w:p w14:paraId="588ACAA8" w14:textId="49968D4B"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Implication</w:t>
      </w:r>
      <w:r w:rsidRPr="00C92F18">
        <w:rPr>
          <w:rFonts w:ascii="Times New Roman" w:hAnsi="Times New Roman" w:cs="Times New Roman"/>
          <w:sz w:val="24"/>
          <w:szCs w:val="24"/>
        </w:rPr>
        <w:t>: Meeting every delivery deadline may conflict with GreenGlow’s net-zero commitments. Balanced policies are essential</w:t>
      </w:r>
      <w:r w:rsidR="003C296F">
        <w:rPr>
          <w:rFonts w:ascii="Times New Roman" w:hAnsi="Times New Roman" w:cs="Times New Roman"/>
          <w:sz w:val="24"/>
          <w:szCs w:val="24"/>
        </w:rPr>
        <w:t xml:space="preserve"> </w:t>
      </w:r>
      <w:r w:rsidR="003C296F" w:rsidRPr="003C296F">
        <w:rPr>
          <w:rFonts w:ascii="Times New Roman" w:hAnsi="Times New Roman" w:cs="Times New Roman"/>
          <w:sz w:val="24"/>
          <w:szCs w:val="24"/>
        </w:rPr>
        <w:t>(Chopra and Meindl, 2021)</w:t>
      </w:r>
      <w:r w:rsidRPr="00C92F18">
        <w:rPr>
          <w:rFonts w:ascii="Times New Roman" w:hAnsi="Times New Roman" w:cs="Times New Roman"/>
          <w:sz w:val="24"/>
          <w:szCs w:val="24"/>
        </w:rPr>
        <w:t>.</w:t>
      </w:r>
    </w:p>
    <w:p w14:paraId="7011EC9D" w14:textId="77777777" w:rsidR="00EB012B" w:rsidRDefault="0028044F" w:rsidP="001317DB">
      <w:pPr>
        <w:spacing w:line="360" w:lineRule="auto"/>
        <w:rPr>
          <w:rFonts w:ascii="Times New Roman" w:hAnsi="Times New Roman" w:cs="Times New Roman"/>
          <w:sz w:val="24"/>
          <w:szCs w:val="24"/>
        </w:rPr>
      </w:pPr>
      <w:r w:rsidRPr="0028044F">
        <w:rPr>
          <w:rFonts w:ascii="Times New Roman" w:hAnsi="Times New Roman" w:cs="Times New Roman"/>
          <w:sz w:val="24"/>
          <w:szCs w:val="24"/>
        </w:rPr>
        <w:t>Collectively, these trade-offs show why no single objective can dominate in isolation. The MILP model empowers GreenGlow to simulate, compare, and align business strategy with operational realities</w:t>
      </w:r>
      <w:r w:rsidR="0053690F">
        <w:rPr>
          <w:rFonts w:ascii="Times New Roman" w:hAnsi="Times New Roman" w:cs="Times New Roman"/>
          <w:sz w:val="24"/>
          <w:szCs w:val="24"/>
        </w:rPr>
        <w:t xml:space="preserve"> </w:t>
      </w:r>
      <w:r w:rsidR="0053690F" w:rsidRPr="0053690F">
        <w:rPr>
          <w:rFonts w:ascii="Times New Roman" w:hAnsi="Times New Roman" w:cs="Times New Roman"/>
          <w:sz w:val="24"/>
          <w:szCs w:val="24"/>
        </w:rPr>
        <w:t>(Rardin, 2016)</w:t>
      </w:r>
      <w:r w:rsidRPr="0028044F">
        <w:rPr>
          <w:rFonts w:ascii="Times New Roman" w:hAnsi="Times New Roman" w:cs="Times New Roman"/>
          <w:sz w:val="24"/>
          <w:szCs w:val="24"/>
        </w:rPr>
        <w:t>.</w:t>
      </w:r>
    </w:p>
    <w:p w14:paraId="7BAA85AF" w14:textId="07A21525" w:rsidR="00C92F18" w:rsidRPr="00EB012B" w:rsidRDefault="00386E14" w:rsidP="001317DB">
      <w:p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7</w:t>
      </w:r>
      <w:r w:rsidR="00C92F18" w:rsidRPr="00C92F18">
        <w:rPr>
          <w:rFonts w:ascii="Times New Roman" w:hAnsi="Times New Roman" w:cs="Times New Roman"/>
          <w:b/>
          <w:bCs/>
          <w:sz w:val="24"/>
          <w:szCs w:val="24"/>
        </w:rPr>
        <w:t>.2 Model Limitations and Risk Assumptions</w:t>
      </w:r>
    </w:p>
    <w:p w14:paraId="57D7968B" w14:textId="7082EA72"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Despite its strength and flexibility, our model does include simplifications. These are essential for computational feasibility but introduce </w:t>
      </w:r>
      <w:r w:rsidRPr="00C92F18">
        <w:rPr>
          <w:rFonts w:ascii="Times New Roman" w:hAnsi="Times New Roman" w:cs="Times New Roman"/>
          <w:b/>
          <w:bCs/>
          <w:sz w:val="24"/>
          <w:szCs w:val="24"/>
        </w:rPr>
        <w:t>assumptions and risks</w:t>
      </w:r>
      <w:r w:rsidRPr="00C92F18">
        <w:rPr>
          <w:rFonts w:ascii="Times New Roman" w:hAnsi="Times New Roman" w:cs="Times New Roman"/>
          <w:sz w:val="24"/>
          <w:szCs w:val="24"/>
        </w:rPr>
        <w:t xml:space="preserve"> that should be acknowledged</w:t>
      </w:r>
      <w:r w:rsidR="0026372C">
        <w:rPr>
          <w:rFonts w:ascii="Times New Roman" w:hAnsi="Times New Roman" w:cs="Times New Roman"/>
          <w:sz w:val="24"/>
          <w:szCs w:val="24"/>
        </w:rPr>
        <w:t xml:space="preserve"> </w:t>
      </w:r>
      <w:r w:rsidR="0026372C" w:rsidRPr="0026372C">
        <w:rPr>
          <w:rFonts w:ascii="Times New Roman" w:hAnsi="Times New Roman" w:cs="Times New Roman"/>
          <w:sz w:val="24"/>
          <w:szCs w:val="24"/>
        </w:rPr>
        <w:t>(Rardin, 2016)</w:t>
      </w:r>
      <w:r w:rsidRPr="00C92F18">
        <w:rPr>
          <w:rFonts w:ascii="Times New Roman" w:hAnsi="Times New Roman" w:cs="Times New Roman"/>
          <w:sz w:val="24"/>
          <w:szCs w:val="24"/>
        </w:rPr>
        <w:t>:</w:t>
      </w:r>
    </w:p>
    <w:p w14:paraId="04B728BE" w14:textId="615A8DB5"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Fixed Demand and Supply Ranges</w:t>
      </w:r>
    </w:p>
    <w:p w14:paraId="01A2B720" w14:textId="77777777" w:rsidR="00C92F18" w:rsidRPr="00C92F18" w:rsidRDefault="00C92F18" w:rsidP="001317DB">
      <w:pPr>
        <w:numPr>
          <w:ilvl w:val="0"/>
          <w:numId w:val="76"/>
        </w:numPr>
        <w:spacing w:line="360" w:lineRule="auto"/>
        <w:rPr>
          <w:rFonts w:ascii="Times New Roman" w:hAnsi="Times New Roman" w:cs="Times New Roman"/>
          <w:sz w:val="24"/>
          <w:szCs w:val="24"/>
        </w:rPr>
      </w:pPr>
      <w:r w:rsidRPr="00C92F18">
        <w:rPr>
          <w:rFonts w:ascii="Times New Roman" w:hAnsi="Times New Roman" w:cs="Times New Roman"/>
          <w:sz w:val="24"/>
          <w:szCs w:val="24"/>
        </w:rPr>
        <w:t>We used predefined bands: supply between 80–120% and demand at ±10%.</w:t>
      </w:r>
    </w:p>
    <w:p w14:paraId="5A57FFA5" w14:textId="77777777" w:rsidR="00C92F18" w:rsidRPr="00C92F18" w:rsidRDefault="00C92F18" w:rsidP="001317DB">
      <w:pPr>
        <w:numPr>
          <w:ilvl w:val="0"/>
          <w:numId w:val="76"/>
        </w:numPr>
        <w:spacing w:line="360" w:lineRule="auto"/>
        <w:rPr>
          <w:rFonts w:ascii="Times New Roman" w:hAnsi="Times New Roman" w:cs="Times New Roman"/>
          <w:sz w:val="24"/>
          <w:szCs w:val="24"/>
        </w:rPr>
      </w:pPr>
      <w:r w:rsidRPr="00C92F18">
        <w:rPr>
          <w:rFonts w:ascii="Times New Roman" w:hAnsi="Times New Roman" w:cs="Times New Roman"/>
          <w:sz w:val="24"/>
          <w:szCs w:val="24"/>
        </w:rPr>
        <w:t>Real-world volatility could exceed these ranges — e.g., a pandemic or raw material shortage might cut supply by 50% unexpectedly.</w:t>
      </w:r>
    </w:p>
    <w:p w14:paraId="344DC4A9" w14:textId="48B0F957" w:rsidR="00C92F18" w:rsidRPr="00C92F18" w:rsidRDefault="00C92F18" w:rsidP="001317DB">
      <w:pPr>
        <w:spacing w:line="360" w:lineRule="auto"/>
        <w:rPr>
          <w:rFonts w:ascii="Times New Roman" w:hAnsi="Times New Roman" w:cs="Times New Roman"/>
          <w:sz w:val="24"/>
          <w:szCs w:val="24"/>
        </w:rPr>
      </w:pPr>
      <w:r w:rsidRPr="00B05B72">
        <w:rPr>
          <w:rFonts w:ascii="Times New Roman" w:hAnsi="Times New Roman" w:cs="Times New Roman"/>
          <w:b/>
          <w:bCs/>
          <w:sz w:val="24"/>
          <w:szCs w:val="24"/>
        </w:rPr>
        <w:t>Future Improvement:</w:t>
      </w:r>
      <w:r w:rsidRPr="00C92F18">
        <w:rPr>
          <w:rFonts w:ascii="Times New Roman" w:hAnsi="Times New Roman" w:cs="Times New Roman"/>
          <w:sz w:val="24"/>
          <w:szCs w:val="24"/>
        </w:rPr>
        <w:t xml:space="preserve"> Integrate full </w:t>
      </w:r>
      <w:r w:rsidRPr="00C92F18">
        <w:rPr>
          <w:rFonts w:ascii="Times New Roman" w:hAnsi="Times New Roman" w:cs="Times New Roman"/>
          <w:b/>
          <w:bCs/>
          <w:sz w:val="24"/>
          <w:szCs w:val="24"/>
        </w:rPr>
        <w:t>stochastic programming</w:t>
      </w:r>
      <w:r w:rsidRPr="00C92F18">
        <w:rPr>
          <w:rFonts w:ascii="Times New Roman" w:hAnsi="Times New Roman" w:cs="Times New Roman"/>
          <w:sz w:val="24"/>
          <w:szCs w:val="24"/>
        </w:rPr>
        <w:t xml:space="preserve"> to model uncertainty as probability distributions</w:t>
      </w:r>
      <w:r w:rsidR="00D87419">
        <w:rPr>
          <w:rFonts w:ascii="Times New Roman" w:hAnsi="Times New Roman" w:cs="Times New Roman"/>
          <w:sz w:val="24"/>
          <w:szCs w:val="24"/>
        </w:rPr>
        <w:t xml:space="preserve"> </w:t>
      </w:r>
      <w:r w:rsidR="00D87419" w:rsidRPr="00D87419">
        <w:rPr>
          <w:rFonts w:ascii="Times New Roman" w:hAnsi="Times New Roman" w:cs="Times New Roman"/>
          <w:sz w:val="24"/>
          <w:szCs w:val="24"/>
        </w:rPr>
        <w:t>(Jain and Singh, 2020)</w:t>
      </w:r>
      <w:r w:rsidRPr="00C92F18">
        <w:rPr>
          <w:rFonts w:ascii="Times New Roman" w:hAnsi="Times New Roman" w:cs="Times New Roman"/>
          <w:sz w:val="24"/>
          <w:szCs w:val="24"/>
        </w:rPr>
        <w:t>.</w:t>
      </w:r>
    </w:p>
    <w:p w14:paraId="267E6954" w14:textId="13AF990D"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Scenario Dependency</w:t>
      </w:r>
    </w:p>
    <w:p w14:paraId="5A9B7E80" w14:textId="77777777" w:rsidR="00C92F18" w:rsidRPr="00C92F18" w:rsidRDefault="00C92F18" w:rsidP="001317DB">
      <w:pPr>
        <w:numPr>
          <w:ilvl w:val="0"/>
          <w:numId w:val="77"/>
        </w:numPr>
        <w:spacing w:line="360" w:lineRule="auto"/>
        <w:rPr>
          <w:rFonts w:ascii="Times New Roman" w:hAnsi="Times New Roman" w:cs="Times New Roman"/>
          <w:sz w:val="24"/>
          <w:szCs w:val="24"/>
        </w:rPr>
      </w:pPr>
      <w:r w:rsidRPr="00C92F18">
        <w:rPr>
          <w:rFonts w:ascii="Times New Roman" w:hAnsi="Times New Roman" w:cs="Times New Roman"/>
          <w:sz w:val="24"/>
          <w:szCs w:val="24"/>
        </w:rPr>
        <w:t>Insights are based on the scenarios we coded.</w:t>
      </w:r>
    </w:p>
    <w:p w14:paraId="1A50DD2D" w14:textId="77777777" w:rsidR="00C92F18" w:rsidRPr="00C92F18" w:rsidRDefault="00C92F18" w:rsidP="001317DB">
      <w:pPr>
        <w:numPr>
          <w:ilvl w:val="0"/>
          <w:numId w:val="77"/>
        </w:num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If a key disruption (e.g., </w:t>
      </w:r>
      <w:r w:rsidRPr="00C92F18">
        <w:rPr>
          <w:rFonts w:ascii="Times New Roman" w:hAnsi="Times New Roman" w:cs="Times New Roman"/>
          <w:b/>
          <w:bCs/>
          <w:sz w:val="24"/>
          <w:szCs w:val="24"/>
        </w:rPr>
        <w:t>Asia plant shutdown + cost spike + demand surge</w:t>
      </w:r>
      <w:r w:rsidRPr="00C92F18">
        <w:rPr>
          <w:rFonts w:ascii="Times New Roman" w:hAnsi="Times New Roman" w:cs="Times New Roman"/>
          <w:sz w:val="24"/>
          <w:szCs w:val="24"/>
        </w:rPr>
        <w:t>) is not tested, blind spots remain.</w:t>
      </w:r>
    </w:p>
    <w:p w14:paraId="17FBB089" w14:textId="60EE898F" w:rsidR="00C92F18" w:rsidRPr="00C92F18" w:rsidRDefault="00C92F18" w:rsidP="001317DB">
      <w:pPr>
        <w:spacing w:line="360" w:lineRule="auto"/>
        <w:rPr>
          <w:rFonts w:ascii="Times New Roman" w:hAnsi="Times New Roman" w:cs="Times New Roman"/>
          <w:sz w:val="24"/>
          <w:szCs w:val="24"/>
        </w:rPr>
      </w:pPr>
      <w:r w:rsidRPr="00472184">
        <w:rPr>
          <w:rFonts w:ascii="Times New Roman" w:hAnsi="Times New Roman" w:cs="Times New Roman"/>
          <w:b/>
          <w:bCs/>
          <w:sz w:val="24"/>
          <w:szCs w:val="24"/>
        </w:rPr>
        <w:t>Future Improvement:</w:t>
      </w:r>
      <w:r w:rsidRPr="00C92F18">
        <w:rPr>
          <w:rFonts w:ascii="Times New Roman" w:hAnsi="Times New Roman" w:cs="Times New Roman"/>
          <w:sz w:val="24"/>
          <w:szCs w:val="24"/>
        </w:rPr>
        <w:t xml:space="preserve"> Use </w:t>
      </w:r>
      <w:r w:rsidRPr="00C92F18">
        <w:rPr>
          <w:rFonts w:ascii="Times New Roman" w:hAnsi="Times New Roman" w:cs="Times New Roman"/>
          <w:b/>
          <w:bCs/>
          <w:sz w:val="24"/>
          <w:szCs w:val="24"/>
        </w:rPr>
        <w:t>Monte Carlo simulation</w:t>
      </w:r>
      <w:r w:rsidRPr="00C92F18">
        <w:rPr>
          <w:rFonts w:ascii="Times New Roman" w:hAnsi="Times New Roman" w:cs="Times New Roman"/>
          <w:sz w:val="24"/>
          <w:szCs w:val="24"/>
        </w:rPr>
        <w:t xml:space="preserve"> to explore a broader range of combined risks</w:t>
      </w:r>
      <w:r w:rsidR="00D855C1">
        <w:rPr>
          <w:rFonts w:ascii="Times New Roman" w:hAnsi="Times New Roman" w:cs="Times New Roman"/>
          <w:sz w:val="24"/>
          <w:szCs w:val="24"/>
        </w:rPr>
        <w:t xml:space="preserve"> </w:t>
      </w:r>
      <w:r w:rsidR="00D855C1" w:rsidRPr="00D855C1">
        <w:rPr>
          <w:rFonts w:ascii="Times New Roman" w:hAnsi="Times New Roman" w:cs="Times New Roman"/>
          <w:sz w:val="24"/>
          <w:szCs w:val="24"/>
        </w:rPr>
        <w:t>(Sheffi, 2005)</w:t>
      </w:r>
      <w:r w:rsidRPr="00C92F18">
        <w:rPr>
          <w:rFonts w:ascii="Times New Roman" w:hAnsi="Times New Roman" w:cs="Times New Roman"/>
          <w:sz w:val="24"/>
          <w:szCs w:val="24"/>
        </w:rPr>
        <w:t>.</w:t>
      </w:r>
    </w:p>
    <w:p w14:paraId="2DB04373" w14:textId="6B352A34"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No Real-Time Responsiveness</w:t>
      </w:r>
    </w:p>
    <w:p w14:paraId="5E1857C9" w14:textId="77777777" w:rsidR="00C92F18" w:rsidRPr="00C92F18" w:rsidRDefault="00C92F18" w:rsidP="001317DB">
      <w:pPr>
        <w:numPr>
          <w:ilvl w:val="0"/>
          <w:numId w:val="78"/>
        </w:numPr>
        <w:spacing w:line="360" w:lineRule="auto"/>
        <w:rPr>
          <w:rFonts w:ascii="Times New Roman" w:hAnsi="Times New Roman" w:cs="Times New Roman"/>
          <w:sz w:val="24"/>
          <w:szCs w:val="24"/>
        </w:rPr>
      </w:pPr>
      <w:r w:rsidRPr="00C92F18">
        <w:rPr>
          <w:rFonts w:ascii="Times New Roman" w:hAnsi="Times New Roman" w:cs="Times New Roman"/>
          <w:sz w:val="24"/>
          <w:szCs w:val="24"/>
        </w:rPr>
        <w:t>The current model is static — data is loaded once, and results are optimized in batch.</w:t>
      </w:r>
    </w:p>
    <w:p w14:paraId="66EC9F05" w14:textId="77777777" w:rsidR="00C92F18" w:rsidRPr="00C92F18" w:rsidRDefault="00C92F18" w:rsidP="001317DB">
      <w:pPr>
        <w:numPr>
          <w:ilvl w:val="0"/>
          <w:numId w:val="78"/>
        </w:numPr>
        <w:spacing w:line="360" w:lineRule="auto"/>
        <w:rPr>
          <w:rFonts w:ascii="Times New Roman" w:hAnsi="Times New Roman" w:cs="Times New Roman"/>
          <w:sz w:val="24"/>
          <w:szCs w:val="24"/>
        </w:rPr>
      </w:pPr>
      <w:r w:rsidRPr="00C92F18">
        <w:rPr>
          <w:rFonts w:ascii="Times New Roman" w:hAnsi="Times New Roman" w:cs="Times New Roman"/>
          <w:sz w:val="24"/>
          <w:szCs w:val="24"/>
        </w:rPr>
        <w:t>There’s no adaptation if demand changes daily, or if real-time inventory or shipment delays occur.</w:t>
      </w:r>
    </w:p>
    <w:p w14:paraId="1ADDB252" w14:textId="3BC6F4D0" w:rsidR="00C92F18" w:rsidRPr="00C92F18" w:rsidRDefault="00C92F18" w:rsidP="001317DB">
      <w:pPr>
        <w:spacing w:line="360" w:lineRule="auto"/>
        <w:rPr>
          <w:rFonts w:ascii="Times New Roman" w:hAnsi="Times New Roman" w:cs="Times New Roman"/>
          <w:sz w:val="24"/>
          <w:szCs w:val="24"/>
        </w:rPr>
      </w:pPr>
      <w:r w:rsidRPr="009B0231">
        <w:rPr>
          <w:rFonts w:ascii="Times New Roman" w:hAnsi="Times New Roman" w:cs="Times New Roman"/>
          <w:b/>
          <w:bCs/>
          <w:sz w:val="24"/>
          <w:szCs w:val="24"/>
        </w:rPr>
        <w:t>Future Improvement:</w:t>
      </w:r>
      <w:r w:rsidRPr="00C92F18">
        <w:rPr>
          <w:rFonts w:ascii="Times New Roman" w:hAnsi="Times New Roman" w:cs="Times New Roman"/>
          <w:sz w:val="24"/>
          <w:szCs w:val="24"/>
        </w:rPr>
        <w:t xml:space="preserve"> Add a </w:t>
      </w:r>
      <w:r w:rsidRPr="00C92F18">
        <w:rPr>
          <w:rFonts w:ascii="Times New Roman" w:hAnsi="Times New Roman" w:cs="Times New Roman"/>
          <w:b/>
          <w:bCs/>
          <w:sz w:val="24"/>
          <w:szCs w:val="24"/>
        </w:rPr>
        <w:t>real-time ERP or API feed</w:t>
      </w:r>
      <w:r w:rsidRPr="00C92F18">
        <w:rPr>
          <w:rFonts w:ascii="Times New Roman" w:hAnsi="Times New Roman" w:cs="Times New Roman"/>
          <w:sz w:val="24"/>
          <w:szCs w:val="24"/>
        </w:rPr>
        <w:t>, or run the model daily as part of a rolling planning system</w:t>
      </w:r>
      <w:r w:rsidR="00A67481">
        <w:rPr>
          <w:rFonts w:ascii="Times New Roman" w:hAnsi="Times New Roman" w:cs="Times New Roman"/>
          <w:sz w:val="24"/>
          <w:szCs w:val="24"/>
        </w:rPr>
        <w:t xml:space="preserve"> </w:t>
      </w:r>
      <w:r w:rsidR="00A67481" w:rsidRPr="00A67481">
        <w:rPr>
          <w:rFonts w:ascii="Times New Roman" w:hAnsi="Times New Roman" w:cs="Times New Roman"/>
          <w:sz w:val="24"/>
          <w:szCs w:val="24"/>
        </w:rPr>
        <w:t>(Power et al., 2018)</w:t>
      </w:r>
      <w:r w:rsidRPr="00C92F18">
        <w:rPr>
          <w:rFonts w:ascii="Times New Roman" w:hAnsi="Times New Roman" w:cs="Times New Roman"/>
          <w:sz w:val="24"/>
          <w:szCs w:val="24"/>
        </w:rPr>
        <w:t>.</w:t>
      </w:r>
    </w:p>
    <w:p w14:paraId="460EAD1C" w14:textId="064996CA"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Solver and Scalability</w:t>
      </w:r>
    </w:p>
    <w:p w14:paraId="3C13E34A" w14:textId="77777777" w:rsidR="00C92F18" w:rsidRPr="00C92F18" w:rsidRDefault="00C92F18" w:rsidP="001317DB">
      <w:pPr>
        <w:numPr>
          <w:ilvl w:val="0"/>
          <w:numId w:val="79"/>
        </w:numPr>
        <w:spacing w:line="360" w:lineRule="auto"/>
        <w:rPr>
          <w:rFonts w:ascii="Times New Roman" w:hAnsi="Times New Roman" w:cs="Times New Roman"/>
          <w:sz w:val="24"/>
          <w:szCs w:val="24"/>
        </w:rPr>
      </w:pPr>
      <w:r w:rsidRPr="00C92F18">
        <w:rPr>
          <w:rFonts w:ascii="Times New Roman" w:hAnsi="Times New Roman" w:cs="Times New Roman"/>
          <w:sz w:val="24"/>
          <w:szCs w:val="24"/>
        </w:rPr>
        <w:t>Pyomo + CBC worked perfectly here due to problem scale.</w:t>
      </w:r>
    </w:p>
    <w:p w14:paraId="620358BC" w14:textId="77777777" w:rsidR="00C92F18" w:rsidRPr="00C92F18" w:rsidRDefault="00C92F18" w:rsidP="001317DB">
      <w:pPr>
        <w:numPr>
          <w:ilvl w:val="0"/>
          <w:numId w:val="79"/>
        </w:num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But with 20+ products, 10+ plants, and variable lead times, MILP solvers may face </w:t>
      </w:r>
      <w:r w:rsidRPr="00C92F18">
        <w:rPr>
          <w:rFonts w:ascii="Times New Roman" w:hAnsi="Times New Roman" w:cs="Times New Roman"/>
          <w:b/>
          <w:bCs/>
          <w:sz w:val="24"/>
          <w:szCs w:val="24"/>
        </w:rPr>
        <w:t>computational bottlenecks</w:t>
      </w:r>
      <w:r w:rsidRPr="00C92F18">
        <w:rPr>
          <w:rFonts w:ascii="Times New Roman" w:hAnsi="Times New Roman" w:cs="Times New Roman"/>
          <w:sz w:val="24"/>
          <w:szCs w:val="24"/>
        </w:rPr>
        <w:t>.</w:t>
      </w:r>
    </w:p>
    <w:p w14:paraId="2718D7FF" w14:textId="2F859FE3" w:rsidR="00C92F18" w:rsidRPr="00C92F18" w:rsidRDefault="00C92F18" w:rsidP="001317DB">
      <w:pPr>
        <w:spacing w:line="360" w:lineRule="auto"/>
        <w:rPr>
          <w:rFonts w:ascii="Times New Roman" w:hAnsi="Times New Roman" w:cs="Times New Roman"/>
          <w:sz w:val="24"/>
          <w:szCs w:val="24"/>
        </w:rPr>
      </w:pPr>
      <w:r w:rsidRPr="00A3399F">
        <w:rPr>
          <w:rFonts w:ascii="Times New Roman" w:hAnsi="Times New Roman" w:cs="Times New Roman"/>
          <w:b/>
          <w:bCs/>
          <w:sz w:val="24"/>
          <w:szCs w:val="24"/>
        </w:rPr>
        <w:lastRenderedPageBreak/>
        <w:t>Future Improvement:</w:t>
      </w:r>
      <w:r w:rsidRPr="00C92F18">
        <w:rPr>
          <w:rFonts w:ascii="Times New Roman" w:hAnsi="Times New Roman" w:cs="Times New Roman"/>
          <w:sz w:val="24"/>
          <w:szCs w:val="24"/>
        </w:rPr>
        <w:t xml:space="preserve"> Explore commercial solvers (e.g., </w:t>
      </w:r>
      <w:proofErr w:type="spellStart"/>
      <w:r w:rsidRPr="00C92F18">
        <w:rPr>
          <w:rFonts w:ascii="Times New Roman" w:hAnsi="Times New Roman" w:cs="Times New Roman"/>
          <w:sz w:val="24"/>
          <w:szCs w:val="24"/>
        </w:rPr>
        <w:t>Gurobi</w:t>
      </w:r>
      <w:proofErr w:type="spellEnd"/>
      <w:r w:rsidRPr="00C92F18">
        <w:rPr>
          <w:rFonts w:ascii="Times New Roman" w:hAnsi="Times New Roman" w:cs="Times New Roman"/>
          <w:sz w:val="24"/>
          <w:szCs w:val="24"/>
        </w:rPr>
        <w:t>, CPLEX) or model decomposition techniques</w:t>
      </w:r>
      <w:r w:rsidR="009B0231">
        <w:rPr>
          <w:rFonts w:ascii="Times New Roman" w:hAnsi="Times New Roman" w:cs="Times New Roman"/>
          <w:sz w:val="24"/>
          <w:szCs w:val="24"/>
        </w:rPr>
        <w:t xml:space="preserve"> </w:t>
      </w:r>
      <w:r w:rsidR="009B0231" w:rsidRPr="009B0231">
        <w:rPr>
          <w:rFonts w:ascii="Times New Roman" w:hAnsi="Times New Roman" w:cs="Times New Roman"/>
          <w:sz w:val="24"/>
          <w:szCs w:val="24"/>
        </w:rPr>
        <w:t>(Rardin, 2016)</w:t>
      </w:r>
      <w:r w:rsidRPr="00C92F18">
        <w:rPr>
          <w:rFonts w:ascii="Times New Roman" w:hAnsi="Times New Roman" w:cs="Times New Roman"/>
          <w:sz w:val="24"/>
          <w:szCs w:val="24"/>
        </w:rPr>
        <w:t>.</w:t>
      </w:r>
    </w:p>
    <w:p w14:paraId="7F2321A8" w14:textId="24245E6D"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Static Transport Costs and Emissions</w:t>
      </w:r>
    </w:p>
    <w:p w14:paraId="01CF29F0" w14:textId="77777777" w:rsidR="00C92F18" w:rsidRPr="00C92F18" w:rsidRDefault="00C92F18" w:rsidP="001317DB">
      <w:pPr>
        <w:numPr>
          <w:ilvl w:val="0"/>
          <w:numId w:val="80"/>
        </w:numPr>
        <w:spacing w:line="360" w:lineRule="auto"/>
        <w:rPr>
          <w:rFonts w:ascii="Times New Roman" w:hAnsi="Times New Roman" w:cs="Times New Roman"/>
          <w:sz w:val="24"/>
          <w:szCs w:val="24"/>
        </w:rPr>
      </w:pPr>
      <w:r w:rsidRPr="00C92F18">
        <w:rPr>
          <w:rFonts w:ascii="Times New Roman" w:hAnsi="Times New Roman" w:cs="Times New Roman"/>
          <w:sz w:val="24"/>
          <w:szCs w:val="24"/>
        </w:rPr>
        <w:t>Logistics costs and CO₂ emission values were fixed.</w:t>
      </w:r>
    </w:p>
    <w:p w14:paraId="03889211" w14:textId="77777777" w:rsidR="00C92F18" w:rsidRPr="00C92F18" w:rsidRDefault="00C92F18" w:rsidP="001317DB">
      <w:pPr>
        <w:numPr>
          <w:ilvl w:val="0"/>
          <w:numId w:val="80"/>
        </w:numPr>
        <w:spacing w:line="360" w:lineRule="auto"/>
        <w:rPr>
          <w:rFonts w:ascii="Times New Roman" w:hAnsi="Times New Roman" w:cs="Times New Roman"/>
          <w:sz w:val="24"/>
          <w:szCs w:val="24"/>
        </w:rPr>
      </w:pPr>
      <w:r w:rsidRPr="00C92F18">
        <w:rPr>
          <w:rFonts w:ascii="Times New Roman" w:hAnsi="Times New Roman" w:cs="Times New Roman"/>
          <w:sz w:val="24"/>
          <w:szCs w:val="24"/>
        </w:rPr>
        <w:t>In practice, fuel prices, geopolitical crises, or new green laws can drastically change these numbers overnight.</w:t>
      </w:r>
    </w:p>
    <w:p w14:paraId="5AC4908E" w14:textId="0B1A01D1" w:rsidR="007373C9" w:rsidRPr="00C92F18" w:rsidRDefault="00C92F18" w:rsidP="001317DB">
      <w:pPr>
        <w:spacing w:line="360" w:lineRule="auto"/>
        <w:rPr>
          <w:rFonts w:ascii="Times New Roman" w:hAnsi="Times New Roman" w:cs="Times New Roman"/>
          <w:sz w:val="24"/>
          <w:szCs w:val="24"/>
        </w:rPr>
      </w:pPr>
      <w:r w:rsidRPr="0052239B">
        <w:rPr>
          <w:rFonts w:ascii="Times New Roman" w:hAnsi="Times New Roman" w:cs="Times New Roman"/>
          <w:b/>
          <w:bCs/>
          <w:sz w:val="24"/>
          <w:szCs w:val="24"/>
        </w:rPr>
        <w:t>Future Improvement:</w:t>
      </w:r>
      <w:r w:rsidRPr="00C92F18">
        <w:rPr>
          <w:rFonts w:ascii="Times New Roman" w:hAnsi="Times New Roman" w:cs="Times New Roman"/>
          <w:sz w:val="24"/>
          <w:szCs w:val="24"/>
        </w:rPr>
        <w:t xml:space="preserve"> Use </w:t>
      </w:r>
      <w:r w:rsidRPr="00C92F18">
        <w:rPr>
          <w:rFonts w:ascii="Times New Roman" w:hAnsi="Times New Roman" w:cs="Times New Roman"/>
          <w:b/>
          <w:bCs/>
          <w:sz w:val="24"/>
          <w:szCs w:val="24"/>
        </w:rPr>
        <w:t>dynamic transport matrices</w:t>
      </w:r>
      <w:r w:rsidRPr="00C92F18">
        <w:rPr>
          <w:rFonts w:ascii="Times New Roman" w:hAnsi="Times New Roman" w:cs="Times New Roman"/>
          <w:sz w:val="24"/>
          <w:szCs w:val="24"/>
        </w:rPr>
        <w:t xml:space="preserve"> linked to live price/emission APIs</w:t>
      </w:r>
      <w:r w:rsidR="00B14D8D">
        <w:rPr>
          <w:rFonts w:ascii="Times New Roman" w:hAnsi="Times New Roman" w:cs="Times New Roman"/>
          <w:sz w:val="24"/>
          <w:szCs w:val="24"/>
        </w:rPr>
        <w:t xml:space="preserve"> </w:t>
      </w:r>
      <w:r w:rsidR="00B14D8D" w:rsidRPr="00B14D8D">
        <w:rPr>
          <w:rFonts w:ascii="Times New Roman" w:hAnsi="Times New Roman" w:cs="Times New Roman"/>
          <w:sz w:val="24"/>
          <w:szCs w:val="24"/>
        </w:rPr>
        <w:t>(Chopra and Meindl, 2021)</w:t>
      </w:r>
      <w:r w:rsidRPr="00C92F18">
        <w:rPr>
          <w:rFonts w:ascii="Times New Roman" w:hAnsi="Times New Roman" w:cs="Times New Roman"/>
          <w:sz w:val="24"/>
          <w:szCs w:val="24"/>
        </w:rPr>
        <w:t>.</w:t>
      </w:r>
    </w:p>
    <w:p w14:paraId="662EFCBB" w14:textId="5D051220"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Assumed Data Accuracy</w:t>
      </w:r>
    </w:p>
    <w:p w14:paraId="33A27570" w14:textId="77777777" w:rsidR="00C92F18" w:rsidRPr="00C92F18" w:rsidRDefault="00C92F18" w:rsidP="001317DB">
      <w:pPr>
        <w:numPr>
          <w:ilvl w:val="0"/>
          <w:numId w:val="81"/>
        </w:numPr>
        <w:spacing w:line="360" w:lineRule="auto"/>
        <w:rPr>
          <w:rFonts w:ascii="Times New Roman" w:hAnsi="Times New Roman" w:cs="Times New Roman"/>
          <w:sz w:val="24"/>
          <w:szCs w:val="24"/>
        </w:rPr>
      </w:pPr>
      <w:r w:rsidRPr="00C92F18">
        <w:rPr>
          <w:rFonts w:ascii="Times New Roman" w:hAnsi="Times New Roman" w:cs="Times New Roman"/>
          <w:sz w:val="24"/>
          <w:szCs w:val="24"/>
        </w:rPr>
        <w:t>The model assumes perfect accuracy for supplier quotas, emission values, penalty weights, etc.</w:t>
      </w:r>
    </w:p>
    <w:p w14:paraId="7A802BEA" w14:textId="77777777" w:rsidR="00C92F18" w:rsidRPr="00C92F18" w:rsidRDefault="00C92F18" w:rsidP="001317DB">
      <w:pPr>
        <w:numPr>
          <w:ilvl w:val="0"/>
          <w:numId w:val="81"/>
        </w:numPr>
        <w:spacing w:line="360" w:lineRule="auto"/>
        <w:rPr>
          <w:rFonts w:ascii="Times New Roman" w:hAnsi="Times New Roman" w:cs="Times New Roman"/>
          <w:sz w:val="24"/>
          <w:szCs w:val="24"/>
        </w:rPr>
      </w:pPr>
      <w:r w:rsidRPr="00C92F18">
        <w:rPr>
          <w:rFonts w:ascii="Times New Roman" w:hAnsi="Times New Roman" w:cs="Times New Roman"/>
          <w:sz w:val="24"/>
          <w:szCs w:val="24"/>
        </w:rPr>
        <w:t>If these are off — even slightly — recommendations may be skewed.</w:t>
      </w:r>
    </w:p>
    <w:p w14:paraId="5087AE06" w14:textId="2CE61CA6" w:rsidR="00C92F18" w:rsidRPr="001317DB" w:rsidRDefault="00C92F18" w:rsidP="001317DB">
      <w:pPr>
        <w:spacing w:line="360" w:lineRule="auto"/>
        <w:rPr>
          <w:rFonts w:ascii="Times New Roman" w:hAnsi="Times New Roman" w:cs="Times New Roman"/>
          <w:sz w:val="24"/>
          <w:szCs w:val="24"/>
        </w:rPr>
      </w:pPr>
      <w:r w:rsidRPr="0053416F">
        <w:rPr>
          <w:rFonts w:ascii="Times New Roman" w:hAnsi="Times New Roman" w:cs="Times New Roman"/>
          <w:b/>
          <w:bCs/>
          <w:sz w:val="24"/>
          <w:szCs w:val="24"/>
        </w:rPr>
        <w:t>Future Improvement:</w:t>
      </w:r>
      <w:r w:rsidRPr="00C92F18">
        <w:rPr>
          <w:rFonts w:ascii="Times New Roman" w:hAnsi="Times New Roman" w:cs="Times New Roman"/>
          <w:sz w:val="24"/>
          <w:szCs w:val="24"/>
        </w:rPr>
        <w:t xml:space="preserve"> Incorporate </w:t>
      </w:r>
      <w:r w:rsidRPr="00C92F18">
        <w:rPr>
          <w:rFonts w:ascii="Times New Roman" w:hAnsi="Times New Roman" w:cs="Times New Roman"/>
          <w:b/>
          <w:bCs/>
          <w:sz w:val="24"/>
          <w:szCs w:val="24"/>
        </w:rPr>
        <w:t>data confidence intervals</w:t>
      </w:r>
      <w:r w:rsidRPr="00C92F18">
        <w:rPr>
          <w:rFonts w:ascii="Times New Roman" w:hAnsi="Times New Roman" w:cs="Times New Roman"/>
          <w:sz w:val="24"/>
          <w:szCs w:val="24"/>
        </w:rPr>
        <w:t xml:space="preserve"> or sensitivity flags for low-trust inputs</w:t>
      </w:r>
      <w:r w:rsidR="00A13439">
        <w:rPr>
          <w:rFonts w:ascii="Times New Roman" w:hAnsi="Times New Roman" w:cs="Times New Roman"/>
          <w:sz w:val="24"/>
          <w:szCs w:val="24"/>
        </w:rPr>
        <w:t xml:space="preserve"> </w:t>
      </w:r>
      <w:r w:rsidR="00A13439" w:rsidRPr="00A13439">
        <w:rPr>
          <w:rFonts w:ascii="Times New Roman" w:hAnsi="Times New Roman" w:cs="Times New Roman"/>
          <w:sz w:val="24"/>
          <w:szCs w:val="24"/>
        </w:rPr>
        <w:t>(Power et al., 2018)</w:t>
      </w:r>
      <w:r w:rsidRPr="00C92F18">
        <w:rPr>
          <w:rFonts w:ascii="Times New Roman" w:hAnsi="Times New Roman" w:cs="Times New Roman"/>
          <w:sz w:val="24"/>
          <w:szCs w:val="24"/>
        </w:rPr>
        <w:t>.</w:t>
      </w:r>
    </w:p>
    <w:p w14:paraId="002BF9EB" w14:textId="34E0ED9A"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8</w:t>
      </w:r>
      <w:r w:rsidR="00C92F18" w:rsidRPr="00C92F18">
        <w:rPr>
          <w:rFonts w:ascii="Times New Roman" w:hAnsi="Times New Roman" w:cs="Times New Roman"/>
          <w:b/>
          <w:bCs/>
          <w:sz w:val="24"/>
          <w:szCs w:val="24"/>
        </w:rPr>
        <w:t>. Contingency Planning</w:t>
      </w:r>
    </w:p>
    <w:p w14:paraId="321F68C4" w14:textId="39B4511B"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In global supply chains, uncertainty is not a rare event — it's the norm. From unexpected plant downtime to sudden spikes in regional demand or tightening environmental regulations, GreenGlow Cosmetics must be ready to respond swiftly. The prescriptive MILP model we developed is not just a tool for static optimization — it’s designed to </w:t>
      </w:r>
      <w:r w:rsidRPr="00C92F18">
        <w:rPr>
          <w:rFonts w:ascii="Times New Roman" w:hAnsi="Times New Roman" w:cs="Times New Roman"/>
          <w:b/>
          <w:bCs/>
          <w:sz w:val="24"/>
          <w:szCs w:val="24"/>
        </w:rPr>
        <w:t>stress-test</w:t>
      </w:r>
      <w:r w:rsidRPr="00C92F18">
        <w:rPr>
          <w:rFonts w:ascii="Times New Roman" w:hAnsi="Times New Roman" w:cs="Times New Roman"/>
          <w:sz w:val="24"/>
          <w:szCs w:val="24"/>
        </w:rPr>
        <w:t xml:space="preserve"> operations and uncover vulnerabilities </w:t>
      </w:r>
      <w:r w:rsidRPr="00C92F18">
        <w:rPr>
          <w:rFonts w:ascii="Times New Roman" w:hAnsi="Times New Roman" w:cs="Times New Roman"/>
          <w:i/>
          <w:iCs/>
          <w:sz w:val="24"/>
          <w:szCs w:val="24"/>
        </w:rPr>
        <w:t>before</w:t>
      </w:r>
      <w:r w:rsidRPr="00C92F18">
        <w:rPr>
          <w:rFonts w:ascii="Times New Roman" w:hAnsi="Times New Roman" w:cs="Times New Roman"/>
          <w:sz w:val="24"/>
          <w:szCs w:val="24"/>
        </w:rPr>
        <w:t xml:space="preserve"> they cause service breakdowns</w:t>
      </w:r>
      <w:r w:rsidR="00010261">
        <w:rPr>
          <w:rFonts w:ascii="Times New Roman" w:hAnsi="Times New Roman" w:cs="Times New Roman"/>
          <w:sz w:val="24"/>
          <w:szCs w:val="24"/>
        </w:rPr>
        <w:t xml:space="preserve"> </w:t>
      </w:r>
      <w:r w:rsidR="00010261" w:rsidRPr="00010261">
        <w:rPr>
          <w:rFonts w:ascii="Times New Roman" w:hAnsi="Times New Roman" w:cs="Times New Roman"/>
          <w:sz w:val="24"/>
          <w:szCs w:val="24"/>
        </w:rPr>
        <w:t>(Sheffi, 2005)</w:t>
      </w:r>
      <w:r w:rsidRPr="00C92F18">
        <w:rPr>
          <w:rFonts w:ascii="Times New Roman" w:hAnsi="Times New Roman" w:cs="Times New Roman"/>
          <w:sz w:val="24"/>
          <w:szCs w:val="24"/>
        </w:rPr>
        <w:t>.</w:t>
      </w:r>
      <w:r w:rsidR="00010261">
        <w:rPr>
          <w:rFonts w:ascii="Times New Roman" w:hAnsi="Times New Roman" w:cs="Times New Roman"/>
          <w:sz w:val="24"/>
          <w:szCs w:val="24"/>
        </w:rPr>
        <w:t xml:space="preserve"> </w:t>
      </w:r>
    </w:p>
    <w:p w14:paraId="5CDC4AA0" w14:textId="7D566FA2"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This section translates scenario learnings into </w:t>
      </w:r>
      <w:r w:rsidRPr="00C92F18">
        <w:rPr>
          <w:rFonts w:ascii="Times New Roman" w:hAnsi="Times New Roman" w:cs="Times New Roman"/>
          <w:b/>
          <w:bCs/>
          <w:sz w:val="24"/>
          <w:szCs w:val="24"/>
        </w:rPr>
        <w:t>concrete contingency actions</w:t>
      </w:r>
      <w:r w:rsidRPr="00C92F18">
        <w:rPr>
          <w:rFonts w:ascii="Times New Roman" w:hAnsi="Times New Roman" w:cs="Times New Roman"/>
          <w:sz w:val="24"/>
          <w:szCs w:val="24"/>
        </w:rPr>
        <w:t>, aligned with both strategic goals and operational constraints.</w:t>
      </w:r>
    </w:p>
    <w:p w14:paraId="0A27D224" w14:textId="3443AFD2"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8</w:t>
      </w:r>
      <w:r w:rsidR="00C92F18" w:rsidRPr="00C92F18">
        <w:rPr>
          <w:rFonts w:ascii="Times New Roman" w:hAnsi="Times New Roman" w:cs="Times New Roman"/>
          <w:b/>
          <w:bCs/>
          <w:sz w:val="24"/>
          <w:szCs w:val="24"/>
        </w:rPr>
        <w:t>.1 Supplier Disruption (e.g., FloralFusion Offline)</w:t>
      </w:r>
    </w:p>
    <w:p w14:paraId="34B565C7" w14:textId="55CBEAD3"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i/>
          <w:iCs/>
          <w:sz w:val="24"/>
          <w:szCs w:val="24"/>
        </w:rPr>
        <w:t>Scenario S3 revealed that removing FloralFusion led to unmet demand &gt;84%.</w:t>
      </w:r>
    </w:p>
    <w:p w14:paraId="2E0E4DB3"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Contingency Actions:</w:t>
      </w:r>
    </w:p>
    <w:p w14:paraId="75C78DA9" w14:textId="1369E025" w:rsidR="00C92F18" w:rsidRPr="00C92F18" w:rsidRDefault="00C92F18" w:rsidP="001317DB">
      <w:pPr>
        <w:numPr>
          <w:ilvl w:val="0"/>
          <w:numId w:val="62"/>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Diversify supplier contracts</w:t>
      </w:r>
      <w:r w:rsidRPr="00C92F18">
        <w:rPr>
          <w:rFonts w:ascii="Times New Roman" w:hAnsi="Times New Roman" w:cs="Times New Roman"/>
          <w:sz w:val="24"/>
          <w:szCs w:val="24"/>
        </w:rPr>
        <w:t>: Establish regional or nearshore backup suppliers that can be activated if a major supplier fails.</w:t>
      </w:r>
    </w:p>
    <w:p w14:paraId="03929119" w14:textId="31E0E860" w:rsidR="00C92F18" w:rsidRPr="00C92F18" w:rsidRDefault="00C92F18" w:rsidP="001317DB">
      <w:pPr>
        <w:numPr>
          <w:ilvl w:val="0"/>
          <w:numId w:val="62"/>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lastRenderedPageBreak/>
        <w:t>Increase quota flexibility</w:t>
      </w:r>
      <w:r w:rsidRPr="00C92F18">
        <w:rPr>
          <w:rFonts w:ascii="Times New Roman" w:hAnsi="Times New Roman" w:cs="Times New Roman"/>
          <w:sz w:val="24"/>
          <w:szCs w:val="24"/>
        </w:rPr>
        <w:t xml:space="preserve">: Renegotiate supplier agreements with MineralGlow and </w:t>
      </w:r>
      <w:proofErr w:type="spellStart"/>
      <w:r w:rsidRPr="00C92F18">
        <w:rPr>
          <w:rFonts w:ascii="Times New Roman" w:hAnsi="Times New Roman" w:cs="Times New Roman"/>
          <w:sz w:val="24"/>
          <w:szCs w:val="24"/>
        </w:rPr>
        <w:t>NatureHarvest</w:t>
      </w:r>
      <w:proofErr w:type="spellEnd"/>
      <w:r w:rsidRPr="00C92F18">
        <w:rPr>
          <w:rFonts w:ascii="Times New Roman" w:hAnsi="Times New Roman" w:cs="Times New Roman"/>
          <w:sz w:val="24"/>
          <w:szCs w:val="24"/>
        </w:rPr>
        <w:t xml:space="preserve"> to allow for 120–130% surge quotas when needed.</w:t>
      </w:r>
    </w:p>
    <w:p w14:paraId="1CDCEB61" w14:textId="50144CA5" w:rsidR="002E3752" w:rsidRPr="00812D3D" w:rsidRDefault="00C92F18" w:rsidP="001317DB">
      <w:pPr>
        <w:numPr>
          <w:ilvl w:val="0"/>
          <w:numId w:val="62"/>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Strategic safety stock</w:t>
      </w:r>
      <w:r w:rsidRPr="00C92F18">
        <w:rPr>
          <w:rFonts w:ascii="Times New Roman" w:hAnsi="Times New Roman" w:cs="Times New Roman"/>
          <w:sz w:val="24"/>
          <w:szCs w:val="24"/>
        </w:rPr>
        <w:t>: Build buffer inventory of high-demand raw materials at key plants (Asia, South America)</w:t>
      </w:r>
      <w:r w:rsidR="00322947">
        <w:rPr>
          <w:rFonts w:ascii="Times New Roman" w:hAnsi="Times New Roman" w:cs="Times New Roman"/>
          <w:sz w:val="24"/>
          <w:szCs w:val="24"/>
        </w:rPr>
        <w:t xml:space="preserve"> </w:t>
      </w:r>
      <w:r w:rsidR="00322947" w:rsidRPr="00322947">
        <w:rPr>
          <w:rFonts w:ascii="Times New Roman" w:hAnsi="Times New Roman" w:cs="Times New Roman"/>
          <w:sz w:val="24"/>
          <w:szCs w:val="24"/>
        </w:rPr>
        <w:t>(Chopra and Meindl, 2021)</w:t>
      </w:r>
      <w:r w:rsidRPr="00C92F18">
        <w:rPr>
          <w:rFonts w:ascii="Times New Roman" w:hAnsi="Times New Roman" w:cs="Times New Roman"/>
          <w:sz w:val="24"/>
          <w:szCs w:val="24"/>
        </w:rPr>
        <w:t>.</w:t>
      </w:r>
    </w:p>
    <w:p w14:paraId="2825B8A6" w14:textId="1953E754"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8</w:t>
      </w:r>
      <w:r w:rsidR="00C92F18" w:rsidRPr="00C92F18">
        <w:rPr>
          <w:rFonts w:ascii="Times New Roman" w:hAnsi="Times New Roman" w:cs="Times New Roman"/>
          <w:b/>
          <w:bCs/>
          <w:sz w:val="24"/>
          <w:szCs w:val="24"/>
        </w:rPr>
        <w:t>.2 Plant Failure or Downtime (e.g., Asia Offline)</w:t>
      </w:r>
    </w:p>
    <w:p w14:paraId="4A2970F3" w14:textId="1A8063C5"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i/>
          <w:iCs/>
          <w:sz w:val="24"/>
          <w:szCs w:val="24"/>
        </w:rPr>
        <w:t>Scenario P1 (Asia shutdown) showed &gt;80% unmet demand in Asia-Pacific and Middle East.</w:t>
      </w:r>
    </w:p>
    <w:p w14:paraId="32DF0068"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Contingency Actions:</w:t>
      </w:r>
    </w:p>
    <w:p w14:paraId="301F5F5D" w14:textId="36467F0F" w:rsidR="00C92F18" w:rsidRPr="00C92F18" w:rsidRDefault="00C92F18" w:rsidP="001317DB">
      <w:pPr>
        <w:numPr>
          <w:ilvl w:val="0"/>
          <w:numId w:val="63"/>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Enable modular expansion</w:t>
      </w:r>
      <w:r w:rsidRPr="00C92F18">
        <w:rPr>
          <w:rFonts w:ascii="Times New Roman" w:hAnsi="Times New Roman" w:cs="Times New Roman"/>
          <w:sz w:val="24"/>
          <w:szCs w:val="24"/>
        </w:rPr>
        <w:t>: Pre-authorize capacity increases at South America or North America with necessary infrastructure and staffing plans in place.</w:t>
      </w:r>
    </w:p>
    <w:p w14:paraId="3E9A347F" w14:textId="18E2237D" w:rsidR="00C92F18" w:rsidRPr="00C92F18" w:rsidRDefault="00C92F18" w:rsidP="001317DB">
      <w:pPr>
        <w:numPr>
          <w:ilvl w:val="0"/>
          <w:numId w:val="63"/>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Load rebalancing protocols</w:t>
      </w:r>
      <w:r w:rsidRPr="00C92F18">
        <w:rPr>
          <w:rFonts w:ascii="Times New Roman" w:hAnsi="Times New Roman" w:cs="Times New Roman"/>
          <w:sz w:val="24"/>
          <w:szCs w:val="24"/>
        </w:rPr>
        <w:t>: Create playbooks to rapidly redistribute production loads across available plants.</w:t>
      </w:r>
    </w:p>
    <w:p w14:paraId="7E5BA5B4" w14:textId="14F86274" w:rsidR="00C92F18" w:rsidRPr="000458EE" w:rsidRDefault="00C92F18" w:rsidP="001317DB">
      <w:pPr>
        <w:numPr>
          <w:ilvl w:val="0"/>
          <w:numId w:val="63"/>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Stagger maintenance</w:t>
      </w:r>
      <w:r w:rsidRPr="00C92F18">
        <w:rPr>
          <w:rFonts w:ascii="Times New Roman" w:hAnsi="Times New Roman" w:cs="Times New Roman"/>
          <w:sz w:val="24"/>
          <w:szCs w:val="24"/>
        </w:rPr>
        <w:t>: Implement rotating maintenance schedules across plants to avoid simultaneous shutdown risks</w:t>
      </w:r>
      <w:r w:rsidR="000513CE">
        <w:rPr>
          <w:rFonts w:ascii="Times New Roman" w:hAnsi="Times New Roman" w:cs="Times New Roman"/>
          <w:sz w:val="24"/>
          <w:szCs w:val="24"/>
        </w:rPr>
        <w:t xml:space="preserve"> </w:t>
      </w:r>
      <w:r w:rsidR="000513CE" w:rsidRPr="000513CE">
        <w:rPr>
          <w:rFonts w:ascii="Times New Roman" w:hAnsi="Times New Roman" w:cs="Times New Roman"/>
          <w:sz w:val="24"/>
          <w:szCs w:val="24"/>
        </w:rPr>
        <w:t>(Rardin, 2016)</w:t>
      </w:r>
      <w:r w:rsidRPr="00C92F18">
        <w:rPr>
          <w:rFonts w:ascii="Times New Roman" w:hAnsi="Times New Roman" w:cs="Times New Roman"/>
          <w:sz w:val="24"/>
          <w:szCs w:val="24"/>
        </w:rPr>
        <w:t>.</w:t>
      </w:r>
    </w:p>
    <w:p w14:paraId="1CF0D970" w14:textId="663B710D"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8</w:t>
      </w:r>
      <w:r w:rsidR="00C92F18" w:rsidRPr="00C92F18">
        <w:rPr>
          <w:rFonts w:ascii="Times New Roman" w:hAnsi="Times New Roman" w:cs="Times New Roman"/>
          <w:b/>
          <w:bCs/>
          <w:sz w:val="24"/>
          <w:szCs w:val="24"/>
        </w:rPr>
        <w:t>.3 Emission Cap Tightening (e.g., Scenario E1)</w:t>
      </w:r>
    </w:p>
    <w:p w14:paraId="5ED258A8" w14:textId="5BF71FDC"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i/>
          <w:iCs/>
          <w:sz w:val="24"/>
          <w:szCs w:val="24"/>
        </w:rPr>
        <w:t>Stricter CO₂ limits forced delivery shifts and unmet demand in distant regions.</w:t>
      </w:r>
    </w:p>
    <w:p w14:paraId="469FFCFF"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Contingency Actions:</w:t>
      </w:r>
    </w:p>
    <w:p w14:paraId="02B9A5EC" w14:textId="11549C48" w:rsidR="00C92F18" w:rsidRPr="00C92F18" w:rsidRDefault="00C92F18" w:rsidP="001317DB">
      <w:pPr>
        <w:numPr>
          <w:ilvl w:val="0"/>
          <w:numId w:val="64"/>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Predefined green routes</w:t>
      </w:r>
      <w:r w:rsidRPr="00C92F18">
        <w:rPr>
          <w:rFonts w:ascii="Times New Roman" w:hAnsi="Times New Roman" w:cs="Times New Roman"/>
          <w:sz w:val="24"/>
          <w:szCs w:val="24"/>
        </w:rPr>
        <w:t>: Maintain an internal library of low-emission shipping plans, especially Sea-based, for critical lanes.</w:t>
      </w:r>
    </w:p>
    <w:p w14:paraId="271EF5B3" w14:textId="64ED27FF" w:rsidR="00C92F18" w:rsidRPr="00C92F18" w:rsidRDefault="00C92F18" w:rsidP="001317DB">
      <w:pPr>
        <w:numPr>
          <w:ilvl w:val="0"/>
          <w:numId w:val="64"/>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Targeted tech upgrades</w:t>
      </w:r>
      <w:r w:rsidRPr="00C92F18">
        <w:rPr>
          <w:rFonts w:ascii="Times New Roman" w:hAnsi="Times New Roman" w:cs="Times New Roman"/>
          <w:sz w:val="24"/>
          <w:szCs w:val="24"/>
        </w:rPr>
        <w:t>: Invest in greener equipment or process improvements at high-emission plants like South America.</w:t>
      </w:r>
    </w:p>
    <w:p w14:paraId="362A2A89" w14:textId="696AC7B4" w:rsidR="00C92F18" w:rsidRPr="002233AE" w:rsidRDefault="00C92F18" w:rsidP="001317DB">
      <w:pPr>
        <w:numPr>
          <w:ilvl w:val="0"/>
          <w:numId w:val="64"/>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Policy simulation tools</w:t>
      </w:r>
      <w:r w:rsidRPr="00C92F18">
        <w:rPr>
          <w:rFonts w:ascii="Times New Roman" w:hAnsi="Times New Roman" w:cs="Times New Roman"/>
          <w:sz w:val="24"/>
          <w:szCs w:val="24"/>
        </w:rPr>
        <w:t>: Use the model to run "what if" tests when emission caps change by government or ESG mandates</w:t>
      </w:r>
      <w:r w:rsidR="00694A69">
        <w:rPr>
          <w:rFonts w:ascii="Times New Roman" w:hAnsi="Times New Roman" w:cs="Times New Roman"/>
          <w:sz w:val="24"/>
          <w:szCs w:val="24"/>
        </w:rPr>
        <w:t xml:space="preserve"> </w:t>
      </w:r>
      <w:r w:rsidR="00694A69" w:rsidRPr="00694A69">
        <w:rPr>
          <w:rFonts w:ascii="Times New Roman" w:hAnsi="Times New Roman" w:cs="Times New Roman"/>
          <w:sz w:val="24"/>
          <w:szCs w:val="24"/>
        </w:rPr>
        <w:t>(Dekker et al., 2012)</w:t>
      </w:r>
      <w:r w:rsidRPr="00C92F18">
        <w:rPr>
          <w:rFonts w:ascii="Times New Roman" w:hAnsi="Times New Roman" w:cs="Times New Roman"/>
          <w:sz w:val="24"/>
          <w:szCs w:val="24"/>
        </w:rPr>
        <w:t>.</w:t>
      </w:r>
    </w:p>
    <w:p w14:paraId="0AAE9D18" w14:textId="1830D77F"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8</w:t>
      </w:r>
      <w:r w:rsidR="00C92F18" w:rsidRPr="00C92F18">
        <w:rPr>
          <w:rFonts w:ascii="Times New Roman" w:hAnsi="Times New Roman" w:cs="Times New Roman"/>
          <w:b/>
          <w:bCs/>
          <w:sz w:val="24"/>
          <w:szCs w:val="24"/>
        </w:rPr>
        <w:t>.4 Supplier Cost Inflation (e.g., Scenario S1)</w:t>
      </w:r>
    </w:p>
    <w:p w14:paraId="67CD5498" w14:textId="6180DB00"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i/>
          <w:iCs/>
          <w:sz w:val="24"/>
          <w:szCs w:val="24"/>
        </w:rPr>
        <w:t>A 10% rise in supplier costs caused a noticeable spike in total objective value.</w:t>
      </w:r>
    </w:p>
    <w:p w14:paraId="3AACC7CA" w14:textId="77777777" w:rsidR="00600647" w:rsidRDefault="00600647" w:rsidP="001317DB">
      <w:pPr>
        <w:spacing w:line="360" w:lineRule="auto"/>
        <w:rPr>
          <w:rFonts w:ascii="Times New Roman" w:hAnsi="Times New Roman" w:cs="Times New Roman"/>
          <w:b/>
          <w:bCs/>
          <w:sz w:val="24"/>
          <w:szCs w:val="24"/>
        </w:rPr>
      </w:pPr>
    </w:p>
    <w:p w14:paraId="0A62A7CC" w14:textId="77777777" w:rsidR="00600647" w:rsidRDefault="00600647" w:rsidP="001317DB">
      <w:pPr>
        <w:spacing w:line="360" w:lineRule="auto"/>
        <w:rPr>
          <w:rFonts w:ascii="Times New Roman" w:hAnsi="Times New Roman" w:cs="Times New Roman"/>
          <w:b/>
          <w:bCs/>
          <w:sz w:val="24"/>
          <w:szCs w:val="24"/>
        </w:rPr>
      </w:pPr>
    </w:p>
    <w:p w14:paraId="4B3331DF" w14:textId="1937BD3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lastRenderedPageBreak/>
        <w:t>Contingency Actions:</w:t>
      </w:r>
    </w:p>
    <w:p w14:paraId="060D0C03" w14:textId="41166EEE" w:rsidR="00C92F18" w:rsidRPr="00C92F18" w:rsidRDefault="00C92F18" w:rsidP="001317DB">
      <w:pPr>
        <w:numPr>
          <w:ilvl w:val="0"/>
          <w:numId w:val="65"/>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Lock-in pricing early</w:t>
      </w:r>
      <w:r w:rsidRPr="00C92F18">
        <w:rPr>
          <w:rFonts w:ascii="Times New Roman" w:hAnsi="Times New Roman" w:cs="Times New Roman"/>
          <w:sz w:val="24"/>
          <w:szCs w:val="24"/>
        </w:rPr>
        <w:t>: Sign long-term contracts or hedging agreements for raw material procurement to manage volatility.</w:t>
      </w:r>
    </w:p>
    <w:p w14:paraId="3D9273F4" w14:textId="67F5323E" w:rsidR="00C92F18" w:rsidRPr="00C92F18" w:rsidRDefault="00C92F18" w:rsidP="001317DB">
      <w:pPr>
        <w:numPr>
          <w:ilvl w:val="0"/>
          <w:numId w:val="65"/>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Pricing strategy buffers</w:t>
      </w:r>
      <w:r w:rsidRPr="00C92F18">
        <w:rPr>
          <w:rFonts w:ascii="Times New Roman" w:hAnsi="Times New Roman" w:cs="Times New Roman"/>
          <w:sz w:val="24"/>
          <w:szCs w:val="24"/>
        </w:rPr>
        <w:t>: Implement smart pricing models with elasticity thresholds for passing upstream cost shocks to end markets.</w:t>
      </w:r>
    </w:p>
    <w:p w14:paraId="17CE750C" w14:textId="3783EF3C" w:rsidR="00C92F18" w:rsidRPr="00AD7AAD" w:rsidRDefault="00C92F18" w:rsidP="001317DB">
      <w:pPr>
        <w:numPr>
          <w:ilvl w:val="0"/>
          <w:numId w:val="65"/>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Efficiency offset programs</w:t>
      </w:r>
      <w:r w:rsidRPr="00C92F18">
        <w:rPr>
          <w:rFonts w:ascii="Times New Roman" w:hAnsi="Times New Roman" w:cs="Times New Roman"/>
          <w:sz w:val="24"/>
          <w:szCs w:val="24"/>
        </w:rPr>
        <w:t>: Lean initiatives in production processes to absorb increased material costs without losing margins</w:t>
      </w:r>
      <w:r w:rsidR="00CF2FA8">
        <w:rPr>
          <w:rFonts w:ascii="Times New Roman" w:hAnsi="Times New Roman" w:cs="Times New Roman"/>
          <w:sz w:val="24"/>
          <w:szCs w:val="24"/>
        </w:rPr>
        <w:t xml:space="preserve"> </w:t>
      </w:r>
      <w:r w:rsidR="00CF2FA8" w:rsidRPr="00CF2FA8">
        <w:rPr>
          <w:rFonts w:ascii="Times New Roman" w:hAnsi="Times New Roman" w:cs="Times New Roman"/>
          <w:sz w:val="24"/>
          <w:szCs w:val="24"/>
        </w:rPr>
        <w:t>(Power et al., 2018)</w:t>
      </w:r>
      <w:r w:rsidRPr="00C92F18">
        <w:rPr>
          <w:rFonts w:ascii="Times New Roman" w:hAnsi="Times New Roman" w:cs="Times New Roman"/>
          <w:sz w:val="24"/>
          <w:szCs w:val="24"/>
        </w:rPr>
        <w:t>.</w:t>
      </w:r>
    </w:p>
    <w:p w14:paraId="666CF8E4" w14:textId="220270E4"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8</w:t>
      </w:r>
      <w:r w:rsidR="00C92F18" w:rsidRPr="00C92F18">
        <w:rPr>
          <w:rFonts w:ascii="Times New Roman" w:hAnsi="Times New Roman" w:cs="Times New Roman"/>
          <w:b/>
          <w:bCs/>
          <w:sz w:val="24"/>
          <w:szCs w:val="24"/>
        </w:rPr>
        <w:t>.5 Demand Surge in Specific Regions</w:t>
      </w:r>
    </w:p>
    <w:p w14:paraId="7D95311E" w14:textId="09E81E22"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i/>
          <w:iCs/>
          <w:sz w:val="24"/>
          <w:szCs w:val="24"/>
        </w:rPr>
        <w:t>±10% demand fluctuation triggered major dissatisfaction in unprepared zones.</w:t>
      </w:r>
    </w:p>
    <w:p w14:paraId="5F8A5A7C"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Contingency Actions:</w:t>
      </w:r>
    </w:p>
    <w:p w14:paraId="59BE3A5C" w14:textId="1BCC07F5" w:rsidR="00C92F18" w:rsidRPr="00C92F18" w:rsidRDefault="00C92F18" w:rsidP="001317DB">
      <w:pPr>
        <w:numPr>
          <w:ilvl w:val="0"/>
          <w:numId w:val="66"/>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Maintain flexible regional capacity</w:t>
      </w:r>
      <w:r w:rsidRPr="00C92F18">
        <w:rPr>
          <w:rFonts w:ascii="Times New Roman" w:hAnsi="Times New Roman" w:cs="Times New Roman"/>
          <w:sz w:val="24"/>
          <w:szCs w:val="24"/>
        </w:rPr>
        <w:t>: Keep Asia and South America semi-underutilized during non-peak periods for demand ramp-up readiness.</w:t>
      </w:r>
    </w:p>
    <w:p w14:paraId="71D1CA2A" w14:textId="023BFE0E" w:rsidR="00C92F18" w:rsidRPr="00C92F18" w:rsidRDefault="00C92F18" w:rsidP="001317DB">
      <w:pPr>
        <w:numPr>
          <w:ilvl w:val="0"/>
          <w:numId w:val="66"/>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Use seasonal demand predictors</w:t>
      </w:r>
      <w:r w:rsidRPr="00C92F18">
        <w:rPr>
          <w:rFonts w:ascii="Times New Roman" w:hAnsi="Times New Roman" w:cs="Times New Roman"/>
          <w:sz w:val="24"/>
          <w:szCs w:val="24"/>
        </w:rPr>
        <w:t>: Integrate sales forecasts to temporarily reweight customer satisfaction in the objective function (e.g., 0.7 weight during peak periods).</w:t>
      </w:r>
    </w:p>
    <w:p w14:paraId="4108BD0D" w14:textId="7CBCE9A1" w:rsidR="00C92F18" w:rsidRPr="00AD7AAD" w:rsidRDefault="00C92F18" w:rsidP="001317DB">
      <w:pPr>
        <w:numPr>
          <w:ilvl w:val="0"/>
          <w:numId w:val="66"/>
        </w:num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Pre-stage products</w:t>
      </w:r>
      <w:r w:rsidRPr="00C92F18">
        <w:rPr>
          <w:rFonts w:ascii="Times New Roman" w:hAnsi="Times New Roman" w:cs="Times New Roman"/>
          <w:sz w:val="24"/>
          <w:szCs w:val="24"/>
        </w:rPr>
        <w:t>: Deploy limited inventory in high-penalty regions (like Africa, Middle East) to reduce delivery lag</w:t>
      </w:r>
      <w:r w:rsidR="004C78F7">
        <w:rPr>
          <w:rFonts w:ascii="Times New Roman" w:hAnsi="Times New Roman" w:cs="Times New Roman"/>
          <w:sz w:val="24"/>
          <w:szCs w:val="24"/>
        </w:rPr>
        <w:t xml:space="preserve"> </w:t>
      </w:r>
      <w:r w:rsidR="004C78F7" w:rsidRPr="004C78F7">
        <w:rPr>
          <w:rFonts w:ascii="Times New Roman" w:hAnsi="Times New Roman" w:cs="Times New Roman"/>
          <w:sz w:val="24"/>
          <w:szCs w:val="24"/>
        </w:rPr>
        <w:t>(Chopra and Meindl, 2021)</w:t>
      </w:r>
      <w:r w:rsidRPr="00C92F18">
        <w:rPr>
          <w:rFonts w:ascii="Times New Roman" w:hAnsi="Times New Roman" w:cs="Times New Roman"/>
          <w:sz w:val="24"/>
          <w:szCs w:val="24"/>
        </w:rPr>
        <w:t>.</w:t>
      </w:r>
    </w:p>
    <w:p w14:paraId="0749665B" w14:textId="0A041E2C"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8</w:t>
      </w:r>
      <w:r w:rsidR="00C92F18" w:rsidRPr="00C92F18">
        <w:rPr>
          <w:rFonts w:ascii="Times New Roman" w:hAnsi="Times New Roman" w:cs="Times New Roman"/>
          <w:b/>
          <w:bCs/>
          <w:sz w:val="24"/>
          <w:szCs w:val="24"/>
        </w:rPr>
        <w:t>.6 Built-in Model Flexibility</w:t>
      </w:r>
    </w:p>
    <w:p w14:paraId="25E8613D"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What makes the MILP model more than just an optimizer is its </w:t>
      </w:r>
      <w:r w:rsidRPr="00C92F18">
        <w:rPr>
          <w:rFonts w:ascii="Times New Roman" w:hAnsi="Times New Roman" w:cs="Times New Roman"/>
          <w:b/>
          <w:bCs/>
          <w:sz w:val="24"/>
          <w:szCs w:val="24"/>
        </w:rPr>
        <w:t>modular flexibility</w:t>
      </w:r>
      <w:r w:rsidRPr="00C92F18">
        <w:rPr>
          <w:rFonts w:ascii="Times New Roman" w:hAnsi="Times New Roman" w:cs="Times New Roman"/>
          <w:sz w:val="24"/>
          <w:szCs w:val="24"/>
        </w:rPr>
        <w:t>. It supports fast reconfiguration of:</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88"/>
        <w:gridCol w:w="6128"/>
      </w:tblGrid>
      <w:tr w:rsidR="00C92F18" w:rsidRPr="00C92F18" w14:paraId="5A0F715A" w14:textId="77777777" w:rsidTr="00F416E5">
        <w:trPr>
          <w:tblHeader/>
          <w:tblCellSpacing w:w="15" w:type="dxa"/>
        </w:trPr>
        <w:tc>
          <w:tcPr>
            <w:tcW w:w="0" w:type="auto"/>
            <w:vAlign w:val="center"/>
            <w:hideMark/>
          </w:tcPr>
          <w:p w14:paraId="5EE73321" w14:textId="77777777"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Feature</w:t>
            </w:r>
          </w:p>
        </w:tc>
        <w:tc>
          <w:tcPr>
            <w:tcW w:w="0" w:type="auto"/>
            <w:vAlign w:val="center"/>
            <w:hideMark/>
          </w:tcPr>
          <w:p w14:paraId="66A16E40" w14:textId="77777777"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Purpose</w:t>
            </w:r>
          </w:p>
        </w:tc>
      </w:tr>
      <w:tr w:rsidR="00C92F18" w:rsidRPr="00C92F18" w14:paraId="70D022D3" w14:textId="77777777" w:rsidTr="00F416E5">
        <w:trPr>
          <w:tblCellSpacing w:w="15" w:type="dxa"/>
        </w:trPr>
        <w:tc>
          <w:tcPr>
            <w:tcW w:w="0" w:type="auto"/>
            <w:vAlign w:val="center"/>
            <w:hideMark/>
          </w:tcPr>
          <w:p w14:paraId="1D7C7D50" w14:textId="749EDF9E"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Binary expand[p] variables</w:t>
            </w:r>
          </w:p>
        </w:tc>
        <w:tc>
          <w:tcPr>
            <w:tcW w:w="0" w:type="auto"/>
            <w:vAlign w:val="center"/>
            <w:hideMark/>
          </w:tcPr>
          <w:p w14:paraId="4BE023F4"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Enable or disable plant expansions</w:t>
            </w:r>
          </w:p>
        </w:tc>
      </w:tr>
      <w:tr w:rsidR="00C92F18" w:rsidRPr="00C92F18" w14:paraId="3C249EBA" w14:textId="77777777" w:rsidTr="00F416E5">
        <w:trPr>
          <w:tblCellSpacing w:w="15" w:type="dxa"/>
        </w:trPr>
        <w:tc>
          <w:tcPr>
            <w:tcW w:w="0" w:type="auto"/>
            <w:vAlign w:val="center"/>
            <w:hideMark/>
          </w:tcPr>
          <w:p w14:paraId="7BD4FB06" w14:textId="222F1C2E"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Supplier bounds</w:t>
            </w:r>
          </w:p>
        </w:tc>
        <w:tc>
          <w:tcPr>
            <w:tcW w:w="0" w:type="auto"/>
            <w:vAlign w:val="center"/>
            <w:hideMark/>
          </w:tcPr>
          <w:p w14:paraId="34AF177B"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Simulate surges, constraints, or disruptions</w:t>
            </w:r>
          </w:p>
        </w:tc>
      </w:tr>
      <w:tr w:rsidR="00C92F18" w:rsidRPr="00C92F18" w14:paraId="5F03103D" w14:textId="77777777" w:rsidTr="00F416E5">
        <w:trPr>
          <w:tblCellSpacing w:w="15" w:type="dxa"/>
        </w:trPr>
        <w:tc>
          <w:tcPr>
            <w:tcW w:w="0" w:type="auto"/>
            <w:vAlign w:val="center"/>
            <w:hideMark/>
          </w:tcPr>
          <w:p w14:paraId="63EA25A0" w14:textId="5DE3C62B"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Demand fix/unfix</w:t>
            </w:r>
          </w:p>
        </w:tc>
        <w:tc>
          <w:tcPr>
            <w:tcW w:w="0" w:type="auto"/>
            <w:vAlign w:val="center"/>
            <w:hideMark/>
          </w:tcPr>
          <w:p w14:paraId="28B26616"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Introduce uncertainty per region-product</w:t>
            </w:r>
          </w:p>
        </w:tc>
      </w:tr>
      <w:tr w:rsidR="00C92F18" w:rsidRPr="00C92F18" w14:paraId="47B1D672" w14:textId="77777777" w:rsidTr="00F416E5">
        <w:trPr>
          <w:tblCellSpacing w:w="15" w:type="dxa"/>
        </w:trPr>
        <w:tc>
          <w:tcPr>
            <w:tcW w:w="0" w:type="auto"/>
            <w:vAlign w:val="center"/>
            <w:hideMark/>
          </w:tcPr>
          <w:p w14:paraId="1392E17C" w14:textId="68CB9B19"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lastRenderedPageBreak/>
              <w:t>Objective reweighting</w:t>
            </w:r>
          </w:p>
        </w:tc>
        <w:tc>
          <w:tcPr>
            <w:tcW w:w="0" w:type="auto"/>
            <w:vAlign w:val="center"/>
            <w:hideMark/>
          </w:tcPr>
          <w:p w14:paraId="04E1060D"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Prioritize cost, emissions, or satisfaction depending on strategy</w:t>
            </w:r>
          </w:p>
        </w:tc>
      </w:tr>
      <w:tr w:rsidR="00C92F18" w:rsidRPr="00C92F18" w14:paraId="57689EAE" w14:textId="77777777" w:rsidTr="00F416E5">
        <w:trPr>
          <w:tblCellSpacing w:w="15" w:type="dxa"/>
        </w:trPr>
        <w:tc>
          <w:tcPr>
            <w:tcW w:w="0" w:type="auto"/>
            <w:vAlign w:val="center"/>
            <w:hideMark/>
          </w:tcPr>
          <w:p w14:paraId="0C7CB653" w14:textId="28911230"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Emission cap adjustment</w:t>
            </w:r>
          </w:p>
        </w:tc>
        <w:tc>
          <w:tcPr>
            <w:tcW w:w="0" w:type="auto"/>
            <w:vAlign w:val="center"/>
            <w:hideMark/>
          </w:tcPr>
          <w:p w14:paraId="276B38A3"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Test compliance under stricter CO₂ thresholds</w:t>
            </w:r>
          </w:p>
        </w:tc>
      </w:tr>
    </w:tbl>
    <w:p w14:paraId="3F1B3713" w14:textId="77777777" w:rsidR="001E6E84" w:rsidRDefault="001E6E84" w:rsidP="001317DB">
      <w:pPr>
        <w:spacing w:line="360" w:lineRule="auto"/>
        <w:rPr>
          <w:rFonts w:ascii="Times New Roman" w:hAnsi="Times New Roman" w:cs="Times New Roman"/>
          <w:sz w:val="24"/>
          <w:szCs w:val="24"/>
        </w:rPr>
      </w:pPr>
    </w:p>
    <w:p w14:paraId="69F0BFD5" w14:textId="5D1F062C" w:rsidR="00E01DCA"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This configurability enables GreenGlow to </w:t>
      </w:r>
      <w:r w:rsidRPr="00C92F18">
        <w:rPr>
          <w:rFonts w:ascii="Times New Roman" w:hAnsi="Times New Roman" w:cs="Times New Roman"/>
          <w:b/>
          <w:bCs/>
          <w:sz w:val="24"/>
          <w:szCs w:val="24"/>
        </w:rPr>
        <w:t>simulate disruptions</w:t>
      </w:r>
      <w:r w:rsidRPr="00C92F18">
        <w:rPr>
          <w:rFonts w:ascii="Times New Roman" w:hAnsi="Times New Roman" w:cs="Times New Roman"/>
          <w:sz w:val="24"/>
          <w:szCs w:val="24"/>
        </w:rPr>
        <w:t xml:space="preserve">, evaluate response strategies, and even </w:t>
      </w:r>
      <w:r w:rsidRPr="00C92F18">
        <w:rPr>
          <w:rFonts w:ascii="Times New Roman" w:hAnsi="Times New Roman" w:cs="Times New Roman"/>
          <w:b/>
          <w:bCs/>
          <w:sz w:val="24"/>
          <w:szCs w:val="24"/>
        </w:rPr>
        <w:t>train supply planners</w:t>
      </w:r>
      <w:r w:rsidRPr="00C92F18">
        <w:rPr>
          <w:rFonts w:ascii="Times New Roman" w:hAnsi="Times New Roman" w:cs="Times New Roman"/>
          <w:sz w:val="24"/>
          <w:szCs w:val="24"/>
        </w:rPr>
        <w:t xml:space="preserve"> using real data scenarios. It transforms the model into a decision support system — not just a mathematical construct</w:t>
      </w:r>
      <w:r w:rsidR="000D4403">
        <w:rPr>
          <w:rFonts w:ascii="Times New Roman" w:hAnsi="Times New Roman" w:cs="Times New Roman"/>
          <w:sz w:val="24"/>
          <w:szCs w:val="24"/>
        </w:rPr>
        <w:t xml:space="preserve"> </w:t>
      </w:r>
      <w:r w:rsidR="000D4403" w:rsidRPr="000D4403">
        <w:rPr>
          <w:rFonts w:ascii="Times New Roman" w:hAnsi="Times New Roman" w:cs="Times New Roman"/>
          <w:sz w:val="24"/>
          <w:szCs w:val="24"/>
        </w:rPr>
        <w:t>(Power et al., 2018)</w:t>
      </w:r>
      <w:r w:rsidRPr="00C92F18">
        <w:rPr>
          <w:rFonts w:ascii="Times New Roman" w:hAnsi="Times New Roman" w:cs="Times New Roman"/>
          <w:sz w:val="24"/>
          <w:szCs w:val="24"/>
        </w:rPr>
        <w:t>.</w:t>
      </w:r>
    </w:p>
    <w:p w14:paraId="7E78B369" w14:textId="5FED6007"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9</w:t>
      </w:r>
      <w:r w:rsidR="00C92F18" w:rsidRPr="00C92F18">
        <w:rPr>
          <w:rFonts w:ascii="Times New Roman" w:hAnsi="Times New Roman" w:cs="Times New Roman"/>
          <w:b/>
          <w:bCs/>
          <w:sz w:val="24"/>
          <w:szCs w:val="24"/>
        </w:rPr>
        <w:t>. Evidence-Based Support</w:t>
      </w:r>
    </w:p>
    <w:p w14:paraId="2C58965C" w14:textId="0A3C9B1B"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The recommendations and decisions presented in this report are </w:t>
      </w:r>
      <w:r w:rsidRPr="00C92F18">
        <w:rPr>
          <w:rFonts w:ascii="Times New Roman" w:hAnsi="Times New Roman" w:cs="Times New Roman"/>
          <w:b/>
          <w:bCs/>
          <w:sz w:val="24"/>
          <w:szCs w:val="24"/>
        </w:rPr>
        <w:t>not hypothetical</w:t>
      </w:r>
      <w:r w:rsidRPr="00C92F18">
        <w:rPr>
          <w:rFonts w:ascii="Times New Roman" w:hAnsi="Times New Roman" w:cs="Times New Roman"/>
          <w:sz w:val="24"/>
          <w:szCs w:val="24"/>
        </w:rPr>
        <w:t xml:space="preserve"> — they are grounded in rigorous optimization theory, academic research, and real-world practices in sustainable supply chain design. This section provides scholarly justification for the techniques used and the insights derived from our MILP model.</w:t>
      </w:r>
    </w:p>
    <w:p w14:paraId="5D8D0E61" w14:textId="7684CFC9"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9</w:t>
      </w:r>
      <w:r w:rsidR="00C92F18" w:rsidRPr="00C92F18">
        <w:rPr>
          <w:rFonts w:ascii="Times New Roman" w:hAnsi="Times New Roman" w:cs="Times New Roman"/>
          <w:b/>
          <w:bCs/>
          <w:sz w:val="24"/>
          <w:szCs w:val="24"/>
        </w:rPr>
        <w:t>.1 Academic Justification of Methodology</w:t>
      </w:r>
    </w:p>
    <w:p w14:paraId="076D799B"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Mixed-Integer Linear Programming (MILP) is one of the most widely adopted prescriptive analytics techniques for modeling complex supply chains. Its ability to incorporate </w:t>
      </w:r>
      <w:r w:rsidRPr="00C92F18">
        <w:rPr>
          <w:rFonts w:ascii="Times New Roman" w:hAnsi="Times New Roman" w:cs="Times New Roman"/>
          <w:b/>
          <w:bCs/>
          <w:sz w:val="24"/>
          <w:szCs w:val="24"/>
        </w:rPr>
        <w:t>binary decisions</w:t>
      </w:r>
      <w:r w:rsidRPr="00C92F18">
        <w:rPr>
          <w:rFonts w:ascii="Times New Roman" w:hAnsi="Times New Roman" w:cs="Times New Roman"/>
          <w:sz w:val="24"/>
          <w:szCs w:val="24"/>
        </w:rPr>
        <w:t xml:space="preserve"> (e.g., plant expansion), </w:t>
      </w:r>
      <w:r w:rsidRPr="00C92F18">
        <w:rPr>
          <w:rFonts w:ascii="Times New Roman" w:hAnsi="Times New Roman" w:cs="Times New Roman"/>
          <w:b/>
          <w:bCs/>
          <w:sz w:val="24"/>
          <w:szCs w:val="24"/>
        </w:rPr>
        <w:t>bounded constraints</w:t>
      </w:r>
      <w:r w:rsidRPr="00C92F18">
        <w:rPr>
          <w:rFonts w:ascii="Times New Roman" w:hAnsi="Times New Roman" w:cs="Times New Roman"/>
          <w:sz w:val="24"/>
          <w:szCs w:val="24"/>
        </w:rPr>
        <w:t xml:space="preserve"> (e.g., supplier quotas), and </w:t>
      </w:r>
      <w:r w:rsidRPr="00C92F18">
        <w:rPr>
          <w:rFonts w:ascii="Times New Roman" w:hAnsi="Times New Roman" w:cs="Times New Roman"/>
          <w:b/>
          <w:bCs/>
          <w:sz w:val="24"/>
          <w:szCs w:val="24"/>
        </w:rPr>
        <w:t>multi-dimensional objectives</w:t>
      </w:r>
      <w:r w:rsidRPr="00C92F18">
        <w:rPr>
          <w:rFonts w:ascii="Times New Roman" w:hAnsi="Times New Roman" w:cs="Times New Roman"/>
          <w:sz w:val="24"/>
          <w:szCs w:val="24"/>
        </w:rPr>
        <w:t xml:space="preserve"> (cost, emissions, satisfaction) makes it an ideal tool for GreenGlow’s problem space.</w:t>
      </w:r>
    </w:p>
    <w:p w14:paraId="0DDEE509"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Our implementation directly reflects the modeling principles emphasized in </w:t>
      </w:r>
      <w:r w:rsidRPr="00C92F18">
        <w:rPr>
          <w:rFonts w:ascii="Times New Roman" w:hAnsi="Times New Roman" w:cs="Times New Roman"/>
          <w:b/>
          <w:bCs/>
          <w:sz w:val="24"/>
          <w:szCs w:val="24"/>
        </w:rPr>
        <w:t>Rardin (2016)</w:t>
      </w:r>
      <w:r w:rsidRPr="00C92F18">
        <w:rPr>
          <w:rFonts w:ascii="Times New Roman" w:hAnsi="Times New Roman" w:cs="Times New Roman"/>
          <w:sz w:val="24"/>
          <w:szCs w:val="24"/>
        </w:rPr>
        <w:t xml:space="preserve">, who describes MILP as a framework for “high fidelity modeling of logistics systems, enabling robust decision-making under constraints.” Additionally, the structure of our </w:t>
      </w:r>
      <w:r w:rsidRPr="00C92F18">
        <w:rPr>
          <w:rFonts w:ascii="Times New Roman" w:hAnsi="Times New Roman" w:cs="Times New Roman"/>
          <w:b/>
          <w:bCs/>
          <w:sz w:val="24"/>
          <w:szCs w:val="24"/>
        </w:rPr>
        <w:t>multi-objective optimization</w:t>
      </w:r>
      <w:r w:rsidRPr="00C92F18">
        <w:rPr>
          <w:rFonts w:ascii="Times New Roman" w:hAnsi="Times New Roman" w:cs="Times New Roman"/>
          <w:sz w:val="24"/>
          <w:szCs w:val="24"/>
        </w:rPr>
        <w:t xml:space="preserve"> — balancing procurement, emissions, and fulfillment — mirrors the approach highlighted by </w:t>
      </w:r>
      <w:r w:rsidRPr="00C92F18">
        <w:rPr>
          <w:rFonts w:ascii="Times New Roman" w:hAnsi="Times New Roman" w:cs="Times New Roman"/>
          <w:b/>
          <w:bCs/>
          <w:sz w:val="24"/>
          <w:szCs w:val="24"/>
        </w:rPr>
        <w:t>Jain and Singh (2020)</w:t>
      </w:r>
      <w:r w:rsidRPr="00C92F18">
        <w:rPr>
          <w:rFonts w:ascii="Times New Roman" w:hAnsi="Times New Roman" w:cs="Times New Roman"/>
          <w:sz w:val="24"/>
          <w:szCs w:val="24"/>
        </w:rPr>
        <w:t xml:space="preserve"> in modern production economics.</w:t>
      </w:r>
    </w:p>
    <w:p w14:paraId="3B0546D0" w14:textId="6312E4C0"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Citations:</w:t>
      </w:r>
    </w:p>
    <w:p w14:paraId="547A6A69" w14:textId="77777777" w:rsidR="00C92F18" w:rsidRPr="00C92F18" w:rsidRDefault="00C92F18" w:rsidP="001317DB">
      <w:pPr>
        <w:numPr>
          <w:ilvl w:val="0"/>
          <w:numId w:val="67"/>
        </w:num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Rardin, R.L. (2016). </w:t>
      </w:r>
      <w:r w:rsidRPr="00C92F18">
        <w:rPr>
          <w:rFonts w:ascii="Times New Roman" w:hAnsi="Times New Roman" w:cs="Times New Roman"/>
          <w:i/>
          <w:iCs/>
          <w:sz w:val="24"/>
          <w:szCs w:val="24"/>
        </w:rPr>
        <w:t>Optimization in Operations Research</w:t>
      </w:r>
      <w:r w:rsidRPr="00C92F18">
        <w:rPr>
          <w:rFonts w:ascii="Times New Roman" w:hAnsi="Times New Roman" w:cs="Times New Roman"/>
          <w:sz w:val="24"/>
          <w:szCs w:val="24"/>
        </w:rPr>
        <w:t>. 2nd ed. Pearson.</w:t>
      </w:r>
    </w:p>
    <w:p w14:paraId="7D0390DD" w14:textId="2383C2DD" w:rsidR="00C92F18" w:rsidRPr="008342E7" w:rsidRDefault="00C92F18" w:rsidP="001317DB">
      <w:pPr>
        <w:numPr>
          <w:ilvl w:val="0"/>
          <w:numId w:val="67"/>
        </w:numPr>
        <w:spacing w:line="360" w:lineRule="auto"/>
        <w:rPr>
          <w:rFonts w:ascii="Times New Roman" w:hAnsi="Times New Roman" w:cs="Times New Roman"/>
          <w:sz w:val="24"/>
          <w:szCs w:val="24"/>
        </w:rPr>
      </w:pPr>
      <w:r w:rsidRPr="00C92F18">
        <w:rPr>
          <w:rFonts w:ascii="Times New Roman" w:hAnsi="Times New Roman" w:cs="Times New Roman"/>
          <w:sz w:val="24"/>
          <w:szCs w:val="24"/>
        </w:rPr>
        <w:lastRenderedPageBreak/>
        <w:t xml:space="preserve">Jain, V. and Singh, S. (2020). Multi-objective Supply Chain Optimization. </w:t>
      </w:r>
      <w:r w:rsidRPr="00C92F18">
        <w:rPr>
          <w:rFonts w:ascii="Times New Roman" w:hAnsi="Times New Roman" w:cs="Times New Roman"/>
          <w:i/>
          <w:iCs/>
          <w:sz w:val="24"/>
          <w:szCs w:val="24"/>
        </w:rPr>
        <w:t>International Journal of Production Economics</w:t>
      </w:r>
      <w:r w:rsidRPr="00C92F18">
        <w:rPr>
          <w:rFonts w:ascii="Times New Roman" w:hAnsi="Times New Roman" w:cs="Times New Roman"/>
          <w:sz w:val="24"/>
          <w:szCs w:val="24"/>
        </w:rPr>
        <w:t>, 229, 107759.</w:t>
      </w:r>
    </w:p>
    <w:p w14:paraId="0CD95C5C" w14:textId="7AF4CDB4"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9</w:t>
      </w:r>
      <w:r w:rsidR="00C92F18" w:rsidRPr="00C92F18">
        <w:rPr>
          <w:rFonts w:ascii="Times New Roman" w:hAnsi="Times New Roman" w:cs="Times New Roman"/>
          <w:b/>
          <w:bCs/>
          <w:sz w:val="24"/>
          <w:szCs w:val="24"/>
        </w:rPr>
        <w:t>.2 Scenario-Based Planning in Practice</w:t>
      </w:r>
    </w:p>
    <w:p w14:paraId="09B8E275"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Scenario-based simulation is not just a modeling choice — it is a </w:t>
      </w:r>
      <w:r w:rsidRPr="00C92F18">
        <w:rPr>
          <w:rFonts w:ascii="Times New Roman" w:hAnsi="Times New Roman" w:cs="Times New Roman"/>
          <w:b/>
          <w:bCs/>
          <w:sz w:val="24"/>
          <w:szCs w:val="24"/>
        </w:rPr>
        <w:t>best practice</w:t>
      </w:r>
      <w:r w:rsidRPr="00C92F18">
        <w:rPr>
          <w:rFonts w:ascii="Times New Roman" w:hAnsi="Times New Roman" w:cs="Times New Roman"/>
          <w:sz w:val="24"/>
          <w:szCs w:val="24"/>
        </w:rPr>
        <w:t xml:space="preserve"> in building resilient supply networks. Our model was tested across 13+ operational scenarios ranging from supplier disruptions to emission cap tightening.</w:t>
      </w:r>
    </w:p>
    <w:p w14:paraId="14D45C5A"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This approach is validated by </w:t>
      </w:r>
      <w:r w:rsidRPr="00C92F18">
        <w:rPr>
          <w:rFonts w:ascii="Times New Roman" w:hAnsi="Times New Roman" w:cs="Times New Roman"/>
          <w:b/>
          <w:bCs/>
          <w:sz w:val="24"/>
          <w:szCs w:val="24"/>
        </w:rPr>
        <w:t>Sheffi (2005)</w:t>
      </w:r>
      <w:r w:rsidRPr="00C92F18">
        <w:rPr>
          <w:rFonts w:ascii="Times New Roman" w:hAnsi="Times New Roman" w:cs="Times New Roman"/>
          <w:sz w:val="24"/>
          <w:szCs w:val="24"/>
        </w:rPr>
        <w:t>, who argues that scenario testing “is critical to build agility into logistics networks and to identify pressure points before real disruptions occur.” Our findings — for instance, unmet demand rising to 84% when FloralFusion was offline — illustrate how such stress testing supports real-time contingency planning and strategic preparedness.</w:t>
      </w:r>
    </w:p>
    <w:p w14:paraId="31E7A4DD" w14:textId="2F2AC7D4"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Citation:</w:t>
      </w:r>
    </w:p>
    <w:p w14:paraId="5BB6A2BC" w14:textId="661A0A11" w:rsidR="00C92F18" w:rsidRPr="008342E7" w:rsidRDefault="00C92F18" w:rsidP="001317DB">
      <w:pPr>
        <w:numPr>
          <w:ilvl w:val="0"/>
          <w:numId w:val="68"/>
        </w:num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Sheffi, Y. (2005). </w:t>
      </w:r>
      <w:r w:rsidRPr="00C92F18">
        <w:rPr>
          <w:rFonts w:ascii="Times New Roman" w:hAnsi="Times New Roman" w:cs="Times New Roman"/>
          <w:i/>
          <w:iCs/>
          <w:sz w:val="24"/>
          <w:szCs w:val="24"/>
        </w:rPr>
        <w:t>The Resilient Enterprise: Overcoming Vulnerability for Competitive Advantage</w:t>
      </w:r>
      <w:r w:rsidRPr="00C92F18">
        <w:rPr>
          <w:rFonts w:ascii="Times New Roman" w:hAnsi="Times New Roman" w:cs="Times New Roman"/>
          <w:sz w:val="24"/>
          <w:szCs w:val="24"/>
        </w:rPr>
        <w:t>. MIT Press.</w:t>
      </w:r>
    </w:p>
    <w:p w14:paraId="088DFFFC" w14:textId="7DA56636"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9</w:t>
      </w:r>
      <w:r w:rsidR="00C92F18" w:rsidRPr="00C92F18">
        <w:rPr>
          <w:rFonts w:ascii="Times New Roman" w:hAnsi="Times New Roman" w:cs="Times New Roman"/>
          <w:b/>
          <w:bCs/>
          <w:sz w:val="24"/>
          <w:szCs w:val="24"/>
        </w:rPr>
        <w:t>.3 Emissions and Sustainability Trade-offs</w:t>
      </w:r>
    </w:p>
    <w:p w14:paraId="4AA2196C"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Green logistics is no longer optional — it’s a compliance requirement and a reputational mandate. Our MILP model integrates </w:t>
      </w:r>
      <w:r w:rsidRPr="00C92F18">
        <w:rPr>
          <w:rFonts w:ascii="Times New Roman" w:hAnsi="Times New Roman" w:cs="Times New Roman"/>
          <w:b/>
          <w:bCs/>
          <w:sz w:val="24"/>
          <w:szCs w:val="24"/>
        </w:rPr>
        <w:t>CO₂ emissions at three levels</w:t>
      </w:r>
      <w:r w:rsidRPr="00C92F18">
        <w:rPr>
          <w:rFonts w:ascii="Times New Roman" w:hAnsi="Times New Roman" w:cs="Times New Roman"/>
          <w:sz w:val="24"/>
          <w:szCs w:val="24"/>
        </w:rPr>
        <w:t xml:space="preserve">: supplier mode (air/sea), transport lane, and plant-level energy use. This quantification enables GreenGlow to visualize the </w:t>
      </w:r>
      <w:r w:rsidRPr="00C92F18">
        <w:rPr>
          <w:rFonts w:ascii="Times New Roman" w:hAnsi="Times New Roman" w:cs="Times New Roman"/>
          <w:b/>
          <w:bCs/>
          <w:sz w:val="24"/>
          <w:szCs w:val="24"/>
        </w:rPr>
        <w:t>carbon cost of every decision</w:t>
      </w:r>
      <w:r w:rsidRPr="00C92F18">
        <w:rPr>
          <w:rFonts w:ascii="Times New Roman" w:hAnsi="Times New Roman" w:cs="Times New Roman"/>
          <w:sz w:val="24"/>
          <w:szCs w:val="24"/>
        </w:rPr>
        <w:t xml:space="preserve"> made across the network.</w:t>
      </w:r>
    </w:p>
    <w:p w14:paraId="47B62AE3"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This design follows the principles of </w:t>
      </w:r>
      <w:r w:rsidRPr="00C92F18">
        <w:rPr>
          <w:rFonts w:ascii="Times New Roman" w:hAnsi="Times New Roman" w:cs="Times New Roman"/>
          <w:b/>
          <w:bCs/>
          <w:sz w:val="24"/>
          <w:szCs w:val="24"/>
        </w:rPr>
        <w:t>Dekker et al. (2012)</w:t>
      </w:r>
      <w:r w:rsidRPr="00C92F18">
        <w:rPr>
          <w:rFonts w:ascii="Times New Roman" w:hAnsi="Times New Roman" w:cs="Times New Roman"/>
          <w:sz w:val="24"/>
          <w:szCs w:val="24"/>
        </w:rPr>
        <w:t>, who advocate for “environmentally extended cost models” to incorporate emissions directly into logistics optimization.</w:t>
      </w:r>
    </w:p>
    <w:p w14:paraId="32981A76" w14:textId="7B810F93"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Citation:</w:t>
      </w:r>
    </w:p>
    <w:p w14:paraId="65DD3CA4" w14:textId="50D82081" w:rsidR="00C92F18" w:rsidRPr="008342E7" w:rsidRDefault="00C92F18" w:rsidP="001317DB">
      <w:pPr>
        <w:numPr>
          <w:ilvl w:val="0"/>
          <w:numId w:val="69"/>
        </w:num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Dekker, R., Bloemhof, J., &amp; </w:t>
      </w:r>
      <w:proofErr w:type="spellStart"/>
      <w:r w:rsidRPr="00C92F18">
        <w:rPr>
          <w:rFonts w:ascii="Times New Roman" w:hAnsi="Times New Roman" w:cs="Times New Roman"/>
          <w:sz w:val="24"/>
          <w:szCs w:val="24"/>
        </w:rPr>
        <w:t>Mallidis</w:t>
      </w:r>
      <w:proofErr w:type="spellEnd"/>
      <w:r w:rsidRPr="00C92F18">
        <w:rPr>
          <w:rFonts w:ascii="Times New Roman" w:hAnsi="Times New Roman" w:cs="Times New Roman"/>
          <w:sz w:val="24"/>
          <w:szCs w:val="24"/>
        </w:rPr>
        <w:t xml:space="preserve">, I. (2012). Operations Research for Green Logistics. </w:t>
      </w:r>
      <w:r w:rsidRPr="00C92F18">
        <w:rPr>
          <w:rFonts w:ascii="Times New Roman" w:hAnsi="Times New Roman" w:cs="Times New Roman"/>
          <w:i/>
          <w:iCs/>
          <w:sz w:val="24"/>
          <w:szCs w:val="24"/>
        </w:rPr>
        <w:t>European Journal of Operational Research</w:t>
      </w:r>
      <w:r w:rsidRPr="00C92F18">
        <w:rPr>
          <w:rFonts w:ascii="Times New Roman" w:hAnsi="Times New Roman" w:cs="Times New Roman"/>
          <w:sz w:val="24"/>
          <w:szCs w:val="24"/>
        </w:rPr>
        <w:t>, 219(3), 671–679.</w:t>
      </w:r>
    </w:p>
    <w:p w14:paraId="3902A4DA" w14:textId="77777777" w:rsidR="001B195B" w:rsidRDefault="001B195B" w:rsidP="001317DB">
      <w:pPr>
        <w:spacing w:line="360" w:lineRule="auto"/>
        <w:rPr>
          <w:rFonts w:ascii="Times New Roman" w:hAnsi="Times New Roman" w:cs="Times New Roman"/>
          <w:b/>
          <w:bCs/>
          <w:sz w:val="24"/>
          <w:szCs w:val="24"/>
        </w:rPr>
      </w:pPr>
    </w:p>
    <w:p w14:paraId="4F0ED958" w14:textId="77777777" w:rsidR="001B195B" w:rsidRDefault="001B195B" w:rsidP="001317DB">
      <w:pPr>
        <w:spacing w:line="360" w:lineRule="auto"/>
        <w:rPr>
          <w:rFonts w:ascii="Times New Roman" w:hAnsi="Times New Roman" w:cs="Times New Roman"/>
          <w:b/>
          <w:bCs/>
          <w:sz w:val="24"/>
          <w:szCs w:val="24"/>
        </w:rPr>
      </w:pPr>
    </w:p>
    <w:p w14:paraId="43C2BB1E" w14:textId="77777777" w:rsidR="001B195B" w:rsidRDefault="001B195B" w:rsidP="001317DB">
      <w:pPr>
        <w:spacing w:line="360" w:lineRule="auto"/>
        <w:rPr>
          <w:rFonts w:ascii="Times New Roman" w:hAnsi="Times New Roman" w:cs="Times New Roman"/>
          <w:b/>
          <w:bCs/>
          <w:sz w:val="24"/>
          <w:szCs w:val="24"/>
        </w:rPr>
      </w:pPr>
    </w:p>
    <w:p w14:paraId="736C5D4E" w14:textId="07B4F25E"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9</w:t>
      </w:r>
      <w:r w:rsidR="00C92F18" w:rsidRPr="00C92F18">
        <w:rPr>
          <w:rFonts w:ascii="Times New Roman" w:hAnsi="Times New Roman" w:cs="Times New Roman"/>
          <w:b/>
          <w:bCs/>
          <w:sz w:val="24"/>
          <w:szCs w:val="24"/>
        </w:rPr>
        <w:t>.4 Customer Satisfaction and Penalty Integration</w:t>
      </w:r>
    </w:p>
    <w:p w14:paraId="1F447199"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Customer satisfaction cannot be an afterthought in modern supply chains. Our model embeds </w:t>
      </w:r>
      <w:r w:rsidRPr="00C92F18">
        <w:rPr>
          <w:rFonts w:ascii="Times New Roman" w:hAnsi="Times New Roman" w:cs="Times New Roman"/>
          <w:b/>
          <w:bCs/>
          <w:sz w:val="24"/>
          <w:szCs w:val="24"/>
        </w:rPr>
        <w:t>penalty weights for unmet demand</w:t>
      </w:r>
      <w:r w:rsidRPr="00C92F18">
        <w:rPr>
          <w:rFonts w:ascii="Times New Roman" w:hAnsi="Times New Roman" w:cs="Times New Roman"/>
          <w:sz w:val="24"/>
          <w:szCs w:val="24"/>
        </w:rPr>
        <w:t xml:space="preserve"> at a regional-product level, ensuring that service level considerations are quantified and optimized alongside cost and emissions.</w:t>
      </w:r>
    </w:p>
    <w:p w14:paraId="311F9ACC" w14:textId="49D2D058" w:rsidR="00AD57F7" w:rsidRPr="003B7810"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This implementation is directly supported by </w:t>
      </w:r>
      <w:r w:rsidRPr="00C92F18">
        <w:rPr>
          <w:rFonts w:ascii="Times New Roman" w:hAnsi="Times New Roman" w:cs="Times New Roman"/>
          <w:b/>
          <w:bCs/>
          <w:sz w:val="24"/>
          <w:szCs w:val="24"/>
        </w:rPr>
        <w:t>Chopra and Meindl (2021)</w:t>
      </w:r>
      <w:r w:rsidRPr="00C92F18">
        <w:rPr>
          <w:rFonts w:ascii="Times New Roman" w:hAnsi="Times New Roman" w:cs="Times New Roman"/>
          <w:sz w:val="24"/>
          <w:szCs w:val="24"/>
        </w:rPr>
        <w:t>, who argue that “embedding service guarantees into the supply chain model” is critical to achieving strategic balance across efficiency and responsiveness.</w:t>
      </w:r>
    </w:p>
    <w:p w14:paraId="2723E3B0" w14:textId="2DE7CFE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Citation:</w:t>
      </w:r>
    </w:p>
    <w:p w14:paraId="5F153173" w14:textId="70BE729D" w:rsidR="00C92F18" w:rsidRPr="003B7810" w:rsidRDefault="00C92F18" w:rsidP="001317DB">
      <w:pPr>
        <w:numPr>
          <w:ilvl w:val="0"/>
          <w:numId w:val="70"/>
        </w:num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Chopra, S. and Meindl, P. (2021). </w:t>
      </w:r>
      <w:r w:rsidRPr="00C92F18">
        <w:rPr>
          <w:rFonts w:ascii="Times New Roman" w:hAnsi="Times New Roman" w:cs="Times New Roman"/>
          <w:i/>
          <w:iCs/>
          <w:sz w:val="24"/>
          <w:szCs w:val="24"/>
        </w:rPr>
        <w:t>Supply Chain Management: Strategy, Planning, and Operation</w:t>
      </w:r>
      <w:r w:rsidRPr="00C92F18">
        <w:rPr>
          <w:rFonts w:ascii="Times New Roman" w:hAnsi="Times New Roman" w:cs="Times New Roman"/>
          <w:sz w:val="24"/>
          <w:szCs w:val="24"/>
        </w:rPr>
        <w:t>. 7th ed. Pearson.</w:t>
      </w:r>
    </w:p>
    <w:p w14:paraId="4B16F50C" w14:textId="08B03BC2" w:rsidR="00C92F18" w:rsidRPr="00C92F18" w:rsidRDefault="00386E14" w:rsidP="001317DB">
      <w:pPr>
        <w:spacing w:line="360" w:lineRule="auto"/>
        <w:rPr>
          <w:rFonts w:ascii="Times New Roman" w:hAnsi="Times New Roman" w:cs="Times New Roman"/>
          <w:b/>
          <w:bCs/>
          <w:sz w:val="24"/>
          <w:szCs w:val="24"/>
        </w:rPr>
      </w:pPr>
      <w:r>
        <w:rPr>
          <w:rFonts w:ascii="Times New Roman" w:hAnsi="Times New Roman" w:cs="Times New Roman"/>
          <w:b/>
          <w:bCs/>
          <w:sz w:val="24"/>
          <w:szCs w:val="24"/>
        </w:rPr>
        <w:t>9</w:t>
      </w:r>
      <w:r w:rsidR="00C92F18" w:rsidRPr="00C92F18">
        <w:rPr>
          <w:rFonts w:ascii="Times New Roman" w:hAnsi="Times New Roman" w:cs="Times New Roman"/>
          <w:b/>
          <w:bCs/>
          <w:sz w:val="24"/>
          <w:szCs w:val="24"/>
        </w:rPr>
        <w:t>.5 Best Practice in Analytics Implementation</w:t>
      </w:r>
    </w:p>
    <w:p w14:paraId="4AC3B941" w14:textId="209A6634"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Beyond technical modeling, this project reflects </w:t>
      </w:r>
      <w:r w:rsidRPr="00C92F18">
        <w:rPr>
          <w:rFonts w:ascii="Times New Roman" w:hAnsi="Times New Roman" w:cs="Times New Roman"/>
          <w:b/>
          <w:bCs/>
          <w:sz w:val="24"/>
          <w:szCs w:val="24"/>
        </w:rPr>
        <w:t>analytics best practices</w:t>
      </w:r>
      <w:r w:rsidRPr="00C92F18">
        <w:rPr>
          <w:rFonts w:ascii="Times New Roman" w:hAnsi="Times New Roman" w:cs="Times New Roman"/>
          <w:sz w:val="24"/>
          <w:szCs w:val="24"/>
        </w:rPr>
        <w:t xml:space="preserve"> by moving from data to decision-making through an end-to-end process:</w:t>
      </w:r>
      <w:r w:rsidRPr="00C92F18">
        <w:rPr>
          <w:rFonts w:ascii="Times New Roman" w:hAnsi="Times New Roman" w:cs="Times New Roman"/>
          <w:sz w:val="24"/>
          <w:szCs w:val="24"/>
        </w:rPr>
        <w:br/>
      </w:r>
      <w:r w:rsidRPr="00C92F18">
        <w:rPr>
          <w:rFonts w:ascii="Times New Roman" w:hAnsi="Times New Roman" w:cs="Times New Roman"/>
          <w:i/>
          <w:iCs/>
          <w:sz w:val="24"/>
          <w:szCs w:val="24"/>
        </w:rPr>
        <w:t>Data modeling → Constraint formulation → Scenario testing → Business interpretation → Visualization.</w:t>
      </w:r>
    </w:p>
    <w:p w14:paraId="51A6E208" w14:textId="77777777"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As outlined by </w:t>
      </w:r>
      <w:r w:rsidRPr="00C92F18">
        <w:rPr>
          <w:rFonts w:ascii="Times New Roman" w:hAnsi="Times New Roman" w:cs="Times New Roman"/>
          <w:b/>
          <w:bCs/>
          <w:sz w:val="24"/>
          <w:szCs w:val="24"/>
        </w:rPr>
        <w:t>Power et al. (2018)</w:t>
      </w:r>
      <w:r w:rsidRPr="00C92F18">
        <w:rPr>
          <w:rFonts w:ascii="Times New Roman" w:hAnsi="Times New Roman" w:cs="Times New Roman"/>
          <w:sz w:val="24"/>
          <w:szCs w:val="24"/>
        </w:rPr>
        <w:t xml:space="preserve">, this lifecycle is what transforms analytics from theoretical insights into </w:t>
      </w:r>
      <w:r w:rsidRPr="00C92F18">
        <w:rPr>
          <w:rFonts w:ascii="Times New Roman" w:hAnsi="Times New Roman" w:cs="Times New Roman"/>
          <w:b/>
          <w:bCs/>
          <w:sz w:val="24"/>
          <w:szCs w:val="24"/>
        </w:rPr>
        <w:t>managerial action</w:t>
      </w:r>
      <w:r w:rsidRPr="00C92F18">
        <w:rPr>
          <w:rFonts w:ascii="Times New Roman" w:hAnsi="Times New Roman" w:cs="Times New Roman"/>
          <w:sz w:val="24"/>
          <w:szCs w:val="24"/>
        </w:rPr>
        <w:t xml:space="preserve">. Our use of Google Colab, with embedded code blocks, solver results, and dynamic visualizations, keeps the entire pipeline </w:t>
      </w:r>
      <w:r w:rsidRPr="00C92F18">
        <w:rPr>
          <w:rFonts w:ascii="Times New Roman" w:hAnsi="Times New Roman" w:cs="Times New Roman"/>
          <w:b/>
          <w:bCs/>
          <w:sz w:val="24"/>
          <w:szCs w:val="24"/>
        </w:rPr>
        <w:t>transparent, modular, and reusable</w:t>
      </w:r>
      <w:r w:rsidRPr="00C92F18">
        <w:rPr>
          <w:rFonts w:ascii="Times New Roman" w:hAnsi="Times New Roman" w:cs="Times New Roman"/>
          <w:sz w:val="24"/>
          <w:szCs w:val="24"/>
        </w:rPr>
        <w:t>.</w:t>
      </w:r>
    </w:p>
    <w:p w14:paraId="0A3A2A92" w14:textId="2DD9D789" w:rsidR="00C92F18" w:rsidRPr="00C92F18" w:rsidRDefault="00C92F18" w:rsidP="001317DB">
      <w:pPr>
        <w:spacing w:line="360" w:lineRule="auto"/>
        <w:rPr>
          <w:rFonts w:ascii="Times New Roman" w:hAnsi="Times New Roman" w:cs="Times New Roman"/>
          <w:sz w:val="24"/>
          <w:szCs w:val="24"/>
        </w:rPr>
      </w:pPr>
      <w:r w:rsidRPr="00C92F18">
        <w:rPr>
          <w:rFonts w:ascii="Times New Roman" w:hAnsi="Times New Roman" w:cs="Times New Roman"/>
          <w:b/>
          <w:bCs/>
          <w:sz w:val="24"/>
          <w:szCs w:val="24"/>
        </w:rPr>
        <w:t>Citation:</w:t>
      </w:r>
    </w:p>
    <w:p w14:paraId="03362FAD" w14:textId="60D1700F" w:rsidR="00C92F18" w:rsidRPr="00A238CF" w:rsidRDefault="00C92F18" w:rsidP="001317DB">
      <w:pPr>
        <w:numPr>
          <w:ilvl w:val="0"/>
          <w:numId w:val="71"/>
        </w:numPr>
        <w:spacing w:line="360" w:lineRule="auto"/>
        <w:rPr>
          <w:rFonts w:ascii="Times New Roman" w:hAnsi="Times New Roman" w:cs="Times New Roman"/>
          <w:sz w:val="24"/>
          <w:szCs w:val="24"/>
        </w:rPr>
      </w:pPr>
      <w:r w:rsidRPr="00C92F18">
        <w:rPr>
          <w:rFonts w:ascii="Times New Roman" w:hAnsi="Times New Roman" w:cs="Times New Roman"/>
          <w:sz w:val="24"/>
          <w:szCs w:val="24"/>
        </w:rPr>
        <w:t xml:space="preserve">Power, D.J., Sharda, R., &amp; Burstein, F. (2018). </w:t>
      </w:r>
      <w:r w:rsidRPr="00C92F18">
        <w:rPr>
          <w:rFonts w:ascii="Times New Roman" w:hAnsi="Times New Roman" w:cs="Times New Roman"/>
          <w:i/>
          <w:iCs/>
          <w:sz w:val="24"/>
          <w:szCs w:val="24"/>
        </w:rPr>
        <w:t>Decision Support and Business Intelligence Systems</w:t>
      </w:r>
      <w:r w:rsidRPr="00C92F18">
        <w:rPr>
          <w:rFonts w:ascii="Times New Roman" w:hAnsi="Times New Roman" w:cs="Times New Roman"/>
          <w:sz w:val="24"/>
          <w:szCs w:val="24"/>
        </w:rPr>
        <w:t>. Springer.</w:t>
      </w:r>
    </w:p>
    <w:p w14:paraId="50CFB173" w14:textId="1F5E2841" w:rsidR="00C92F18" w:rsidRPr="00C92F18" w:rsidRDefault="00C92F18" w:rsidP="001317DB">
      <w:pPr>
        <w:spacing w:line="360" w:lineRule="auto"/>
        <w:rPr>
          <w:rFonts w:ascii="Times New Roman" w:hAnsi="Times New Roman" w:cs="Times New Roman"/>
          <w:b/>
          <w:bCs/>
          <w:sz w:val="24"/>
          <w:szCs w:val="24"/>
        </w:rPr>
      </w:pPr>
      <w:r w:rsidRPr="00C92F18">
        <w:rPr>
          <w:rFonts w:ascii="Times New Roman" w:hAnsi="Times New Roman" w:cs="Times New Roman"/>
          <w:b/>
          <w:bCs/>
          <w:sz w:val="24"/>
          <w:szCs w:val="24"/>
        </w:rPr>
        <w:t>1</w:t>
      </w:r>
      <w:r w:rsidR="00386E14">
        <w:rPr>
          <w:rFonts w:ascii="Times New Roman" w:hAnsi="Times New Roman" w:cs="Times New Roman"/>
          <w:b/>
          <w:bCs/>
          <w:sz w:val="24"/>
          <w:szCs w:val="24"/>
        </w:rPr>
        <w:t>0</w:t>
      </w:r>
      <w:r w:rsidRPr="00C92F18">
        <w:rPr>
          <w:rFonts w:ascii="Times New Roman" w:hAnsi="Times New Roman" w:cs="Times New Roman"/>
          <w:b/>
          <w:bCs/>
          <w:sz w:val="24"/>
          <w:szCs w:val="24"/>
        </w:rPr>
        <w:t>. Conclusion</w:t>
      </w:r>
    </w:p>
    <w:p w14:paraId="032201DC" w14:textId="227E00A4" w:rsidR="002F5369" w:rsidRPr="002F5369" w:rsidRDefault="002F5369" w:rsidP="002F5369">
      <w:p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This project tackled a real-world challenge faced by GreenGlow Cosmetics — how to operate a </w:t>
      </w:r>
      <w:r w:rsidRPr="002F5369">
        <w:rPr>
          <w:rFonts w:ascii="Times New Roman" w:hAnsi="Times New Roman" w:cs="Times New Roman"/>
          <w:b/>
          <w:bCs/>
          <w:sz w:val="24"/>
          <w:szCs w:val="24"/>
        </w:rPr>
        <w:t>sustainable, responsive, and cost-efficient global supply chain</w:t>
      </w:r>
      <w:r w:rsidRPr="002F5369">
        <w:rPr>
          <w:rFonts w:ascii="Times New Roman" w:hAnsi="Times New Roman" w:cs="Times New Roman"/>
          <w:sz w:val="24"/>
          <w:szCs w:val="24"/>
        </w:rPr>
        <w:t xml:space="preserve"> in the face of uncertainty. Leveraging the power of </w:t>
      </w:r>
      <w:r w:rsidRPr="002F5369">
        <w:rPr>
          <w:rFonts w:ascii="Times New Roman" w:hAnsi="Times New Roman" w:cs="Times New Roman"/>
          <w:b/>
          <w:bCs/>
          <w:sz w:val="24"/>
          <w:szCs w:val="24"/>
        </w:rPr>
        <w:t>prescriptive analytics</w:t>
      </w:r>
      <w:r w:rsidRPr="002F5369">
        <w:rPr>
          <w:rFonts w:ascii="Times New Roman" w:hAnsi="Times New Roman" w:cs="Times New Roman"/>
          <w:sz w:val="24"/>
          <w:szCs w:val="24"/>
        </w:rPr>
        <w:t xml:space="preserve">, we developed and implemented a </w:t>
      </w:r>
      <w:r w:rsidRPr="002F5369">
        <w:rPr>
          <w:rFonts w:ascii="Times New Roman" w:hAnsi="Times New Roman" w:cs="Times New Roman"/>
          <w:b/>
          <w:bCs/>
          <w:sz w:val="24"/>
          <w:szCs w:val="24"/>
        </w:rPr>
        <w:t>Mixed-Integer Linear Programming (MILP)</w:t>
      </w:r>
      <w:r w:rsidRPr="002F5369">
        <w:rPr>
          <w:rFonts w:ascii="Times New Roman" w:hAnsi="Times New Roman" w:cs="Times New Roman"/>
          <w:sz w:val="24"/>
          <w:szCs w:val="24"/>
        </w:rPr>
        <w:t xml:space="preserve"> model using </w:t>
      </w:r>
      <w:r w:rsidRPr="002F5369">
        <w:rPr>
          <w:rFonts w:ascii="Times New Roman" w:hAnsi="Times New Roman" w:cs="Times New Roman"/>
          <w:b/>
          <w:bCs/>
          <w:sz w:val="24"/>
          <w:szCs w:val="24"/>
        </w:rPr>
        <w:t>Python and Pyomo</w:t>
      </w:r>
      <w:r w:rsidRPr="002F5369">
        <w:rPr>
          <w:rFonts w:ascii="Times New Roman" w:hAnsi="Times New Roman" w:cs="Times New Roman"/>
          <w:sz w:val="24"/>
          <w:szCs w:val="24"/>
        </w:rPr>
        <w:t xml:space="preserve"> in </w:t>
      </w:r>
      <w:r w:rsidRPr="002F5369">
        <w:rPr>
          <w:rFonts w:ascii="Times New Roman" w:hAnsi="Times New Roman" w:cs="Times New Roman"/>
          <w:b/>
          <w:bCs/>
          <w:sz w:val="24"/>
          <w:szCs w:val="24"/>
        </w:rPr>
        <w:t>Google Colab</w:t>
      </w:r>
      <w:r w:rsidRPr="002F5369">
        <w:rPr>
          <w:rFonts w:ascii="Times New Roman" w:hAnsi="Times New Roman" w:cs="Times New Roman"/>
          <w:sz w:val="24"/>
          <w:szCs w:val="24"/>
        </w:rPr>
        <w:t xml:space="preserve">. This model successfully captured GreenGlow’s complex operational landscape, integrating </w:t>
      </w:r>
      <w:r w:rsidRPr="002F5369">
        <w:rPr>
          <w:rFonts w:ascii="Times New Roman" w:hAnsi="Times New Roman" w:cs="Times New Roman"/>
          <w:sz w:val="24"/>
          <w:szCs w:val="24"/>
        </w:rPr>
        <w:lastRenderedPageBreak/>
        <w:t>critical factors such as fluctuating supply availability, regional demand variability, emission regulations, plant constraints, and customer satisfaction targets</w:t>
      </w:r>
      <w:r w:rsidR="00AF438E">
        <w:rPr>
          <w:rFonts w:ascii="Times New Roman" w:hAnsi="Times New Roman" w:cs="Times New Roman"/>
          <w:sz w:val="24"/>
          <w:szCs w:val="24"/>
        </w:rPr>
        <w:t xml:space="preserve"> </w:t>
      </w:r>
      <w:r w:rsidR="00AF438E" w:rsidRPr="00AF438E">
        <w:rPr>
          <w:rFonts w:ascii="Times New Roman" w:hAnsi="Times New Roman" w:cs="Times New Roman"/>
          <w:sz w:val="24"/>
          <w:szCs w:val="24"/>
        </w:rPr>
        <w:t>(Rardin, 2016)</w:t>
      </w:r>
      <w:r w:rsidRPr="002F5369">
        <w:rPr>
          <w:rFonts w:ascii="Times New Roman" w:hAnsi="Times New Roman" w:cs="Times New Roman"/>
          <w:sz w:val="24"/>
          <w:szCs w:val="24"/>
        </w:rPr>
        <w:t>.</w:t>
      </w:r>
    </w:p>
    <w:p w14:paraId="4AAE0D91" w14:textId="77777777" w:rsidR="002F5369" w:rsidRPr="002F5369" w:rsidRDefault="002F5369" w:rsidP="002F5369">
      <w:pPr>
        <w:spacing w:line="360" w:lineRule="auto"/>
        <w:rPr>
          <w:rFonts w:ascii="Times New Roman" w:hAnsi="Times New Roman" w:cs="Times New Roman"/>
          <w:sz w:val="24"/>
          <w:szCs w:val="24"/>
        </w:rPr>
      </w:pPr>
      <w:r w:rsidRPr="002F5369">
        <w:rPr>
          <w:rFonts w:ascii="Times New Roman" w:hAnsi="Times New Roman" w:cs="Times New Roman"/>
          <w:sz w:val="24"/>
          <w:szCs w:val="24"/>
        </w:rPr>
        <w:t>At its core, the model unified data from four key components:</w:t>
      </w:r>
    </w:p>
    <w:p w14:paraId="124B59CF" w14:textId="77777777" w:rsidR="002F5369" w:rsidRPr="002F5369" w:rsidRDefault="002F5369" w:rsidP="002F5369">
      <w:pPr>
        <w:numPr>
          <w:ilvl w:val="0"/>
          <w:numId w:val="97"/>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Supplier constraints</w:t>
      </w:r>
      <w:r w:rsidRPr="002F5369">
        <w:rPr>
          <w:rFonts w:ascii="Times New Roman" w:hAnsi="Times New Roman" w:cs="Times New Roman"/>
          <w:sz w:val="24"/>
          <w:szCs w:val="24"/>
        </w:rPr>
        <w:t xml:space="preserve"> and emissions across shipping modes (Air &amp; Sea),</w:t>
      </w:r>
    </w:p>
    <w:p w14:paraId="6FC1146A" w14:textId="77777777" w:rsidR="002F5369" w:rsidRPr="002F5369" w:rsidRDefault="002F5369" w:rsidP="002F5369">
      <w:pPr>
        <w:numPr>
          <w:ilvl w:val="0"/>
          <w:numId w:val="97"/>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Production plant capacities</w:t>
      </w:r>
      <w:r w:rsidRPr="002F5369">
        <w:rPr>
          <w:rFonts w:ascii="Times New Roman" w:hAnsi="Times New Roman" w:cs="Times New Roman"/>
          <w:sz w:val="24"/>
          <w:szCs w:val="24"/>
        </w:rPr>
        <w:t>, expansion costs, and emissions,</w:t>
      </w:r>
    </w:p>
    <w:p w14:paraId="5D392BE1" w14:textId="77777777" w:rsidR="002F5369" w:rsidRPr="002F5369" w:rsidRDefault="002F5369" w:rsidP="002F5369">
      <w:pPr>
        <w:numPr>
          <w:ilvl w:val="0"/>
          <w:numId w:val="97"/>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Forecasted regional demand</w:t>
      </w:r>
      <w:r w:rsidRPr="002F5369">
        <w:rPr>
          <w:rFonts w:ascii="Times New Roman" w:hAnsi="Times New Roman" w:cs="Times New Roman"/>
          <w:sz w:val="24"/>
          <w:szCs w:val="24"/>
        </w:rPr>
        <w:t xml:space="preserve"> (±10%) with dissatisfaction penalties,</w:t>
      </w:r>
    </w:p>
    <w:p w14:paraId="75553CDD" w14:textId="77777777" w:rsidR="002F5369" w:rsidRPr="002F5369" w:rsidRDefault="002F5369" w:rsidP="002F5369">
      <w:pPr>
        <w:numPr>
          <w:ilvl w:val="0"/>
          <w:numId w:val="97"/>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Transport cost and emission data</w:t>
      </w:r>
      <w:r w:rsidRPr="002F5369">
        <w:rPr>
          <w:rFonts w:ascii="Times New Roman" w:hAnsi="Times New Roman" w:cs="Times New Roman"/>
          <w:sz w:val="24"/>
          <w:szCs w:val="24"/>
        </w:rPr>
        <w:t xml:space="preserve"> for every plant-region route.</w:t>
      </w:r>
    </w:p>
    <w:p w14:paraId="620CDA3A" w14:textId="77777777" w:rsidR="002F5369" w:rsidRPr="002F5369" w:rsidRDefault="002F5369" w:rsidP="002F5369">
      <w:p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These inputs powered a </w:t>
      </w:r>
      <w:r w:rsidRPr="002F5369">
        <w:rPr>
          <w:rFonts w:ascii="Times New Roman" w:hAnsi="Times New Roman" w:cs="Times New Roman"/>
          <w:b/>
          <w:bCs/>
          <w:sz w:val="24"/>
          <w:szCs w:val="24"/>
        </w:rPr>
        <w:t>multi-objective optimization function</w:t>
      </w:r>
      <w:r w:rsidRPr="002F5369">
        <w:rPr>
          <w:rFonts w:ascii="Times New Roman" w:hAnsi="Times New Roman" w:cs="Times New Roman"/>
          <w:sz w:val="24"/>
          <w:szCs w:val="24"/>
        </w:rPr>
        <w:t xml:space="preserve"> that minimized:</w:t>
      </w:r>
    </w:p>
    <w:p w14:paraId="221CCB4C" w14:textId="28893DE7" w:rsidR="002F5369" w:rsidRPr="002F5369" w:rsidRDefault="002F5369" w:rsidP="002F5369">
      <w:pPr>
        <w:numPr>
          <w:ilvl w:val="0"/>
          <w:numId w:val="98"/>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Total Cost</w:t>
      </w:r>
      <w:r w:rsidRPr="002F5369">
        <w:rPr>
          <w:rFonts w:ascii="Times New Roman" w:hAnsi="Times New Roman" w:cs="Times New Roman"/>
          <w:sz w:val="24"/>
          <w:szCs w:val="24"/>
        </w:rPr>
        <w:t xml:space="preserve"> – procurement, production, transportation, expansion,</w:t>
      </w:r>
    </w:p>
    <w:p w14:paraId="45AFEF7C" w14:textId="53FC23B2" w:rsidR="002F5369" w:rsidRPr="002F5369" w:rsidRDefault="002F5369" w:rsidP="002F5369">
      <w:pPr>
        <w:numPr>
          <w:ilvl w:val="0"/>
          <w:numId w:val="98"/>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Total Emissions</w:t>
      </w:r>
      <w:r w:rsidRPr="002F5369">
        <w:rPr>
          <w:rFonts w:ascii="Times New Roman" w:hAnsi="Times New Roman" w:cs="Times New Roman"/>
          <w:sz w:val="24"/>
          <w:szCs w:val="24"/>
        </w:rPr>
        <w:t xml:space="preserve"> – from suppliers, production, and logistics</w:t>
      </w:r>
      <w:r w:rsidR="00D97233">
        <w:rPr>
          <w:rFonts w:ascii="Times New Roman" w:hAnsi="Times New Roman" w:cs="Times New Roman"/>
          <w:sz w:val="24"/>
          <w:szCs w:val="24"/>
        </w:rPr>
        <w:t xml:space="preserve"> </w:t>
      </w:r>
      <w:r w:rsidR="00D97233" w:rsidRPr="00D97233">
        <w:rPr>
          <w:rFonts w:ascii="Times New Roman" w:hAnsi="Times New Roman" w:cs="Times New Roman"/>
          <w:sz w:val="24"/>
          <w:szCs w:val="24"/>
        </w:rPr>
        <w:t>(Dekker et al., 2012)</w:t>
      </w:r>
    </w:p>
    <w:p w14:paraId="0D9A1B16" w14:textId="7F16EE36" w:rsidR="002F5369" w:rsidRPr="002F5369" w:rsidRDefault="002F5369" w:rsidP="002F5369">
      <w:pPr>
        <w:numPr>
          <w:ilvl w:val="0"/>
          <w:numId w:val="98"/>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Customer Dissatisfaction</w:t>
      </w:r>
      <w:r w:rsidRPr="002F5369">
        <w:rPr>
          <w:rFonts w:ascii="Times New Roman" w:hAnsi="Times New Roman" w:cs="Times New Roman"/>
          <w:sz w:val="24"/>
          <w:szCs w:val="24"/>
        </w:rPr>
        <w:t xml:space="preserve"> – using region-product unmet demand penalties</w:t>
      </w:r>
      <w:r w:rsidR="000F320E">
        <w:rPr>
          <w:rFonts w:ascii="Times New Roman" w:hAnsi="Times New Roman" w:cs="Times New Roman"/>
          <w:sz w:val="24"/>
          <w:szCs w:val="24"/>
        </w:rPr>
        <w:t xml:space="preserve"> </w:t>
      </w:r>
      <w:r w:rsidR="00946107" w:rsidRPr="00946107">
        <w:rPr>
          <w:rFonts w:ascii="Times New Roman" w:hAnsi="Times New Roman" w:cs="Times New Roman"/>
          <w:sz w:val="24"/>
          <w:szCs w:val="24"/>
        </w:rPr>
        <w:t>(Chopra &amp; Meindl, 2021)</w:t>
      </w:r>
    </w:p>
    <w:p w14:paraId="6C0DCEC4" w14:textId="591D03E8" w:rsidR="002F5369" w:rsidRPr="002F5369" w:rsidRDefault="002F5369" w:rsidP="002F5369">
      <w:pPr>
        <w:spacing w:line="360" w:lineRule="auto"/>
        <w:rPr>
          <w:rFonts w:ascii="Times New Roman" w:hAnsi="Times New Roman" w:cs="Times New Roman"/>
          <w:b/>
          <w:bCs/>
          <w:sz w:val="24"/>
          <w:szCs w:val="24"/>
        </w:rPr>
      </w:pPr>
      <w:r w:rsidRPr="002F5369">
        <w:rPr>
          <w:rFonts w:ascii="Times New Roman" w:hAnsi="Times New Roman" w:cs="Times New Roman"/>
          <w:b/>
          <w:bCs/>
          <w:sz w:val="24"/>
          <w:szCs w:val="24"/>
        </w:rPr>
        <w:t>Strategic Insights from Scenarios</w:t>
      </w:r>
    </w:p>
    <w:p w14:paraId="68C222BF" w14:textId="77777777" w:rsidR="002F5369" w:rsidRPr="002F5369" w:rsidRDefault="002F5369" w:rsidP="002F5369">
      <w:p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Scenario-based analysis was central to stress-testing the model. Across </w:t>
      </w:r>
      <w:r w:rsidRPr="002F5369">
        <w:rPr>
          <w:rFonts w:ascii="Times New Roman" w:hAnsi="Times New Roman" w:cs="Times New Roman"/>
          <w:b/>
          <w:bCs/>
          <w:sz w:val="24"/>
          <w:szCs w:val="24"/>
        </w:rPr>
        <w:t>14 real-world scenarios</w:t>
      </w:r>
      <w:r w:rsidRPr="002F5369">
        <w:rPr>
          <w:rFonts w:ascii="Times New Roman" w:hAnsi="Times New Roman" w:cs="Times New Roman"/>
          <w:sz w:val="24"/>
          <w:szCs w:val="24"/>
        </w:rPr>
        <w:t>, we evaluated GreenGlow’s supply chain under various disruptions and policy changes, including:</w:t>
      </w:r>
    </w:p>
    <w:p w14:paraId="7ABBE8CD" w14:textId="508A371E" w:rsidR="002F5369" w:rsidRPr="002F5369" w:rsidRDefault="002F5369" w:rsidP="002F5369">
      <w:pPr>
        <w:numPr>
          <w:ilvl w:val="0"/>
          <w:numId w:val="99"/>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Supplier failures</w:t>
      </w:r>
      <w:r w:rsidRPr="002F5369">
        <w:rPr>
          <w:rFonts w:ascii="Times New Roman" w:hAnsi="Times New Roman" w:cs="Times New Roman"/>
          <w:sz w:val="24"/>
          <w:szCs w:val="24"/>
        </w:rPr>
        <w:t xml:space="preserve"> (e.g., FloralFusion offline),</w:t>
      </w:r>
    </w:p>
    <w:p w14:paraId="15DF0480" w14:textId="2028B2F0" w:rsidR="002F5369" w:rsidRPr="002F5369" w:rsidRDefault="002F5369" w:rsidP="002F5369">
      <w:pPr>
        <w:numPr>
          <w:ilvl w:val="0"/>
          <w:numId w:val="99"/>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Plant shutdowns</w:t>
      </w:r>
      <w:r w:rsidRPr="002F5369">
        <w:rPr>
          <w:rFonts w:ascii="Times New Roman" w:hAnsi="Times New Roman" w:cs="Times New Roman"/>
          <w:sz w:val="24"/>
          <w:szCs w:val="24"/>
        </w:rPr>
        <w:t xml:space="preserve"> (e.g., Asia disabled),</w:t>
      </w:r>
    </w:p>
    <w:p w14:paraId="27BC5813" w14:textId="64B35BAE" w:rsidR="002F5369" w:rsidRPr="002F5369" w:rsidRDefault="002F5369" w:rsidP="002F5369">
      <w:pPr>
        <w:numPr>
          <w:ilvl w:val="0"/>
          <w:numId w:val="99"/>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Stricter emission caps</w:t>
      </w:r>
      <w:r w:rsidRPr="002F5369">
        <w:rPr>
          <w:rFonts w:ascii="Times New Roman" w:hAnsi="Times New Roman" w:cs="Times New Roman"/>
          <w:sz w:val="24"/>
          <w:szCs w:val="24"/>
        </w:rPr>
        <w:t xml:space="preserve"> (25% reduction),</w:t>
      </w:r>
    </w:p>
    <w:p w14:paraId="7F8BA5DE" w14:textId="67FD6ED2" w:rsidR="002F5369" w:rsidRPr="002F5369" w:rsidRDefault="002F5369" w:rsidP="002F5369">
      <w:pPr>
        <w:numPr>
          <w:ilvl w:val="0"/>
          <w:numId w:val="99"/>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Objective reweighting</w:t>
      </w:r>
      <w:r w:rsidRPr="002F5369">
        <w:rPr>
          <w:rFonts w:ascii="Times New Roman" w:hAnsi="Times New Roman" w:cs="Times New Roman"/>
          <w:sz w:val="24"/>
          <w:szCs w:val="24"/>
        </w:rPr>
        <w:t xml:space="preserve"> (satisfaction, cost, emission focus),</w:t>
      </w:r>
    </w:p>
    <w:p w14:paraId="2B67351A" w14:textId="72BE8C51" w:rsidR="002F5369" w:rsidRPr="002F5369" w:rsidRDefault="002F5369" w:rsidP="002F5369">
      <w:pPr>
        <w:numPr>
          <w:ilvl w:val="0"/>
          <w:numId w:val="99"/>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Cost shocks</w:t>
      </w:r>
      <w:r w:rsidRPr="002F5369">
        <w:rPr>
          <w:rFonts w:ascii="Times New Roman" w:hAnsi="Times New Roman" w:cs="Times New Roman"/>
          <w:sz w:val="24"/>
          <w:szCs w:val="24"/>
        </w:rPr>
        <w:t xml:space="preserve"> (air freight spike, supplier cost ↑10%).</w:t>
      </w:r>
    </w:p>
    <w:p w14:paraId="316CFF3D" w14:textId="77777777" w:rsidR="002F5369" w:rsidRPr="002F5369" w:rsidRDefault="002F5369" w:rsidP="002F5369">
      <w:pPr>
        <w:spacing w:line="360" w:lineRule="auto"/>
        <w:rPr>
          <w:rFonts w:ascii="Times New Roman" w:hAnsi="Times New Roman" w:cs="Times New Roman"/>
          <w:sz w:val="24"/>
          <w:szCs w:val="24"/>
        </w:rPr>
      </w:pPr>
      <w:r w:rsidRPr="002F5369">
        <w:rPr>
          <w:rFonts w:ascii="Times New Roman" w:hAnsi="Times New Roman" w:cs="Times New Roman"/>
          <w:sz w:val="24"/>
          <w:szCs w:val="24"/>
        </w:rPr>
        <w:t>These tests revealed:</w:t>
      </w:r>
    </w:p>
    <w:p w14:paraId="3D888401" w14:textId="60FF8F1A" w:rsidR="002F5369" w:rsidRPr="002F5369" w:rsidRDefault="002F5369" w:rsidP="002F5369">
      <w:pPr>
        <w:numPr>
          <w:ilvl w:val="0"/>
          <w:numId w:val="100"/>
        </w:num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Which </w:t>
      </w:r>
      <w:r w:rsidRPr="002F5369">
        <w:rPr>
          <w:rFonts w:ascii="Times New Roman" w:hAnsi="Times New Roman" w:cs="Times New Roman"/>
          <w:b/>
          <w:bCs/>
          <w:sz w:val="24"/>
          <w:szCs w:val="24"/>
        </w:rPr>
        <w:t>suppliers and plants are bottlenecks</w:t>
      </w:r>
      <w:r w:rsidRPr="002F5369">
        <w:rPr>
          <w:rFonts w:ascii="Times New Roman" w:hAnsi="Times New Roman" w:cs="Times New Roman"/>
          <w:sz w:val="24"/>
          <w:szCs w:val="24"/>
        </w:rPr>
        <w:t xml:space="preserve"> under pressure,</w:t>
      </w:r>
    </w:p>
    <w:p w14:paraId="393CE0B9" w14:textId="69289E8A" w:rsidR="002F5369" w:rsidRPr="002F5369" w:rsidRDefault="002F5369" w:rsidP="002F5369">
      <w:pPr>
        <w:numPr>
          <w:ilvl w:val="0"/>
          <w:numId w:val="100"/>
        </w:num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How </w:t>
      </w:r>
      <w:r w:rsidRPr="002F5369">
        <w:rPr>
          <w:rFonts w:ascii="Times New Roman" w:hAnsi="Times New Roman" w:cs="Times New Roman"/>
          <w:b/>
          <w:bCs/>
          <w:sz w:val="24"/>
          <w:szCs w:val="24"/>
        </w:rPr>
        <w:t>policy constraints shift operational priorities</w:t>
      </w:r>
      <w:r w:rsidRPr="002F5369">
        <w:rPr>
          <w:rFonts w:ascii="Times New Roman" w:hAnsi="Times New Roman" w:cs="Times New Roman"/>
          <w:sz w:val="24"/>
          <w:szCs w:val="24"/>
        </w:rPr>
        <w:t>,</w:t>
      </w:r>
    </w:p>
    <w:p w14:paraId="6F85E22F" w14:textId="34BA1BE5" w:rsidR="002F5369" w:rsidRPr="002F5369" w:rsidRDefault="002F5369" w:rsidP="002F5369">
      <w:pPr>
        <w:numPr>
          <w:ilvl w:val="0"/>
          <w:numId w:val="100"/>
        </w:num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The trade-offs between </w:t>
      </w:r>
      <w:r w:rsidRPr="002F5369">
        <w:rPr>
          <w:rFonts w:ascii="Times New Roman" w:hAnsi="Times New Roman" w:cs="Times New Roman"/>
          <w:b/>
          <w:bCs/>
          <w:sz w:val="24"/>
          <w:szCs w:val="24"/>
        </w:rPr>
        <w:t>sustainability, cost-efficiency, and customer satisfaction</w:t>
      </w:r>
      <w:r w:rsidRPr="002F5369">
        <w:rPr>
          <w:rFonts w:ascii="Times New Roman" w:hAnsi="Times New Roman" w:cs="Times New Roman"/>
          <w:sz w:val="24"/>
          <w:szCs w:val="24"/>
        </w:rPr>
        <w:t>,</w:t>
      </w:r>
    </w:p>
    <w:p w14:paraId="7E432220" w14:textId="71A43A5E" w:rsidR="002F5369" w:rsidRPr="002F5369" w:rsidRDefault="002F5369" w:rsidP="002F5369">
      <w:pPr>
        <w:numPr>
          <w:ilvl w:val="0"/>
          <w:numId w:val="100"/>
        </w:numPr>
        <w:spacing w:line="360" w:lineRule="auto"/>
        <w:rPr>
          <w:rFonts w:ascii="Times New Roman" w:hAnsi="Times New Roman" w:cs="Times New Roman"/>
          <w:sz w:val="24"/>
          <w:szCs w:val="24"/>
        </w:rPr>
      </w:pPr>
      <w:r w:rsidRPr="002F5369">
        <w:rPr>
          <w:rFonts w:ascii="Times New Roman" w:hAnsi="Times New Roman" w:cs="Times New Roman"/>
          <w:sz w:val="24"/>
          <w:szCs w:val="24"/>
        </w:rPr>
        <w:lastRenderedPageBreak/>
        <w:t xml:space="preserve">Where </w:t>
      </w:r>
      <w:r w:rsidRPr="002F5369">
        <w:rPr>
          <w:rFonts w:ascii="Times New Roman" w:hAnsi="Times New Roman" w:cs="Times New Roman"/>
          <w:b/>
          <w:bCs/>
          <w:sz w:val="24"/>
          <w:szCs w:val="24"/>
        </w:rPr>
        <w:t>contingency planning and redundancy investment</w:t>
      </w:r>
      <w:r w:rsidRPr="002F5369">
        <w:rPr>
          <w:rFonts w:ascii="Times New Roman" w:hAnsi="Times New Roman" w:cs="Times New Roman"/>
          <w:sz w:val="24"/>
          <w:szCs w:val="24"/>
        </w:rPr>
        <w:t xml:space="preserve"> are most needed.</w:t>
      </w:r>
    </w:p>
    <w:p w14:paraId="2680BD29" w14:textId="5DF2FD9D" w:rsidR="002F5369" w:rsidRPr="002F5369" w:rsidRDefault="002F5369" w:rsidP="002F5369">
      <w:p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For example, unmet demand spiked to </w:t>
      </w:r>
      <w:r w:rsidRPr="002F5369">
        <w:rPr>
          <w:rFonts w:ascii="Times New Roman" w:hAnsi="Times New Roman" w:cs="Times New Roman"/>
          <w:b/>
          <w:bCs/>
          <w:sz w:val="24"/>
          <w:szCs w:val="24"/>
        </w:rPr>
        <w:t>&gt;80%</w:t>
      </w:r>
      <w:r w:rsidRPr="002F5369">
        <w:rPr>
          <w:rFonts w:ascii="Times New Roman" w:hAnsi="Times New Roman" w:cs="Times New Roman"/>
          <w:sz w:val="24"/>
          <w:szCs w:val="24"/>
        </w:rPr>
        <w:t xml:space="preserve"> when both supplier and plant constraints hit simultaneously. Shifting the model’s objective to prioritize </w:t>
      </w:r>
      <w:r w:rsidRPr="002F5369">
        <w:rPr>
          <w:rFonts w:ascii="Times New Roman" w:hAnsi="Times New Roman" w:cs="Times New Roman"/>
          <w:b/>
          <w:bCs/>
          <w:sz w:val="24"/>
          <w:szCs w:val="24"/>
        </w:rPr>
        <w:t>customer satisfaction</w:t>
      </w:r>
      <w:r w:rsidRPr="002F5369">
        <w:rPr>
          <w:rFonts w:ascii="Times New Roman" w:hAnsi="Times New Roman" w:cs="Times New Roman"/>
          <w:sz w:val="24"/>
          <w:szCs w:val="24"/>
        </w:rPr>
        <w:t xml:space="preserve"> improved delivery but significantly raised costs — demonstrating the </w:t>
      </w:r>
      <w:r w:rsidRPr="002F5369">
        <w:rPr>
          <w:rFonts w:ascii="Times New Roman" w:hAnsi="Times New Roman" w:cs="Times New Roman"/>
          <w:b/>
          <w:bCs/>
          <w:sz w:val="24"/>
          <w:szCs w:val="24"/>
        </w:rPr>
        <w:t>triple bottom line trade-off</w:t>
      </w:r>
      <w:r w:rsidR="00C10720">
        <w:rPr>
          <w:rFonts w:ascii="Times New Roman" w:hAnsi="Times New Roman" w:cs="Times New Roman"/>
          <w:b/>
          <w:bCs/>
          <w:sz w:val="24"/>
          <w:szCs w:val="24"/>
        </w:rPr>
        <w:t xml:space="preserve"> </w:t>
      </w:r>
      <w:r w:rsidR="00C10720" w:rsidRPr="00710845">
        <w:rPr>
          <w:rFonts w:ascii="Times New Roman" w:hAnsi="Times New Roman" w:cs="Times New Roman"/>
          <w:sz w:val="24"/>
          <w:szCs w:val="24"/>
        </w:rPr>
        <w:t>(Jain &amp; Singh, 2020)</w:t>
      </w:r>
      <w:r w:rsidRPr="002F5369">
        <w:rPr>
          <w:rFonts w:ascii="Times New Roman" w:hAnsi="Times New Roman" w:cs="Times New Roman"/>
          <w:sz w:val="24"/>
          <w:szCs w:val="24"/>
        </w:rPr>
        <w:t>.</w:t>
      </w:r>
    </w:p>
    <w:p w14:paraId="33E58F4F" w14:textId="10729CBF" w:rsidR="002F5369" w:rsidRPr="002F5369" w:rsidRDefault="002F5369" w:rsidP="002F5369">
      <w:pPr>
        <w:spacing w:line="360" w:lineRule="auto"/>
        <w:rPr>
          <w:rFonts w:ascii="Times New Roman" w:hAnsi="Times New Roman" w:cs="Times New Roman"/>
          <w:b/>
          <w:bCs/>
          <w:sz w:val="24"/>
          <w:szCs w:val="24"/>
        </w:rPr>
      </w:pPr>
      <w:r w:rsidRPr="002F5369">
        <w:rPr>
          <w:rFonts w:ascii="Times New Roman" w:hAnsi="Times New Roman" w:cs="Times New Roman"/>
          <w:b/>
          <w:bCs/>
          <w:sz w:val="24"/>
          <w:szCs w:val="24"/>
        </w:rPr>
        <w:t>Technical Implementation Highlights</w:t>
      </w:r>
    </w:p>
    <w:p w14:paraId="08B79322" w14:textId="16B55B31" w:rsidR="002F5369" w:rsidRPr="002F5369" w:rsidRDefault="002F5369" w:rsidP="002F5369">
      <w:pPr>
        <w:numPr>
          <w:ilvl w:val="0"/>
          <w:numId w:val="101"/>
        </w:numPr>
        <w:spacing w:line="360" w:lineRule="auto"/>
        <w:rPr>
          <w:rFonts w:ascii="Times New Roman" w:hAnsi="Times New Roman" w:cs="Times New Roman"/>
          <w:sz w:val="24"/>
          <w:szCs w:val="24"/>
        </w:rPr>
      </w:pPr>
      <w:r w:rsidRPr="002F5369">
        <w:rPr>
          <w:rFonts w:ascii="Times New Roman" w:hAnsi="Times New Roman" w:cs="Times New Roman"/>
          <w:b/>
          <w:bCs/>
          <w:sz w:val="24"/>
          <w:szCs w:val="24"/>
        </w:rPr>
        <w:t>Model coded cleanly in Pyomo</w:t>
      </w:r>
      <w:r w:rsidRPr="002F5369">
        <w:rPr>
          <w:rFonts w:ascii="Times New Roman" w:hAnsi="Times New Roman" w:cs="Times New Roman"/>
          <w:sz w:val="24"/>
          <w:szCs w:val="24"/>
        </w:rPr>
        <w:t xml:space="preserve"> using </w:t>
      </w:r>
      <w:proofErr w:type="spellStart"/>
      <w:proofErr w:type="gramStart"/>
      <w:r w:rsidRPr="002F5369">
        <w:rPr>
          <w:rFonts w:ascii="Times New Roman" w:hAnsi="Times New Roman" w:cs="Times New Roman"/>
          <w:sz w:val="24"/>
          <w:szCs w:val="24"/>
        </w:rPr>
        <w:t>ConcreteModel</w:t>
      </w:r>
      <w:proofErr w:type="spellEnd"/>
      <w:r w:rsidRPr="002F5369">
        <w:rPr>
          <w:rFonts w:ascii="Times New Roman" w:hAnsi="Times New Roman" w:cs="Times New Roman"/>
          <w:sz w:val="24"/>
          <w:szCs w:val="24"/>
        </w:rPr>
        <w:t>(</w:t>
      </w:r>
      <w:proofErr w:type="gramEnd"/>
      <w:r w:rsidRPr="002F5369">
        <w:rPr>
          <w:rFonts w:ascii="Times New Roman" w:hAnsi="Times New Roman" w:cs="Times New Roman"/>
          <w:sz w:val="24"/>
          <w:szCs w:val="24"/>
        </w:rPr>
        <w:t>) and Param(...) with no external CSV dependencies.</w:t>
      </w:r>
    </w:p>
    <w:p w14:paraId="05943322" w14:textId="04754B36" w:rsidR="002F5369" w:rsidRPr="002F5369" w:rsidRDefault="002F5369" w:rsidP="002F5369">
      <w:pPr>
        <w:numPr>
          <w:ilvl w:val="0"/>
          <w:numId w:val="101"/>
        </w:num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All solver results presented in </w:t>
      </w:r>
      <w:r w:rsidRPr="002F5369">
        <w:rPr>
          <w:rFonts w:ascii="Times New Roman" w:hAnsi="Times New Roman" w:cs="Times New Roman"/>
          <w:b/>
          <w:bCs/>
          <w:sz w:val="24"/>
          <w:szCs w:val="24"/>
        </w:rPr>
        <w:t>neatly formatted Colab output blocks</w:t>
      </w:r>
      <w:r w:rsidRPr="002F5369">
        <w:rPr>
          <w:rFonts w:ascii="Times New Roman" w:hAnsi="Times New Roman" w:cs="Times New Roman"/>
          <w:sz w:val="24"/>
          <w:szCs w:val="24"/>
        </w:rPr>
        <w:t>.</w:t>
      </w:r>
    </w:p>
    <w:p w14:paraId="217A402C" w14:textId="11117732" w:rsidR="002F5369" w:rsidRPr="002F5369" w:rsidRDefault="002F5369" w:rsidP="002F5369">
      <w:pPr>
        <w:numPr>
          <w:ilvl w:val="0"/>
          <w:numId w:val="101"/>
        </w:num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Data was visualized using </w:t>
      </w:r>
      <w:r w:rsidRPr="002F5369">
        <w:rPr>
          <w:rFonts w:ascii="Times New Roman" w:hAnsi="Times New Roman" w:cs="Times New Roman"/>
          <w:b/>
          <w:bCs/>
          <w:sz w:val="24"/>
          <w:szCs w:val="24"/>
        </w:rPr>
        <w:t>bar charts, pie charts, heatmaps</w:t>
      </w:r>
      <w:r w:rsidRPr="002F5369">
        <w:rPr>
          <w:rFonts w:ascii="Times New Roman" w:hAnsi="Times New Roman" w:cs="Times New Roman"/>
          <w:sz w:val="24"/>
          <w:szCs w:val="24"/>
        </w:rPr>
        <w:t xml:space="preserve">, and </w:t>
      </w:r>
      <w:r w:rsidRPr="002F5369">
        <w:rPr>
          <w:rFonts w:ascii="Times New Roman" w:hAnsi="Times New Roman" w:cs="Times New Roman"/>
          <w:b/>
          <w:bCs/>
          <w:sz w:val="24"/>
          <w:szCs w:val="24"/>
        </w:rPr>
        <w:t>Folium maps</w:t>
      </w:r>
      <w:r w:rsidRPr="002F5369">
        <w:rPr>
          <w:rFonts w:ascii="Times New Roman" w:hAnsi="Times New Roman" w:cs="Times New Roman"/>
          <w:sz w:val="24"/>
          <w:szCs w:val="24"/>
        </w:rPr>
        <w:t xml:space="preserve"> for clarity.</w:t>
      </w:r>
    </w:p>
    <w:p w14:paraId="1BB51A8E" w14:textId="50CF9ED9" w:rsidR="002F5369" w:rsidRPr="002F5369" w:rsidRDefault="002F5369" w:rsidP="002F5369">
      <w:pPr>
        <w:numPr>
          <w:ilvl w:val="0"/>
          <w:numId w:val="101"/>
        </w:num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The model is </w:t>
      </w:r>
      <w:r w:rsidRPr="002F5369">
        <w:rPr>
          <w:rFonts w:ascii="Times New Roman" w:hAnsi="Times New Roman" w:cs="Times New Roman"/>
          <w:b/>
          <w:bCs/>
          <w:sz w:val="24"/>
          <w:szCs w:val="24"/>
        </w:rPr>
        <w:t>modular, interpretable, and assignment-compliant</w:t>
      </w:r>
      <w:r w:rsidRPr="002F5369">
        <w:rPr>
          <w:rFonts w:ascii="Times New Roman" w:hAnsi="Times New Roman" w:cs="Times New Roman"/>
          <w:sz w:val="24"/>
          <w:szCs w:val="24"/>
        </w:rPr>
        <w:t xml:space="preserve"> — ready for future extensions.</w:t>
      </w:r>
    </w:p>
    <w:p w14:paraId="0DC87741" w14:textId="4893D21A" w:rsidR="002F5369" w:rsidRPr="002F5369" w:rsidRDefault="002F5369" w:rsidP="002F5369">
      <w:pPr>
        <w:spacing w:line="360" w:lineRule="auto"/>
        <w:rPr>
          <w:rFonts w:ascii="Times New Roman" w:hAnsi="Times New Roman" w:cs="Times New Roman"/>
          <w:b/>
          <w:bCs/>
          <w:sz w:val="24"/>
          <w:szCs w:val="24"/>
        </w:rPr>
      </w:pPr>
      <w:r w:rsidRPr="002F5369">
        <w:rPr>
          <w:rFonts w:ascii="Times New Roman" w:hAnsi="Times New Roman" w:cs="Times New Roman"/>
          <w:b/>
          <w:bCs/>
          <w:sz w:val="24"/>
          <w:szCs w:val="24"/>
        </w:rPr>
        <w:t>Final Takeaway</w:t>
      </w:r>
    </w:p>
    <w:p w14:paraId="5E93BEE5" w14:textId="77777777" w:rsidR="002F5369" w:rsidRPr="002F5369" w:rsidRDefault="002F5369" w:rsidP="002F5369">
      <w:p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This project showcases the practical power of </w:t>
      </w:r>
      <w:r w:rsidRPr="002F5369">
        <w:rPr>
          <w:rFonts w:ascii="Times New Roman" w:hAnsi="Times New Roman" w:cs="Times New Roman"/>
          <w:b/>
          <w:bCs/>
          <w:sz w:val="24"/>
          <w:szCs w:val="24"/>
        </w:rPr>
        <w:t>prescriptive analytics</w:t>
      </w:r>
      <w:r w:rsidRPr="002F5369">
        <w:rPr>
          <w:rFonts w:ascii="Times New Roman" w:hAnsi="Times New Roman" w:cs="Times New Roman"/>
          <w:sz w:val="24"/>
          <w:szCs w:val="24"/>
        </w:rPr>
        <w:t>. Rather than producing a static “optimal” answer, our MILP model empowers GreenGlow to:</w:t>
      </w:r>
    </w:p>
    <w:p w14:paraId="650F3F91" w14:textId="30EB2889" w:rsidR="002F5369" w:rsidRPr="002F5369" w:rsidRDefault="002F5369" w:rsidP="002F5369">
      <w:pPr>
        <w:numPr>
          <w:ilvl w:val="0"/>
          <w:numId w:val="102"/>
        </w:numPr>
        <w:spacing w:line="360" w:lineRule="auto"/>
        <w:rPr>
          <w:rFonts w:ascii="Times New Roman" w:hAnsi="Times New Roman" w:cs="Times New Roman"/>
          <w:sz w:val="24"/>
          <w:szCs w:val="24"/>
        </w:rPr>
      </w:pPr>
      <w:r w:rsidRPr="002F5369">
        <w:rPr>
          <w:rFonts w:ascii="Times New Roman" w:hAnsi="Times New Roman" w:cs="Times New Roman"/>
          <w:sz w:val="24"/>
          <w:szCs w:val="24"/>
        </w:rPr>
        <w:t>Navigate disruptions with data-driven agility,</w:t>
      </w:r>
    </w:p>
    <w:p w14:paraId="1506787E" w14:textId="5BD99C77" w:rsidR="002F5369" w:rsidRPr="002F5369" w:rsidRDefault="002F5369" w:rsidP="002F5369">
      <w:pPr>
        <w:numPr>
          <w:ilvl w:val="0"/>
          <w:numId w:val="102"/>
        </w:numPr>
        <w:spacing w:line="360" w:lineRule="auto"/>
        <w:rPr>
          <w:rFonts w:ascii="Times New Roman" w:hAnsi="Times New Roman" w:cs="Times New Roman"/>
          <w:sz w:val="24"/>
          <w:szCs w:val="24"/>
        </w:rPr>
      </w:pPr>
      <w:r w:rsidRPr="002F5369">
        <w:rPr>
          <w:rFonts w:ascii="Times New Roman" w:hAnsi="Times New Roman" w:cs="Times New Roman"/>
          <w:sz w:val="24"/>
          <w:szCs w:val="24"/>
        </w:rPr>
        <w:t>Quantify the cost of trade-offs and unmet demand,</w:t>
      </w:r>
    </w:p>
    <w:p w14:paraId="344932F2" w14:textId="70C1CB7D" w:rsidR="002F5369" w:rsidRPr="002F5369" w:rsidRDefault="002F5369" w:rsidP="002F5369">
      <w:pPr>
        <w:numPr>
          <w:ilvl w:val="0"/>
          <w:numId w:val="102"/>
        </w:numPr>
        <w:spacing w:line="360" w:lineRule="auto"/>
        <w:rPr>
          <w:rFonts w:ascii="Times New Roman" w:hAnsi="Times New Roman" w:cs="Times New Roman"/>
          <w:sz w:val="24"/>
          <w:szCs w:val="24"/>
        </w:rPr>
      </w:pPr>
      <w:r w:rsidRPr="002F5369">
        <w:rPr>
          <w:rFonts w:ascii="Times New Roman" w:hAnsi="Times New Roman" w:cs="Times New Roman"/>
          <w:sz w:val="24"/>
          <w:szCs w:val="24"/>
        </w:rPr>
        <w:t>Simulate constraints and policy shifts proactively</w:t>
      </w:r>
      <w:r w:rsidR="00717D1B">
        <w:rPr>
          <w:rFonts w:ascii="Times New Roman" w:hAnsi="Times New Roman" w:cs="Times New Roman"/>
          <w:sz w:val="24"/>
          <w:szCs w:val="24"/>
        </w:rPr>
        <w:t xml:space="preserve"> </w:t>
      </w:r>
      <w:r w:rsidR="00717D1B" w:rsidRPr="00717D1B">
        <w:rPr>
          <w:rFonts w:ascii="Times New Roman" w:hAnsi="Times New Roman" w:cs="Times New Roman"/>
          <w:sz w:val="24"/>
          <w:szCs w:val="24"/>
        </w:rPr>
        <w:t>(Power et al., 2018)</w:t>
      </w:r>
      <w:r w:rsidRPr="002F5369">
        <w:rPr>
          <w:rFonts w:ascii="Times New Roman" w:hAnsi="Times New Roman" w:cs="Times New Roman"/>
          <w:sz w:val="24"/>
          <w:szCs w:val="24"/>
        </w:rPr>
        <w:t>,</w:t>
      </w:r>
    </w:p>
    <w:p w14:paraId="77343817" w14:textId="05EFBCB0" w:rsidR="002F5369" w:rsidRPr="002F5369" w:rsidRDefault="002F5369" w:rsidP="002F5369">
      <w:pPr>
        <w:numPr>
          <w:ilvl w:val="0"/>
          <w:numId w:val="102"/>
        </w:numPr>
        <w:spacing w:line="360" w:lineRule="auto"/>
        <w:rPr>
          <w:rFonts w:ascii="Times New Roman" w:hAnsi="Times New Roman" w:cs="Times New Roman"/>
          <w:sz w:val="24"/>
          <w:szCs w:val="24"/>
        </w:rPr>
      </w:pPr>
      <w:r w:rsidRPr="002F5369">
        <w:rPr>
          <w:rFonts w:ascii="Times New Roman" w:hAnsi="Times New Roman" w:cs="Times New Roman"/>
          <w:sz w:val="24"/>
          <w:szCs w:val="24"/>
        </w:rPr>
        <w:t>Scale sustainably while protecting customer service levels.</w:t>
      </w:r>
    </w:p>
    <w:p w14:paraId="2958C3D1" w14:textId="77777777" w:rsidR="002F5369" w:rsidRPr="002F5369" w:rsidRDefault="002F5369" w:rsidP="002F5369">
      <w:p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The framework developed here is </w:t>
      </w:r>
      <w:r w:rsidRPr="002F5369">
        <w:rPr>
          <w:rFonts w:ascii="Times New Roman" w:hAnsi="Times New Roman" w:cs="Times New Roman"/>
          <w:b/>
          <w:bCs/>
          <w:sz w:val="24"/>
          <w:szCs w:val="24"/>
        </w:rPr>
        <w:t>scalable, adaptable, and realistic</w:t>
      </w:r>
      <w:r w:rsidRPr="002F5369">
        <w:rPr>
          <w:rFonts w:ascii="Times New Roman" w:hAnsi="Times New Roman" w:cs="Times New Roman"/>
          <w:sz w:val="24"/>
          <w:szCs w:val="24"/>
        </w:rPr>
        <w:t xml:space="preserve"> — a solid launchpad for integrating </w:t>
      </w:r>
      <w:r w:rsidRPr="002F5369">
        <w:rPr>
          <w:rFonts w:ascii="Times New Roman" w:hAnsi="Times New Roman" w:cs="Times New Roman"/>
          <w:b/>
          <w:bCs/>
          <w:sz w:val="24"/>
          <w:szCs w:val="24"/>
        </w:rPr>
        <w:t>stochastic optimization</w:t>
      </w:r>
      <w:r w:rsidRPr="002F5369">
        <w:rPr>
          <w:rFonts w:ascii="Times New Roman" w:hAnsi="Times New Roman" w:cs="Times New Roman"/>
          <w:sz w:val="24"/>
          <w:szCs w:val="24"/>
        </w:rPr>
        <w:t xml:space="preserve">, </w:t>
      </w:r>
      <w:r w:rsidRPr="002F5369">
        <w:rPr>
          <w:rFonts w:ascii="Times New Roman" w:hAnsi="Times New Roman" w:cs="Times New Roman"/>
          <w:b/>
          <w:bCs/>
          <w:sz w:val="24"/>
          <w:szCs w:val="24"/>
        </w:rPr>
        <w:t>real-time ERP data</w:t>
      </w:r>
      <w:r w:rsidRPr="002F5369">
        <w:rPr>
          <w:rFonts w:ascii="Times New Roman" w:hAnsi="Times New Roman" w:cs="Times New Roman"/>
          <w:sz w:val="24"/>
          <w:szCs w:val="24"/>
        </w:rPr>
        <w:t xml:space="preserve">, or </w:t>
      </w:r>
      <w:r w:rsidRPr="002F5369">
        <w:rPr>
          <w:rFonts w:ascii="Times New Roman" w:hAnsi="Times New Roman" w:cs="Times New Roman"/>
          <w:b/>
          <w:bCs/>
          <w:sz w:val="24"/>
          <w:szCs w:val="24"/>
        </w:rPr>
        <w:t>machine learning forecasts</w:t>
      </w:r>
      <w:r w:rsidRPr="002F5369">
        <w:rPr>
          <w:rFonts w:ascii="Times New Roman" w:hAnsi="Times New Roman" w:cs="Times New Roman"/>
          <w:sz w:val="24"/>
          <w:szCs w:val="24"/>
        </w:rPr>
        <w:t xml:space="preserve"> in the future.</w:t>
      </w:r>
    </w:p>
    <w:p w14:paraId="4D5CED56" w14:textId="77777777" w:rsidR="002F5369" w:rsidRPr="002F5369" w:rsidRDefault="002F5369" w:rsidP="002F5369">
      <w:pPr>
        <w:spacing w:line="360" w:lineRule="auto"/>
        <w:rPr>
          <w:rFonts w:ascii="Times New Roman" w:hAnsi="Times New Roman" w:cs="Times New Roman"/>
          <w:sz w:val="24"/>
          <w:szCs w:val="24"/>
        </w:rPr>
      </w:pPr>
      <w:r w:rsidRPr="002F5369">
        <w:rPr>
          <w:rFonts w:ascii="Times New Roman" w:hAnsi="Times New Roman" w:cs="Times New Roman"/>
          <w:sz w:val="24"/>
          <w:szCs w:val="24"/>
        </w:rPr>
        <w:t xml:space="preserve">Most importantly, this project proves that </w:t>
      </w:r>
      <w:r w:rsidRPr="002F5369">
        <w:rPr>
          <w:rFonts w:ascii="Times New Roman" w:hAnsi="Times New Roman" w:cs="Times New Roman"/>
          <w:b/>
          <w:bCs/>
          <w:sz w:val="24"/>
          <w:szCs w:val="24"/>
        </w:rPr>
        <w:t>with the right model</w:t>
      </w:r>
      <w:r w:rsidRPr="002F5369">
        <w:rPr>
          <w:rFonts w:ascii="Times New Roman" w:hAnsi="Times New Roman" w:cs="Times New Roman"/>
          <w:sz w:val="24"/>
          <w:szCs w:val="24"/>
        </w:rPr>
        <w:t xml:space="preserve">, supply chains can be optimized for </w:t>
      </w:r>
      <w:r w:rsidRPr="002F5369">
        <w:rPr>
          <w:rFonts w:ascii="Times New Roman" w:hAnsi="Times New Roman" w:cs="Times New Roman"/>
          <w:b/>
          <w:bCs/>
          <w:sz w:val="24"/>
          <w:szCs w:val="24"/>
        </w:rPr>
        <w:t>both performance and purpose</w:t>
      </w:r>
      <w:r w:rsidRPr="002F5369">
        <w:rPr>
          <w:rFonts w:ascii="Times New Roman" w:hAnsi="Times New Roman" w:cs="Times New Roman"/>
          <w:sz w:val="24"/>
          <w:szCs w:val="24"/>
        </w:rPr>
        <w:t>.</w:t>
      </w:r>
    </w:p>
    <w:p w14:paraId="3969E301" w14:textId="77777777" w:rsidR="001B21BC" w:rsidRDefault="001B21BC" w:rsidP="001317DB">
      <w:pPr>
        <w:spacing w:line="360" w:lineRule="auto"/>
        <w:rPr>
          <w:rFonts w:ascii="Times New Roman" w:hAnsi="Times New Roman" w:cs="Times New Roman"/>
          <w:sz w:val="24"/>
          <w:szCs w:val="24"/>
        </w:rPr>
      </w:pPr>
    </w:p>
    <w:p w14:paraId="1F44B78D" w14:textId="77777777" w:rsidR="00B42442" w:rsidRDefault="00B42442" w:rsidP="001317DB">
      <w:pPr>
        <w:spacing w:line="360" w:lineRule="auto"/>
        <w:rPr>
          <w:rFonts w:ascii="Times New Roman" w:hAnsi="Times New Roman" w:cs="Times New Roman"/>
          <w:sz w:val="24"/>
          <w:szCs w:val="24"/>
        </w:rPr>
      </w:pPr>
    </w:p>
    <w:p w14:paraId="7C2B84AD" w14:textId="672802F8" w:rsidR="001B21BC" w:rsidRDefault="00685778" w:rsidP="001317DB">
      <w:pPr>
        <w:spacing w:line="360" w:lineRule="auto"/>
        <w:rPr>
          <w:rFonts w:ascii="Times New Roman" w:hAnsi="Times New Roman" w:cs="Times New Roman"/>
          <w:b/>
          <w:bCs/>
          <w:sz w:val="24"/>
          <w:szCs w:val="24"/>
        </w:rPr>
      </w:pPr>
      <w:r w:rsidRPr="00685778">
        <w:rPr>
          <w:rFonts w:ascii="Times New Roman" w:hAnsi="Times New Roman" w:cs="Times New Roman"/>
          <w:b/>
          <w:bCs/>
          <w:sz w:val="24"/>
          <w:szCs w:val="24"/>
        </w:rPr>
        <w:lastRenderedPageBreak/>
        <w:t>11. Usage of AI</w:t>
      </w:r>
    </w:p>
    <w:p w14:paraId="2BE506C0" w14:textId="761F05B8" w:rsidR="00685778" w:rsidRPr="00685778" w:rsidRDefault="00685778" w:rsidP="00685778">
      <w:pPr>
        <w:spacing w:line="360" w:lineRule="auto"/>
        <w:rPr>
          <w:rFonts w:ascii="Times New Roman" w:hAnsi="Times New Roman" w:cs="Times New Roman"/>
          <w:sz w:val="24"/>
          <w:szCs w:val="24"/>
        </w:rPr>
      </w:pPr>
      <w:r w:rsidRPr="00685778">
        <w:rPr>
          <w:rFonts w:ascii="Times New Roman" w:hAnsi="Times New Roman" w:cs="Times New Roman"/>
          <w:sz w:val="24"/>
          <w:szCs w:val="24"/>
        </w:rPr>
        <w:t xml:space="preserve">To support the development and presentation of this report, selected Generative AI tools were used responsibly and transparently. Specifically, DeepSeek was leveraged to enhance output formatting logic — particularly to generate dynamic tables summarizing model results in a clear, bordered structure suitable for management reporting. Additionally, </w:t>
      </w:r>
      <w:r>
        <w:rPr>
          <w:rFonts w:ascii="Times New Roman" w:hAnsi="Times New Roman" w:cs="Times New Roman"/>
          <w:sz w:val="24"/>
          <w:szCs w:val="24"/>
        </w:rPr>
        <w:t>ChatGPT 4</w:t>
      </w:r>
      <w:r w:rsidRPr="00685778">
        <w:rPr>
          <w:rFonts w:ascii="Times New Roman" w:hAnsi="Times New Roman" w:cs="Times New Roman"/>
          <w:sz w:val="24"/>
          <w:szCs w:val="24"/>
        </w:rPr>
        <w:t xml:space="preserve"> assisted in structuring the Scenario Comparison Table, ensuring all critical simulation metrics were captured consistently. Finally, the entire document underwent AI-assisted proofreading and clarity refinement using DeepSeek’</w:t>
      </w:r>
      <w:r>
        <w:rPr>
          <w:rFonts w:ascii="Times New Roman" w:hAnsi="Times New Roman" w:cs="Times New Roman"/>
          <w:sz w:val="24"/>
          <w:szCs w:val="24"/>
        </w:rPr>
        <w:t xml:space="preserve"> and ChatGPT 4</w:t>
      </w:r>
      <w:r w:rsidRPr="00685778">
        <w:rPr>
          <w:rFonts w:ascii="Times New Roman" w:hAnsi="Times New Roman" w:cs="Times New Roman"/>
          <w:sz w:val="24"/>
          <w:szCs w:val="24"/>
        </w:rPr>
        <w:t>, helping streamline technical language while preserving academic integrity and original analysis.</w:t>
      </w:r>
    </w:p>
    <w:p w14:paraId="36C556AF" w14:textId="4BB0EF4A" w:rsidR="001B21BC" w:rsidRDefault="00685778" w:rsidP="001317DB">
      <w:pPr>
        <w:spacing w:line="360" w:lineRule="auto"/>
        <w:rPr>
          <w:rFonts w:ascii="Times New Roman" w:hAnsi="Times New Roman" w:cs="Times New Roman"/>
          <w:sz w:val="24"/>
          <w:szCs w:val="24"/>
        </w:rPr>
      </w:pPr>
      <w:r w:rsidRPr="00685778">
        <w:rPr>
          <w:rFonts w:ascii="Times New Roman" w:hAnsi="Times New Roman" w:cs="Times New Roman"/>
          <w:sz w:val="24"/>
          <w:szCs w:val="24"/>
        </w:rPr>
        <w:t>All AI usage strictly adhered to UCC academic honesty guidelines, serving as a support mechanism rather than a substitute for domain understanding or analytical effort.</w:t>
      </w:r>
    </w:p>
    <w:p w14:paraId="0ECA14A8" w14:textId="681D5803" w:rsidR="005F1B10" w:rsidRDefault="005F1B10" w:rsidP="001317DB">
      <w:pPr>
        <w:spacing w:line="360" w:lineRule="auto"/>
        <w:rPr>
          <w:rFonts w:ascii="Times New Roman" w:hAnsi="Times New Roman" w:cs="Times New Roman"/>
          <w:sz w:val="24"/>
          <w:szCs w:val="24"/>
        </w:rPr>
      </w:pPr>
      <w:r>
        <w:rPr>
          <w:rFonts w:ascii="Times New Roman" w:hAnsi="Times New Roman" w:cs="Times New Roman"/>
          <w:sz w:val="24"/>
          <w:szCs w:val="24"/>
        </w:rPr>
        <w:t>Here are the reference links of ChatGPT4:</w:t>
      </w:r>
    </w:p>
    <w:p w14:paraId="7BA382D1" w14:textId="312E3000" w:rsidR="005F1B10" w:rsidRDefault="005F1B10" w:rsidP="001317DB">
      <w:pPr>
        <w:spacing w:line="360" w:lineRule="auto"/>
        <w:rPr>
          <w:rFonts w:ascii="Times New Roman" w:hAnsi="Times New Roman" w:cs="Times New Roman"/>
          <w:sz w:val="24"/>
          <w:szCs w:val="24"/>
        </w:rPr>
      </w:pPr>
      <w:r>
        <w:rPr>
          <w:rFonts w:ascii="Times New Roman" w:hAnsi="Times New Roman" w:cs="Times New Roman"/>
          <w:sz w:val="24"/>
          <w:szCs w:val="24"/>
        </w:rPr>
        <w:t xml:space="preserve">For Proofreading - </w:t>
      </w:r>
      <w:hyperlink r:id="rId149" w:history="1">
        <w:r w:rsidRPr="005F1B10">
          <w:rPr>
            <w:rStyle w:val="Hyperlink"/>
            <w:rFonts w:ascii="Times New Roman" w:hAnsi="Times New Roman" w:cs="Times New Roman"/>
            <w:sz w:val="24"/>
            <w:szCs w:val="24"/>
          </w:rPr>
          <w:t>https://chatgpt.com/share/67fd2b69-5634-8003-97ac-4d60f02100e6</w:t>
        </w:r>
      </w:hyperlink>
    </w:p>
    <w:p w14:paraId="5B184D6D" w14:textId="333996BA" w:rsidR="005F1B10" w:rsidRDefault="005F1B10" w:rsidP="001317DB">
      <w:pPr>
        <w:spacing w:line="360" w:lineRule="auto"/>
        <w:rPr>
          <w:rFonts w:ascii="Times New Roman" w:hAnsi="Times New Roman" w:cs="Times New Roman"/>
          <w:sz w:val="24"/>
          <w:szCs w:val="24"/>
        </w:rPr>
      </w:pPr>
      <w:r>
        <w:rPr>
          <w:rFonts w:ascii="Times New Roman" w:hAnsi="Times New Roman" w:cs="Times New Roman"/>
          <w:sz w:val="24"/>
          <w:szCs w:val="24"/>
        </w:rPr>
        <w:t xml:space="preserve">For Table creation - </w:t>
      </w:r>
      <w:hyperlink r:id="rId150" w:history="1">
        <w:r w:rsidRPr="005F1B10">
          <w:rPr>
            <w:rStyle w:val="Hyperlink"/>
            <w:rFonts w:ascii="Times New Roman" w:hAnsi="Times New Roman" w:cs="Times New Roman"/>
            <w:sz w:val="24"/>
            <w:szCs w:val="24"/>
          </w:rPr>
          <w:t>https://chatgpt.com/share/67fd2ba1-28c4-8003-95bb-0ecfb57bc280</w:t>
        </w:r>
      </w:hyperlink>
    </w:p>
    <w:p w14:paraId="74B316CA" w14:textId="66F0AF79" w:rsidR="00A274EA" w:rsidRDefault="00A274EA" w:rsidP="00E76233">
      <w:pPr>
        <w:spacing w:line="360" w:lineRule="auto"/>
        <w:rPr>
          <w:rFonts w:ascii="Times New Roman" w:hAnsi="Times New Roman" w:cs="Times New Roman"/>
          <w:sz w:val="24"/>
          <w:szCs w:val="24"/>
        </w:rPr>
      </w:pPr>
      <w:r>
        <w:rPr>
          <w:rFonts w:ascii="Times New Roman" w:hAnsi="Times New Roman" w:cs="Times New Roman"/>
          <w:sz w:val="24"/>
          <w:szCs w:val="24"/>
        </w:rPr>
        <w:t>As we are unable to share the links in Deepseek, attaching the screenshots below</w:t>
      </w:r>
      <w:r>
        <w:rPr>
          <w:rFonts w:ascii="Times New Roman" w:hAnsi="Times New Roman" w:cs="Times New Roman"/>
          <w:sz w:val="24"/>
          <w:szCs w:val="24"/>
        </w:rPr>
        <w:br/>
      </w:r>
      <w:r>
        <w:rPr>
          <w:noProof/>
        </w:rPr>
        <w:drawing>
          <wp:inline distT="0" distB="0" distL="0" distR="0" wp14:anchorId="3A88ABDE" wp14:editId="4C811D45">
            <wp:extent cx="5731510" cy="2928620"/>
            <wp:effectExtent l="0" t="0" r="2540" b="5080"/>
            <wp:docPr id="111616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61251" name=""/>
                    <pic:cNvPicPr/>
                  </pic:nvPicPr>
                  <pic:blipFill>
                    <a:blip r:embed="rId151"/>
                    <a:stretch>
                      <a:fillRect/>
                    </a:stretch>
                  </pic:blipFill>
                  <pic:spPr>
                    <a:xfrm>
                      <a:off x="0" y="0"/>
                      <a:ext cx="5731510" cy="2928620"/>
                    </a:xfrm>
                    <a:prstGeom prst="rect">
                      <a:avLst/>
                    </a:prstGeom>
                  </pic:spPr>
                </pic:pic>
              </a:graphicData>
            </a:graphic>
          </wp:inline>
        </w:drawing>
      </w:r>
    </w:p>
    <w:p w14:paraId="6942D96F" w14:textId="73DBD274" w:rsidR="00A274EA" w:rsidRDefault="00A274EA" w:rsidP="00A274EA">
      <w:pPr>
        <w:spacing w:line="360" w:lineRule="auto"/>
        <w:jc w:val="center"/>
        <w:rPr>
          <w:rFonts w:ascii="Times New Roman" w:hAnsi="Times New Roman" w:cs="Times New Roman"/>
          <w:sz w:val="24"/>
          <w:szCs w:val="24"/>
        </w:rPr>
      </w:pPr>
      <w:r>
        <w:rPr>
          <w:noProof/>
        </w:rPr>
        <w:lastRenderedPageBreak/>
        <w:drawing>
          <wp:inline distT="0" distB="0" distL="0" distR="0" wp14:anchorId="53259617" wp14:editId="07AA20E3">
            <wp:extent cx="5731510" cy="2724150"/>
            <wp:effectExtent l="0" t="0" r="2540" b="0"/>
            <wp:docPr id="39764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5632" name=""/>
                    <pic:cNvPicPr/>
                  </pic:nvPicPr>
                  <pic:blipFill>
                    <a:blip r:embed="rId152"/>
                    <a:stretch>
                      <a:fillRect/>
                    </a:stretch>
                  </pic:blipFill>
                  <pic:spPr>
                    <a:xfrm>
                      <a:off x="0" y="0"/>
                      <a:ext cx="5731510" cy="2724150"/>
                    </a:xfrm>
                    <a:prstGeom prst="rect">
                      <a:avLst/>
                    </a:prstGeom>
                  </pic:spPr>
                </pic:pic>
              </a:graphicData>
            </a:graphic>
          </wp:inline>
        </w:drawing>
      </w:r>
    </w:p>
    <w:p w14:paraId="0C8AD8CA" w14:textId="4B9B5769" w:rsidR="003B118F" w:rsidRPr="004E7BB4" w:rsidRDefault="001B21BC" w:rsidP="001317DB">
      <w:pPr>
        <w:spacing w:line="360" w:lineRule="auto"/>
        <w:rPr>
          <w:rFonts w:ascii="Times New Roman" w:hAnsi="Times New Roman" w:cs="Times New Roman"/>
          <w:b/>
          <w:bCs/>
          <w:sz w:val="24"/>
          <w:szCs w:val="24"/>
        </w:rPr>
      </w:pPr>
      <w:r w:rsidRPr="004E7BB4">
        <w:rPr>
          <w:rFonts w:ascii="Times New Roman" w:hAnsi="Times New Roman" w:cs="Times New Roman"/>
          <w:b/>
          <w:bCs/>
          <w:sz w:val="24"/>
          <w:szCs w:val="24"/>
        </w:rPr>
        <w:t>12. References</w:t>
      </w:r>
    </w:p>
    <w:p w14:paraId="46F12FF7" w14:textId="717AC1A2"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r w:rsidRPr="004E7BB4">
        <w:rPr>
          <w:rFonts w:ascii="Times New Roman" w:hAnsi="Times New Roman" w:cs="Times New Roman"/>
          <w:sz w:val="24"/>
          <w:szCs w:val="24"/>
        </w:rPr>
        <w:t xml:space="preserve">Rardin, R.L. (2016). </w:t>
      </w:r>
      <w:r w:rsidRPr="004E7BB4">
        <w:rPr>
          <w:rFonts w:ascii="Times New Roman" w:hAnsi="Times New Roman" w:cs="Times New Roman"/>
          <w:i/>
          <w:iCs/>
          <w:sz w:val="24"/>
          <w:szCs w:val="24"/>
        </w:rPr>
        <w:t>Optimization in Operations Research</w:t>
      </w:r>
      <w:r w:rsidRPr="004E7BB4">
        <w:rPr>
          <w:rFonts w:ascii="Times New Roman" w:hAnsi="Times New Roman" w:cs="Times New Roman"/>
          <w:sz w:val="24"/>
          <w:szCs w:val="24"/>
        </w:rPr>
        <w:t xml:space="preserve">. 2nd ed. Pearson. Chapter 7, pp. 289–347. Available at: </w:t>
      </w:r>
      <w:hyperlink r:id="rId153" w:history="1">
        <w:r w:rsidRPr="004E7BB4">
          <w:rPr>
            <w:rStyle w:val="Hyperlink"/>
            <w:rFonts w:ascii="Times New Roman" w:hAnsi="Times New Roman" w:cs="Times New Roman"/>
            <w:sz w:val="24"/>
            <w:szCs w:val="24"/>
          </w:rPr>
          <w:t>https://www.pearson.com/en-us/subject-catalog/p/optimization-in-operations-research/P200000005085</w:t>
        </w:r>
      </w:hyperlink>
      <w:r w:rsidRPr="004E7BB4">
        <w:rPr>
          <w:rFonts w:ascii="Times New Roman" w:hAnsi="Times New Roman" w:cs="Times New Roman"/>
          <w:sz w:val="24"/>
          <w:szCs w:val="24"/>
        </w:rPr>
        <w:t xml:space="preserve"> [Accessed: 12 April 2025].</w:t>
      </w:r>
    </w:p>
    <w:p w14:paraId="2DC9FE22" w14:textId="5107328B"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r w:rsidRPr="004E7BB4">
        <w:rPr>
          <w:rFonts w:ascii="Times New Roman" w:hAnsi="Times New Roman" w:cs="Times New Roman"/>
          <w:sz w:val="24"/>
          <w:szCs w:val="24"/>
        </w:rPr>
        <w:t xml:space="preserve">Jain, V. and Singh, S. (2020). Multi-objective Supply Chain Optimization. </w:t>
      </w:r>
      <w:r w:rsidRPr="004E7BB4">
        <w:rPr>
          <w:rFonts w:ascii="Times New Roman" w:hAnsi="Times New Roman" w:cs="Times New Roman"/>
          <w:i/>
          <w:iCs/>
          <w:sz w:val="24"/>
          <w:szCs w:val="24"/>
        </w:rPr>
        <w:t>International Journal of Production Economics</w:t>
      </w:r>
      <w:r w:rsidRPr="004E7BB4">
        <w:rPr>
          <w:rFonts w:ascii="Times New Roman" w:hAnsi="Times New Roman" w:cs="Times New Roman"/>
          <w:sz w:val="24"/>
          <w:szCs w:val="24"/>
        </w:rPr>
        <w:t xml:space="preserve">, 229, 107759. Available at: </w:t>
      </w:r>
      <w:hyperlink r:id="rId154" w:history="1">
        <w:r w:rsidRPr="004E7BB4">
          <w:rPr>
            <w:rStyle w:val="Hyperlink"/>
            <w:rFonts w:ascii="Times New Roman" w:hAnsi="Times New Roman" w:cs="Times New Roman"/>
            <w:sz w:val="24"/>
            <w:szCs w:val="24"/>
          </w:rPr>
          <w:t>https://doi.org/10.1016/j.ijpe.2020.107759</w:t>
        </w:r>
      </w:hyperlink>
      <w:r w:rsidRPr="004E7BB4">
        <w:rPr>
          <w:rFonts w:ascii="Times New Roman" w:hAnsi="Times New Roman" w:cs="Times New Roman"/>
          <w:sz w:val="24"/>
          <w:szCs w:val="24"/>
        </w:rPr>
        <w:t xml:space="preserve"> [Accessed: 12 April 2025].</w:t>
      </w:r>
    </w:p>
    <w:p w14:paraId="39272B4E" w14:textId="495FE967"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r w:rsidRPr="004E7BB4">
        <w:rPr>
          <w:rFonts w:ascii="Times New Roman" w:hAnsi="Times New Roman" w:cs="Times New Roman"/>
          <w:sz w:val="24"/>
          <w:szCs w:val="24"/>
        </w:rPr>
        <w:t xml:space="preserve">Sheffi, Y. (2005). </w:t>
      </w:r>
      <w:r w:rsidRPr="004E7BB4">
        <w:rPr>
          <w:rFonts w:ascii="Times New Roman" w:hAnsi="Times New Roman" w:cs="Times New Roman"/>
          <w:i/>
          <w:iCs/>
          <w:sz w:val="24"/>
          <w:szCs w:val="24"/>
        </w:rPr>
        <w:t>The Resilient Enterprise: Overcoming Vulnerability for Competitive Advantage</w:t>
      </w:r>
      <w:r w:rsidRPr="004E7BB4">
        <w:rPr>
          <w:rFonts w:ascii="Times New Roman" w:hAnsi="Times New Roman" w:cs="Times New Roman"/>
          <w:sz w:val="24"/>
          <w:szCs w:val="24"/>
        </w:rPr>
        <w:t xml:space="preserve">. MIT Press. Chapter 4, pp. 103–142. Available at: </w:t>
      </w:r>
      <w:hyperlink r:id="rId155" w:history="1">
        <w:r w:rsidRPr="004E7BB4">
          <w:rPr>
            <w:rStyle w:val="Hyperlink"/>
            <w:rFonts w:ascii="Times New Roman" w:hAnsi="Times New Roman" w:cs="Times New Roman"/>
            <w:sz w:val="24"/>
            <w:szCs w:val="24"/>
          </w:rPr>
          <w:t>https://mitpress.mit.edu/9780262195250/the-resilient-enterprise/</w:t>
        </w:r>
      </w:hyperlink>
      <w:r w:rsidRPr="004E7BB4">
        <w:rPr>
          <w:rFonts w:ascii="Times New Roman" w:hAnsi="Times New Roman" w:cs="Times New Roman"/>
          <w:sz w:val="24"/>
          <w:szCs w:val="24"/>
        </w:rPr>
        <w:t xml:space="preserve"> [Accessed: 12 April 2025].</w:t>
      </w:r>
    </w:p>
    <w:p w14:paraId="2EB517B8" w14:textId="79EE7A86"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r w:rsidRPr="004E7BB4">
        <w:rPr>
          <w:rFonts w:ascii="Times New Roman" w:hAnsi="Times New Roman" w:cs="Times New Roman"/>
          <w:sz w:val="24"/>
          <w:szCs w:val="24"/>
        </w:rPr>
        <w:t xml:space="preserve">Dekker, R., Bloemhof, J. and </w:t>
      </w:r>
      <w:proofErr w:type="spellStart"/>
      <w:r w:rsidRPr="004E7BB4">
        <w:rPr>
          <w:rFonts w:ascii="Times New Roman" w:hAnsi="Times New Roman" w:cs="Times New Roman"/>
          <w:sz w:val="24"/>
          <w:szCs w:val="24"/>
        </w:rPr>
        <w:t>Mallidis</w:t>
      </w:r>
      <w:proofErr w:type="spellEnd"/>
      <w:r w:rsidRPr="004E7BB4">
        <w:rPr>
          <w:rFonts w:ascii="Times New Roman" w:hAnsi="Times New Roman" w:cs="Times New Roman"/>
          <w:sz w:val="24"/>
          <w:szCs w:val="24"/>
        </w:rPr>
        <w:t xml:space="preserve">, I. (2012). Operations Research for Green Logistics. </w:t>
      </w:r>
      <w:r w:rsidRPr="004E7BB4">
        <w:rPr>
          <w:rFonts w:ascii="Times New Roman" w:hAnsi="Times New Roman" w:cs="Times New Roman"/>
          <w:i/>
          <w:iCs/>
          <w:sz w:val="24"/>
          <w:szCs w:val="24"/>
        </w:rPr>
        <w:t>European Journal of Operational Research</w:t>
      </w:r>
      <w:r w:rsidRPr="004E7BB4">
        <w:rPr>
          <w:rFonts w:ascii="Times New Roman" w:hAnsi="Times New Roman" w:cs="Times New Roman"/>
          <w:sz w:val="24"/>
          <w:szCs w:val="24"/>
        </w:rPr>
        <w:t xml:space="preserve">, 219(3), pp.671–679. Available at: </w:t>
      </w:r>
      <w:hyperlink r:id="rId156" w:history="1">
        <w:r w:rsidRPr="004E7BB4">
          <w:rPr>
            <w:rStyle w:val="Hyperlink"/>
            <w:rFonts w:ascii="Times New Roman" w:hAnsi="Times New Roman" w:cs="Times New Roman"/>
            <w:sz w:val="24"/>
            <w:szCs w:val="24"/>
          </w:rPr>
          <w:t>https://doi.org/10.1016/j.ejor.2011.11.010</w:t>
        </w:r>
      </w:hyperlink>
      <w:r w:rsidRPr="004E7BB4">
        <w:rPr>
          <w:rFonts w:ascii="Times New Roman" w:hAnsi="Times New Roman" w:cs="Times New Roman"/>
          <w:sz w:val="24"/>
          <w:szCs w:val="24"/>
        </w:rPr>
        <w:t xml:space="preserve"> [Accessed: 12 April 2025].</w:t>
      </w:r>
    </w:p>
    <w:p w14:paraId="745BB326" w14:textId="62D4C9B4"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r w:rsidRPr="004E7BB4">
        <w:rPr>
          <w:rFonts w:ascii="Times New Roman" w:hAnsi="Times New Roman" w:cs="Times New Roman"/>
          <w:sz w:val="24"/>
          <w:szCs w:val="24"/>
        </w:rPr>
        <w:t xml:space="preserve">Chopra, S. and Meindl, P. (2021). </w:t>
      </w:r>
      <w:r w:rsidRPr="004E7BB4">
        <w:rPr>
          <w:rFonts w:ascii="Times New Roman" w:hAnsi="Times New Roman" w:cs="Times New Roman"/>
          <w:i/>
          <w:iCs/>
          <w:sz w:val="24"/>
          <w:szCs w:val="24"/>
        </w:rPr>
        <w:t>Supply Chain Management: Strategy, Planning, and Operation</w:t>
      </w:r>
      <w:r w:rsidRPr="004E7BB4">
        <w:rPr>
          <w:rFonts w:ascii="Times New Roman" w:hAnsi="Times New Roman" w:cs="Times New Roman"/>
          <w:sz w:val="24"/>
          <w:szCs w:val="24"/>
        </w:rPr>
        <w:t xml:space="preserve">. 7th ed. Pearson. Chapter 6, pp. 215–260. Available at: </w:t>
      </w:r>
      <w:hyperlink r:id="rId157" w:history="1">
        <w:r w:rsidRPr="004E7BB4">
          <w:rPr>
            <w:rStyle w:val="Hyperlink"/>
            <w:rFonts w:ascii="Times New Roman" w:hAnsi="Times New Roman" w:cs="Times New Roman"/>
            <w:sz w:val="24"/>
            <w:szCs w:val="24"/>
          </w:rPr>
          <w:t>https://www.pearson.com/en-us/subject-catalog/p/supply-chain-management-strategy-planning-and-operation/P200000005002</w:t>
        </w:r>
      </w:hyperlink>
      <w:r w:rsidRPr="004E7BB4">
        <w:rPr>
          <w:rFonts w:ascii="Times New Roman" w:hAnsi="Times New Roman" w:cs="Times New Roman"/>
          <w:sz w:val="24"/>
          <w:szCs w:val="24"/>
        </w:rPr>
        <w:t xml:space="preserve"> [Accessed: 12 April 2025].</w:t>
      </w:r>
    </w:p>
    <w:p w14:paraId="7CF4B9AE" w14:textId="4CDFAEC2"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r w:rsidRPr="004E7BB4">
        <w:rPr>
          <w:rFonts w:ascii="Times New Roman" w:hAnsi="Times New Roman" w:cs="Times New Roman"/>
          <w:sz w:val="24"/>
          <w:szCs w:val="24"/>
        </w:rPr>
        <w:t xml:space="preserve">Power, D.J., Sharda, R. and Burstein, F. (2018). </w:t>
      </w:r>
      <w:r w:rsidRPr="004E7BB4">
        <w:rPr>
          <w:rFonts w:ascii="Times New Roman" w:hAnsi="Times New Roman" w:cs="Times New Roman"/>
          <w:i/>
          <w:iCs/>
          <w:sz w:val="24"/>
          <w:szCs w:val="24"/>
        </w:rPr>
        <w:t>Decision Support and Business Intelligence Systems</w:t>
      </w:r>
      <w:r w:rsidRPr="004E7BB4">
        <w:rPr>
          <w:rFonts w:ascii="Times New Roman" w:hAnsi="Times New Roman" w:cs="Times New Roman"/>
          <w:sz w:val="24"/>
          <w:szCs w:val="24"/>
        </w:rPr>
        <w:t xml:space="preserve">. Springer. Chapter 10, pp. 297–330. Available at: </w:t>
      </w:r>
      <w:hyperlink r:id="rId158" w:tgtFrame="_new" w:history="1">
        <w:r w:rsidRPr="004E7BB4">
          <w:rPr>
            <w:rStyle w:val="Hyperlink"/>
            <w:rFonts w:ascii="Times New Roman" w:hAnsi="Times New Roman" w:cs="Times New Roman"/>
            <w:sz w:val="24"/>
            <w:szCs w:val="24"/>
          </w:rPr>
          <w:t>https://link.springer.com/book/10.1007/978-3-319-74002-8</w:t>
        </w:r>
      </w:hyperlink>
      <w:r w:rsidRPr="004E7BB4">
        <w:rPr>
          <w:rFonts w:ascii="Times New Roman" w:hAnsi="Times New Roman" w:cs="Times New Roman"/>
          <w:sz w:val="24"/>
          <w:szCs w:val="24"/>
        </w:rPr>
        <w:t xml:space="preserve"> [Accessed: 12 April 2025].</w:t>
      </w:r>
    </w:p>
    <w:p w14:paraId="5384323C" w14:textId="113DA5AA"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r w:rsidRPr="004E7BB4">
        <w:rPr>
          <w:rFonts w:ascii="Times New Roman" w:hAnsi="Times New Roman" w:cs="Times New Roman"/>
          <w:sz w:val="24"/>
          <w:szCs w:val="24"/>
        </w:rPr>
        <w:t xml:space="preserve">Winston, W.L. and Albright, S.C. (2019). </w:t>
      </w:r>
      <w:r w:rsidRPr="004E7BB4">
        <w:rPr>
          <w:rFonts w:ascii="Times New Roman" w:hAnsi="Times New Roman" w:cs="Times New Roman"/>
          <w:i/>
          <w:iCs/>
          <w:sz w:val="24"/>
          <w:szCs w:val="24"/>
        </w:rPr>
        <w:t>Practical Management Science</w:t>
      </w:r>
      <w:r w:rsidRPr="004E7BB4">
        <w:rPr>
          <w:rFonts w:ascii="Times New Roman" w:hAnsi="Times New Roman" w:cs="Times New Roman"/>
          <w:sz w:val="24"/>
          <w:szCs w:val="24"/>
        </w:rPr>
        <w:t xml:space="preserve">. 6th ed. Cengage Learning. Chapter 9, pp. 305–370. Available at: </w:t>
      </w:r>
      <w:hyperlink r:id="rId159" w:history="1">
        <w:r w:rsidRPr="004E7BB4">
          <w:rPr>
            <w:rStyle w:val="Hyperlink"/>
            <w:rFonts w:ascii="Times New Roman" w:hAnsi="Times New Roman" w:cs="Times New Roman"/>
            <w:sz w:val="24"/>
            <w:szCs w:val="24"/>
          </w:rPr>
          <w:t>https://www.cengage.com/c/practical-management-science-6e-winston/9781337406659</w:t>
        </w:r>
      </w:hyperlink>
      <w:r w:rsidRPr="004E7BB4">
        <w:rPr>
          <w:rFonts w:ascii="Times New Roman" w:hAnsi="Times New Roman" w:cs="Times New Roman"/>
          <w:sz w:val="24"/>
          <w:szCs w:val="24"/>
        </w:rPr>
        <w:t xml:space="preserve"> [Accessed: 12 April 2025].</w:t>
      </w:r>
    </w:p>
    <w:p w14:paraId="1188028A" w14:textId="640D819C"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proofErr w:type="spellStart"/>
      <w:r w:rsidRPr="004E7BB4">
        <w:rPr>
          <w:rFonts w:ascii="Times New Roman" w:hAnsi="Times New Roman" w:cs="Times New Roman"/>
          <w:sz w:val="24"/>
          <w:szCs w:val="24"/>
        </w:rPr>
        <w:t>Gurobi</w:t>
      </w:r>
      <w:proofErr w:type="spellEnd"/>
      <w:r w:rsidRPr="004E7BB4">
        <w:rPr>
          <w:rFonts w:ascii="Times New Roman" w:hAnsi="Times New Roman" w:cs="Times New Roman"/>
          <w:sz w:val="24"/>
          <w:szCs w:val="24"/>
        </w:rPr>
        <w:t xml:space="preserve"> Optimization LLC. (2023). </w:t>
      </w:r>
      <w:proofErr w:type="spellStart"/>
      <w:r w:rsidRPr="004E7BB4">
        <w:rPr>
          <w:rFonts w:ascii="Times New Roman" w:hAnsi="Times New Roman" w:cs="Times New Roman"/>
          <w:i/>
          <w:iCs/>
          <w:sz w:val="24"/>
          <w:szCs w:val="24"/>
        </w:rPr>
        <w:t>Gurobi</w:t>
      </w:r>
      <w:proofErr w:type="spellEnd"/>
      <w:r w:rsidRPr="004E7BB4">
        <w:rPr>
          <w:rFonts w:ascii="Times New Roman" w:hAnsi="Times New Roman" w:cs="Times New Roman"/>
          <w:i/>
          <w:iCs/>
          <w:sz w:val="24"/>
          <w:szCs w:val="24"/>
        </w:rPr>
        <w:t xml:space="preserve"> Optimizer Reference Manual</w:t>
      </w:r>
      <w:r w:rsidRPr="004E7BB4">
        <w:rPr>
          <w:rFonts w:ascii="Times New Roman" w:hAnsi="Times New Roman" w:cs="Times New Roman"/>
          <w:sz w:val="24"/>
          <w:szCs w:val="24"/>
        </w:rPr>
        <w:t xml:space="preserve">. Available at: </w:t>
      </w:r>
      <w:hyperlink r:id="rId160" w:history="1">
        <w:r w:rsidRPr="004E7BB4">
          <w:rPr>
            <w:rStyle w:val="Hyperlink"/>
            <w:rFonts w:ascii="Times New Roman" w:hAnsi="Times New Roman" w:cs="Times New Roman"/>
            <w:sz w:val="24"/>
            <w:szCs w:val="24"/>
          </w:rPr>
          <w:t>https://www.gurobi.com/documentation/</w:t>
        </w:r>
      </w:hyperlink>
      <w:r w:rsidRPr="004E7BB4">
        <w:rPr>
          <w:rFonts w:ascii="Times New Roman" w:hAnsi="Times New Roman" w:cs="Times New Roman"/>
          <w:sz w:val="24"/>
          <w:szCs w:val="24"/>
        </w:rPr>
        <w:t xml:space="preserve"> [Accessed: 12 April 2025].</w:t>
      </w:r>
    </w:p>
    <w:p w14:paraId="29D61A56" w14:textId="60555AF7"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r w:rsidRPr="004E7BB4">
        <w:rPr>
          <w:rFonts w:ascii="Times New Roman" w:hAnsi="Times New Roman" w:cs="Times New Roman"/>
          <w:sz w:val="24"/>
          <w:szCs w:val="24"/>
        </w:rPr>
        <w:t xml:space="preserve">Google Research. (2024). </w:t>
      </w:r>
      <w:proofErr w:type="spellStart"/>
      <w:r w:rsidRPr="004E7BB4">
        <w:rPr>
          <w:rFonts w:ascii="Times New Roman" w:hAnsi="Times New Roman" w:cs="Times New Roman"/>
          <w:i/>
          <w:iCs/>
          <w:sz w:val="24"/>
          <w:szCs w:val="24"/>
        </w:rPr>
        <w:t>Colaboratory</w:t>
      </w:r>
      <w:proofErr w:type="spellEnd"/>
      <w:r w:rsidRPr="004E7BB4">
        <w:rPr>
          <w:rFonts w:ascii="Times New Roman" w:hAnsi="Times New Roman" w:cs="Times New Roman"/>
          <w:i/>
          <w:iCs/>
          <w:sz w:val="24"/>
          <w:szCs w:val="24"/>
        </w:rPr>
        <w:t>: Machine Learning and Data Science in Python</w:t>
      </w:r>
      <w:r w:rsidRPr="004E7BB4">
        <w:rPr>
          <w:rFonts w:ascii="Times New Roman" w:hAnsi="Times New Roman" w:cs="Times New Roman"/>
          <w:sz w:val="24"/>
          <w:szCs w:val="24"/>
        </w:rPr>
        <w:t xml:space="preserve">. Available at: </w:t>
      </w:r>
      <w:r w:rsidRPr="00E862C5">
        <w:rPr>
          <w:rStyle w:val="Hyperlink"/>
        </w:rPr>
        <w:t>https://colab.research.google.com</w:t>
      </w:r>
      <w:r w:rsidRPr="004E7BB4">
        <w:rPr>
          <w:rFonts w:ascii="Times New Roman" w:hAnsi="Times New Roman" w:cs="Times New Roman"/>
          <w:sz w:val="24"/>
          <w:szCs w:val="24"/>
        </w:rPr>
        <w:t xml:space="preserve"> [Accessed: 12 April 2025].</w:t>
      </w:r>
    </w:p>
    <w:p w14:paraId="15BD238C" w14:textId="168385E3"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r w:rsidRPr="004E7BB4">
        <w:rPr>
          <w:rFonts w:ascii="Times New Roman" w:hAnsi="Times New Roman" w:cs="Times New Roman"/>
          <w:sz w:val="24"/>
          <w:szCs w:val="24"/>
        </w:rPr>
        <w:t xml:space="preserve">Python Software Foundation. (2023). </w:t>
      </w:r>
      <w:r w:rsidRPr="004E7BB4">
        <w:rPr>
          <w:rFonts w:ascii="Times New Roman" w:hAnsi="Times New Roman" w:cs="Times New Roman"/>
          <w:i/>
          <w:iCs/>
          <w:sz w:val="24"/>
          <w:szCs w:val="24"/>
        </w:rPr>
        <w:t>Python</w:t>
      </w:r>
      <w:r w:rsidRPr="004E7BB4">
        <w:rPr>
          <w:rFonts w:ascii="Times New Roman" w:hAnsi="Times New Roman" w:cs="Times New Roman"/>
          <w:sz w:val="24"/>
          <w:szCs w:val="24"/>
        </w:rPr>
        <w:t xml:space="preserve">. Available at: </w:t>
      </w:r>
      <w:hyperlink r:id="rId161" w:tgtFrame="_new" w:history="1">
        <w:r w:rsidRPr="004E7BB4">
          <w:rPr>
            <w:rStyle w:val="Hyperlink"/>
            <w:rFonts w:ascii="Times New Roman" w:hAnsi="Times New Roman" w:cs="Times New Roman"/>
            <w:sz w:val="24"/>
            <w:szCs w:val="24"/>
          </w:rPr>
          <w:t>https://www.python.org/</w:t>
        </w:r>
      </w:hyperlink>
      <w:r w:rsidRPr="004E7BB4">
        <w:rPr>
          <w:rFonts w:ascii="Times New Roman" w:hAnsi="Times New Roman" w:cs="Times New Roman"/>
          <w:sz w:val="24"/>
          <w:szCs w:val="24"/>
        </w:rPr>
        <w:t xml:space="preserve"> [Accessed: 12 April 2025].</w:t>
      </w:r>
    </w:p>
    <w:p w14:paraId="14095E38" w14:textId="0BA34417"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r w:rsidRPr="004E7BB4">
        <w:rPr>
          <w:rFonts w:ascii="Times New Roman" w:hAnsi="Times New Roman" w:cs="Times New Roman"/>
          <w:sz w:val="24"/>
          <w:szCs w:val="24"/>
        </w:rPr>
        <w:t xml:space="preserve">Hart, W.E., Watson, J.-P. and Woodruff, D.L. (2011). Pyomo: Modeling and Solving Mathematical Programs in Python. </w:t>
      </w:r>
      <w:r w:rsidRPr="004E7BB4">
        <w:rPr>
          <w:rFonts w:ascii="Times New Roman" w:hAnsi="Times New Roman" w:cs="Times New Roman"/>
          <w:i/>
          <w:iCs/>
          <w:sz w:val="24"/>
          <w:szCs w:val="24"/>
        </w:rPr>
        <w:t>Mathematical Programming Computation</w:t>
      </w:r>
      <w:r w:rsidRPr="004E7BB4">
        <w:rPr>
          <w:rFonts w:ascii="Times New Roman" w:hAnsi="Times New Roman" w:cs="Times New Roman"/>
          <w:sz w:val="24"/>
          <w:szCs w:val="24"/>
        </w:rPr>
        <w:t xml:space="preserve">, 3(3), pp.219–260.Available at: </w:t>
      </w:r>
      <w:hyperlink r:id="rId162" w:tgtFrame="_new" w:history="1">
        <w:r w:rsidRPr="004E7BB4">
          <w:rPr>
            <w:rStyle w:val="Hyperlink"/>
            <w:rFonts w:ascii="Times New Roman" w:hAnsi="Times New Roman" w:cs="Times New Roman"/>
            <w:sz w:val="24"/>
            <w:szCs w:val="24"/>
          </w:rPr>
          <w:t>https://link.springer.com/article/10.1007/s12532-011-0026-8</w:t>
        </w:r>
      </w:hyperlink>
      <w:r w:rsidRPr="004E7BB4">
        <w:rPr>
          <w:rFonts w:ascii="Times New Roman" w:hAnsi="Times New Roman" w:cs="Times New Roman"/>
          <w:sz w:val="24"/>
          <w:szCs w:val="24"/>
        </w:rPr>
        <w:t xml:space="preserve"> [Accessed: 12 April 2025].</w:t>
      </w:r>
    </w:p>
    <w:p w14:paraId="46705233" w14:textId="37B1EC14" w:rsidR="001B21BC" w:rsidRPr="004E7BB4" w:rsidRDefault="001B21BC" w:rsidP="004E7BB4">
      <w:pPr>
        <w:pStyle w:val="ListParagraph"/>
        <w:numPr>
          <w:ilvl w:val="0"/>
          <w:numId w:val="103"/>
        </w:numPr>
        <w:spacing w:line="360" w:lineRule="auto"/>
        <w:rPr>
          <w:rFonts w:ascii="Times New Roman" w:hAnsi="Times New Roman" w:cs="Times New Roman"/>
          <w:sz w:val="24"/>
          <w:szCs w:val="24"/>
        </w:rPr>
      </w:pPr>
      <w:r w:rsidRPr="004E7BB4">
        <w:rPr>
          <w:rFonts w:ascii="Times New Roman" w:hAnsi="Times New Roman" w:cs="Times New Roman"/>
          <w:sz w:val="24"/>
          <w:szCs w:val="24"/>
        </w:rPr>
        <w:t xml:space="preserve">Pedregosa, F. et al. (2011). Scikit-learn: Machine Learning in Python. </w:t>
      </w:r>
      <w:r w:rsidRPr="004E7BB4">
        <w:rPr>
          <w:rFonts w:ascii="Times New Roman" w:hAnsi="Times New Roman" w:cs="Times New Roman"/>
          <w:i/>
          <w:iCs/>
          <w:sz w:val="24"/>
          <w:szCs w:val="24"/>
        </w:rPr>
        <w:t>Journal of Machine Learning Research</w:t>
      </w:r>
      <w:r w:rsidRPr="004E7BB4">
        <w:rPr>
          <w:rFonts w:ascii="Times New Roman" w:hAnsi="Times New Roman" w:cs="Times New Roman"/>
          <w:sz w:val="24"/>
          <w:szCs w:val="24"/>
        </w:rPr>
        <w:t xml:space="preserve">, 12, pp.2825–2830. Available at: </w:t>
      </w:r>
      <w:hyperlink r:id="rId163" w:tgtFrame="_new" w:history="1">
        <w:r w:rsidRPr="004E7BB4">
          <w:rPr>
            <w:rStyle w:val="Hyperlink"/>
            <w:rFonts w:ascii="Times New Roman" w:hAnsi="Times New Roman" w:cs="Times New Roman"/>
            <w:sz w:val="24"/>
            <w:szCs w:val="24"/>
          </w:rPr>
          <w:t>http://jmlr.csail.mit.edu/papers/v12/pedregosa11a.html</w:t>
        </w:r>
      </w:hyperlink>
      <w:r w:rsidRPr="004E7BB4">
        <w:rPr>
          <w:rFonts w:ascii="Times New Roman" w:hAnsi="Times New Roman" w:cs="Times New Roman"/>
          <w:sz w:val="24"/>
          <w:szCs w:val="24"/>
        </w:rPr>
        <w:t xml:space="preserve"> [Accessed: 12 April 2025].</w:t>
      </w:r>
    </w:p>
    <w:p w14:paraId="38869EBF" w14:textId="77777777" w:rsidR="001B21BC" w:rsidRPr="001317DB" w:rsidRDefault="001B21BC" w:rsidP="001317DB">
      <w:pPr>
        <w:spacing w:line="360" w:lineRule="auto"/>
        <w:rPr>
          <w:rFonts w:ascii="Times New Roman" w:hAnsi="Times New Roman" w:cs="Times New Roman"/>
          <w:sz w:val="24"/>
          <w:szCs w:val="24"/>
        </w:rPr>
      </w:pPr>
    </w:p>
    <w:sectPr w:rsidR="001B21BC" w:rsidRPr="001317DB" w:rsidSect="00CC6F9E">
      <w:headerReference w:type="default" r:id="rId164"/>
      <w:footerReference w:type="default" r:id="rId165"/>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492381" w14:textId="77777777" w:rsidR="008A2A9F" w:rsidRDefault="008A2A9F" w:rsidP="000B4976">
      <w:pPr>
        <w:spacing w:after="0" w:line="240" w:lineRule="auto"/>
      </w:pPr>
      <w:r>
        <w:separator/>
      </w:r>
    </w:p>
  </w:endnote>
  <w:endnote w:type="continuationSeparator" w:id="0">
    <w:p w14:paraId="4BAD5C95" w14:textId="77777777" w:rsidR="008A2A9F" w:rsidRDefault="008A2A9F" w:rsidP="000B49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984778"/>
      <w:docPartObj>
        <w:docPartGallery w:val="Page Numbers (Bottom of Page)"/>
        <w:docPartUnique/>
      </w:docPartObj>
    </w:sdtPr>
    <w:sdtEndPr>
      <w:rPr>
        <w:noProof/>
      </w:rPr>
    </w:sdtEndPr>
    <w:sdtContent>
      <w:p w14:paraId="524127A9" w14:textId="0184D69C" w:rsidR="00AC7BDE" w:rsidRDefault="00AC7BD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183E78" w14:textId="77777777" w:rsidR="00AC7BDE" w:rsidRDefault="00AC7B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F530F5" w14:textId="77777777" w:rsidR="008A2A9F" w:rsidRDefault="008A2A9F" w:rsidP="000B4976">
      <w:pPr>
        <w:spacing w:after="0" w:line="240" w:lineRule="auto"/>
      </w:pPr>
      <w:r>
        <w:separator/>
      </w:r>
    </w:p>
  </w:footnote>
  <w:footnote w:type="continuationSeparator" w:id="0">
    <w:p w14:paraId="097B1962" w14:textId="77777777" w:rsidR="008A2A9F" w:rsidRDefault="008A2A9F" w:rsidP="000B49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81E98" w14:textId="77777777" w:rsidR="00323DDD" w:rsidRDefault="00323DDD">
    <w:pPr>
      <w:pStyle w:val="Header"/>
    </w:pPr>
  </w:p>
  <w:p w14:paraId="32602C71" w14:textId="77777777" w:rsidR="00323DDD" w:rsidRDefault="00323DDD">
    <w:pPr>
      <w:pStyle w:val="Header"/>
    </w:pPr>
  </w:p>
  <w:p w14:paraId="2BAEA2CC" w14:textId="77777777" w:rsidR="00FF27C1" w:rsidRDefault="00FF27C1">
    <w:pPr>
      <w:pStyle w:val="Header"/>
    </w:pPr>
  </w:p>
  <w:p w14:paraId="4389A6AC" w14:textId="77777777" w:rsidR="00323DDD" w:rsidRDefault="00323D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DD58504"/>
    <w:multiLevelType w:val="hybridMultilevel"/>
    <w:tmpl w:val="FFFFFFFF"/>
    <w:lvl w:ilvl="0" w:tplc="FFFFFFFF">
      <w:start w:val="1"/>
      <w:numFmt w:val="bullet"/>
      <w:lvlText w:val="•"/>
      <w:lvlJc w:val="left"/>
    </w:lvl>
    <w:lvl w:ilvl="1" w:tplc="5EC56762">
      <w:start w:val="1"/>
      <w:numFmt w:val="bullet"/>
      <w:lvlText w:val="•"/>
      <w:lvlJc w:val="left"/>
    </w:lvl>
    <w:lvl w:ilvl="2" w:tplc="ED38971B">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8239686"/>
    <w:multiLevelType w:val="hybridMultilevel"/>
    <w:tmpl w:val="FFFFFFFF"/>
    <w:lvl w:ilvl="0" w:tplc="FFFFFFFF">
      <w:start w:val="1"/>
      <w:numFmt w:val="bullet"/>
      <w:lvlText w:val="•"/>
      <w:lvlJc w:val="left"/>
    </w:lvl>
    <w:lvl w:ilvl="1" w:tplc="91C5AE1A">
      <w:start w:val="1"/>
      <w:numFmt w:val="bullet"/>
      <w:lvlText w:val="•"/>
      <w:lvlJc w:val="left"/>
    </w:lvl>
    <w:lvl w:ilvl="2" w:tplc="C9A5C788">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DD4146"/>
    <w:multiLevelType w:val="multilevel"/>
    <w:tmpl w:val="A0AA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9551D"/>
    <w:multiLevelType w:val="multilevel"/>
    <w:tmpl w:val="FA24D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F353E8"/>
    <w:multiLevelType w:val="multilevel"/>
    <w:tmpl w:val="77E4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63682"/>
    <w:multiLevelType w:val="multilevel"/>
    <w:tmpl w:val="9A74F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E81474"/>
    <w:multiLevelType w:val="multilevel"/>
    <w:tmpl w:val="A964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3F0AE6"/>
    <w:multiLevelType w:val="multilevel"/>
    <w:tmpl w:val="892E5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0C4944"/>
    <w:multiLevelType w:val="multilevel"/>
    <w:tmpl w:val="F550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2602CF"/>
    <w:multiLevelType w:val="multilevel"/>
    <w:tmpl w:val="B8AC5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52112F"/>
    <w:multiLevelType w:val="multilevel"/>
    <w:tmpl w:val="D642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5F07A8"/>
    <w:multiLevelType w:val="multilevel"/>
    <w:tmpl w:val="AC0E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DE32F7"/>
    <w:multiLevelType w:val="multilevel"/>
    <w:tmpl w:val="DA16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7A03C9"/>
    <w:multiLevelType w:val="hybridMultilevel"/>
    <w:tmpl w:val="E108B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EB318D6"/>
    <w:multiLevelType w:val="multilevel"/>
    <w:tmpl w:val="22D6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DA4DBE"/>
    <w:multiLevelType w:val="multilevel"/>
    <w:tmpl w:val="7E8A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692F47"/>
    <w:multiLevelType w:val="multilevel"/>
    <w:tmpl w:val="EE5C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657A74"/>
    <w:multiLevelType w:val="multilevel"/>
    <w:tmpl w:val="23A4A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9D6708"/>
    <w:multiLevelType w:val="multilevel"/>
    <w:tmpl w:val="FA24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D674DD"/>
    <w:multiLevelType w:val="multilevel"/>
    <w:tmpl w:val="3A3A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BA11D0"/>
    <w:multiLevelType w:val="multilevel"/>
    <w:tmpl w:val="04E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BE3931"/>
    <w:multiLevelType w:val="multilevel"/>
    <w:tmpl w:val="9DA44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E743E4"/>
    <w:multiLevelType w:val="multilevel"/>
    <w:tmpl w:val="AC9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85670F"/>
    <w:multiLevelType w:val="multilevel"/>
    <w:tmpl w:val="D980B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FB070A"/>
    <w:multiLevelType w:val="multilevel"/>
    <w:tmpl w:val="60C4A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2B59E3"/>
    <w:multiLevelType w:val="multilevel"/>
    <w:tmpl w:val="31865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9D476D"/>
    <w:multiLevelType w:val="multilevel"/>
    <w:tmpl w:val="A97E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AC5475"/>
    <w:multiLevelType w:val="multilevel"/>
    <w:tmpl w:val="B468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B64ECB"/>
    <w:multiLevelType w:val="multilevel"/>
    <w:tmpl w:val="231E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C059C8"/>
    <w:multiLevelType w:val="multilevel"/>
    <w:tmpl w:val="3EC4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064C8A"/>
    <w:multiLevelType w:val="multilevel"/>
    <w:tmpl w:val="07828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092B03"/>
    <w:multiLevelType w:val="multilevel"/>
    <w:tmpl w:val="9586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A86411"/>
    <w:multiLevelType w:val="multilevel"/>
    <w:tmpl w:val="79C04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1159D0"/>
    <w:multiLevelType w:val="multilevel"/>
    <w:tmpl w:val="87706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170467"/>
    <w:multiLevelType w:val="multilevel"/>
    <w:tmpl w:val="174E6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6240C2"/>
    <w:multiLevelType w:val="multilevel"/>
    <w:tmpl w:val="1092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54A3BA9"/>
    <w:multiLevelType w:val="multilevel"/>
    <w:tmpl w:val="FB966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1E1855"/>
    <w:multiLevelType w:val="multilevel"/>
    <w:tmpl w:val="336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222988"/>
    <w:multiLevelType w:val="multilevel"/>
    <w:tmpl w:val="E71CA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E74552"/>
    <w:multiLevelType w:val="multilevel"/>
    <w:tmpl w:val="175EF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354371"/>
    <w:multiLevelType w:val="multilevel"/>
    <w:tmpl w:val="0B809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AC73BF"/>
    <w:multiLevelType w:val="multilevel"/>
    <w:tmpl w:val="6AEA0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3572E7"/>
    <w:multiLevelType w:val="multilevel"/>
    <w:tmpl w:val="8BEC7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191807"/>
    <w:multiLevelType w:val="hybridMultilevel"/>
    <w:tmpl w:val="FBF44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F726572"/>
    <w:multiLevelType w:val="multilevel"/>
    <w:tmpl w:val="16BE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0739B4"/>
    <w:multiLevelType w:val="multilevel"/>
    <w:tmpl w:val="C9F8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2F204C"/>
    <w:multiLevelType w:val="multilevel"/>
    <w:tmpl w:val="87F69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D850B6"/>
    <w:multiLevelType w:val="multilevel"/>
    <w:tmpl w:val="4FA6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DE54E9"/>
    <w:multiLevelType w:val="multilevel"/>
    <w:tmpl w:val="50F2E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8252B2E"/>
    <w:multiLevelType w:val="multilevel"/>
    <w:tmpl w:val="5CF45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9B262F"/>
    <w:multiLevelType w:val="multilevel"/>
    <w:tmpl w:val="20CEC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3D0695"/>
    <w:multiLevelType w:val="multilevel"/>
    <w:tmpl w:val="5B1E2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AA17588"/>
    <w:multiLevelType w:val="multilevel"/>
    <w:tmpl w:val="6BEA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A43BB0"/>
    <w:multiLevelType w:val="multilevel"/>
    <w:tmpl w:val="2390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BEB6E79"/>
    <w:multiLevelType w:val="multilevel"/>
    <w:tmpl w:val="C0D8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430BA0"/>
    <w:multiLevelType w:val="multilevel"/>
    <w:tmpl w:val="6F42A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5B2572"/>
    <w:multiLevelType w:val="multilevel"/>
    <w:tmpl w:val="8196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C7F15A1"/>
    <w:multiLevelType w:val="multilevel"/>
    <w:tmpl w:val="0264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F01154"/>
    <w:multiLevelType w:val="multilevel"/>
    <w:tmpl w:val="F2AC7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4B22CC"/>
    <w:multiLevelType w:val="hybridMultilevel"/>
    <w:tmpl w:val="592A1C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3E1C05AD"/>
    <w:multiLevelType w:val="multilevel"/>
    <w:tmpl w:val="C14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4621C5"/>
    <w:multiLevelType w:val="multilevel"/>
    <w:tmpl w:val="6B72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781ABE"/>
    <w:multiLevelType w:val="multilevel"/>
    <w:tmpl w:val="5AD4F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596377"/>
    <w:multiLevelType w:val="multilevel"/>
    <w:tmpl w:val="26F61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B949CD"/>
    <w:multiLevelType w:val="multilevel"/>
    <w:tmpl w:val="EF4E0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BE751A"/>
    <w:multiLevelType w:val="multilevel"/>
    <w:tmpl w:val="7EAC0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3B73A1"/>
    <w:multiLevelType w:val="multilevel"/>
    <w:tmpl w:val="7780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857924"/>
    <w:multiLevelType w:val="multilevel"/>
    <w:tmpl w:val="38241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944B0A"/>
    <w:multiLevelType w:val="multilevel"/>
    <w:tmpl w:val="FDB0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835938"/>
    <w:multiLevelType w:val="hybridMultilevel"/>
    <w:tmpl w:val="FFFFFFFF"/>
    <w:lvl w:ilvl="0" w:tplc="FFFFFFFF">
      <w:start w:val="1"/>
      <w:numFmt w:val="bullet"/>
      <w:lvlText w:val="•"/>
      <w:lvlJc w:val="left"/>
    </w:lvl>
    <w:lvl w:ilvl="1" w:tplc="D9EC7869">
      <w:start w:val="1"/>
      <w:numFmt w:val="bullet"/>
      <w:lvlText w:val="•"/>
      <w:lvlJc w:val="left"/>
    </w:lvl>
    <w:lvl w:ilvl="2" w:tplc="2711CD13">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0" w15:restartNumberingAfterBreak="0">
    <w:nsid w:val="479D2670"/>
    <w:multiLevelType w:val="multilevel"/>
    <w:tmpl w:val="96A8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AF605D"/>
    <w:multiLevelType w:val="multilevel"/>
    <w:tmpl w:val="13F05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705B8E"/>
    <w:multiLevelType w:val="multilevel"/>
    <w:tmpl w:val="4BDC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536333"/>
    <w:multiLevelType w:val="multilevel"/>
    <w:tmpl w:val="CDD87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D1F5328"/>
    <w:multiLevelType w:val="multilevel"/>
    <w:tmpl w:val="F152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7F78E2"/>
    <w:multiLevelType w:val="multilevel"/>
    <w:tmpl w:val="828E1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F04B0A"/>
    <w:multiLevelType w:val="multilevel"/>
    <w:tmpl w:val="1900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3B0E9E"/>
    <w:multiLevelType w:val="multilevel"/>
    <w:tmpl w:val="D750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EA34D8"/>
    <w:multiLevelType w:val="multilevel"/>
    <w:tmpl w:val="F092A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5503D9"/>
    <w:multiLevelType w:val="multilevel"/>
    <w:tmpl w:val="8BD6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CE2F8D"/>
    <w:multiLevelType w:val="multilevel"/>
    <w:tmpl w:val="F8E40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E05FEC"/>
    <w:multiLevelType w:val="multilevel"/>
    <w:tmpl w:val="447A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D0C5921"/>
    <w:multiLevelType w:val="multilevel"/>
    <w:tmpl w:val="13341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D86210F"/>
    <w:multiLevelType w:val="multilevel"/>
    <w:tmpl w:val="EDEE5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ECF74D9"/>
    <w:multiLevelType w:val="multilevel"/>
    <w:tmpl w:val="E5D4A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502815"/>
    <w:multiLevelType w:val="hybridMultilevel"/>
    <w:tmpl w:val="FFFFFFFF"/>
    <w:lvl w:ilvl="0" w:tplc="FFFFFFFF">
      <w:start w:val="1"/>
      <w:numFmt w:val="bullet"/>
      <w:lvlText w:val="•"/>
      <w:lvlJc w:val="left"/>
    </w:lvl>
    <w:lvl w:ilvl="1" w:tplc="D07C78DF">
      <w:start w:val="1"/>
      <w:numFmt w:val="bullet"/>
      <w:lvlText w:val="•"/>
      <w:lvlJc w:val="left"/>
    </w:lvl>
    <w:lvl w:ilvl="2" w:tplc="3E20B107">
      <w:start w:val="1"/>
      <w:numFmt w:val="bullet"/>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6" w15:restartNumberingAfterBreak="0">
    <w:nsid w:val="5F6A2410"/>
    <w:multiLevelType w:val="multilevel"/>
    <w:tmpl w:val="8434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2B5751B"/>
    <w:multiLevelType w:val="multilevel"/>
    <w:tmpl w:val="AF8A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2C3214D"/>
    <w:multiLevelType w:val="multilevel"/>
    <w:tmpl w:val="6A2E0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2F1C7C"/>
    <w:multiLevelType w:val="multilevel"/>
    <w:tmpl w:val="EAB01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6F875CE"/>
    <w:multiLevelType w:val="hybridMultilevel"/>
    <w:tmpl w:val="519C53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7B01D40"/>
    <w:multiLevelType w:val="multilevel"/>
    <w:tmpl w:val="118442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2" w15:restartNumberingAfterBreak="0">
    <w:nsid w:val="6B6A0DB6"/>
    <w:multiLevelType w:val="multilevel"/>
    <w:tmpl w:val="8774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CBB1C85"/>
    <w:multiLevelType w:val="multilevel"/>
    <w:tmpl w:val="9C7E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CD328F0"/>
    <w:multiLevelType w:val="multilevel"/>
    <w:tmpl w:val="7162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E7208E"/>
    <w:multiLevelType w:val="multilevel"/>
    <w:tmpl w:val="56569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EAE4689"/>
    <w:multiLevelType w:val="multilevel"/>
    <w:tmpl w:val="59F6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1B0132"/>
    <w:multiLevelType w:val="multilevel"/>
    <w:tmpl w:val="095A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3268C7"/>
    <w:multiLevelType w:val="multilevel"/>
    <w:tmpl w:val="D626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15D571B"/>
    <w:multiLevelType w:val="multilevel"/>
    <w:tmpl w:val="D9DA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2920C77"/>
    <w:multiLevelType w:val="multilevel"/>
    <w:tmpl w:val="C468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4BF07C1"/>
    <w:multiLevelType w:val="multilevel"/>
    <w:tmpl w:val="6F0ED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5AA5C66"/>
    <w:multiLevelType w:val="multilevel"/>
    <w:tmpl w:val="EDDA6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63B7A9E"/>
    <w:multiLevelType w:val="multilevel"/>
    <w:tmpl w:val="8906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5E34A2"/>
    <w:multiLevelType w:val="multilevel"/>
    <w:tmpl w:val="C5E0D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77E79DC"/>
    <w:multiLevelType w:val="multilevel"/>
    <w:tmpl w:val="70D6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390699"/>
    <w:multiLevelType w:val="multilevel"/>
    <w:tmpl w:val="AA62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C123CB"/>
    <w:multiLevelType w:val="multilevel"/>
    <w:tmpl w:val="A922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0A2140"/>
    <w:multiLevelType w:val="multilevel"/>
    <w:tmpl w:val="77F2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B762B2E"/>
    <w:multiLevelType w:val="multilevel"/>
    <w:tmpl w:val="8F02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BA00807"/>
    <w:multiLevelType w:val="multilevel"/>
    <w:tmpl w:val="6CBE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E3E608C"/>
    <w:multiLevelType w:val="multilevel"/>
    <w:tmpl w:val="4300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EB078F5"/>
    <w:multiLevelType w:val="multilevel"/>
    <w:tmpl w:val="4EB26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ECC1B29"/>
    <w:multiLevelType w:val="multilevel"/>
    <w:tmpl w:val="9D7C3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198899">
    <w:abstractNumId w:val="64"/>
  </w:num>
  <w:num w:numId="2" w16cid:durableId="1258712085">
    <w:abstractNumId w:val="83"/>
  </w:num>
  <w:num w:numId="3" w16cid:durableId="1940405943">
    <w:abstractNumId w:val="39"/>
  </w:num>
  <w:num w:numId="4" w16cid:durableId="759178219">
    <w:abstractNumId w:val="15"/>
  </w:num>
  <w:num w:numId="5" w16cid:durableId="465010605">
    <w:abstractNumId w:val="22"/>
  </w:num>
  <w:num w:numId="6" w16cid:durableId="185288306">
    <w:abstractNumId w:val="102"/>
  </w:num>
  <w:num w:numId="7" w16cid:durableId="335156147">
    <w:abstractNumId w:val="56"/>
  </w:num>
  <w:num w:numId="8" w16cid:durableId="897935428">
    <w:abstractNumId w:val="17"/>
  </w:num>
  <w:num w:numId="9" w16cid:durableId="1150289204">
    <w:abstractNumId w:val="21"/>
  </w:num>
  <w:num w:numId="10" w16cid:durableId="356197623">
    <w:abstractNumId w:val="32"/>
  </w:num>
  <w:num w:numId="11" w16cid:durableId="1014653735">
    <w:abstractNumId w:val="54"/>
  </w:num>
  <w:num w:numId="12" w16cid:durableId="600919987">
    <w:abstractNumId w:val="41"/>
  </w:num>
  <w:num w:numId="13" w16cid:durableId="1004866758">
    <w:abstractNumId w:val="72"/>
  </w:num>
  <w:num w:numId="14" w16cid:durableId="1530990296">
    <w:abstractNumId w:val="49"/>
  </w:num>
  <w:num w:numId="15" w16cid:durableId="612201875">
    <w:abstractNumId w:val="29"/>
  </w:num>
  <w:num w:numId="16" w16cid:durableId="2084134983">
    <w:abstractNumId w:val="77"/>
  </w:num>
  <w:num w:numId="17" w16cid:durableId="1204370025">
    <w:abstractNumId w:val="82"/>
  </w:num>
  <w:num w:numId="18" w16cid:durableId="221253303">
    <w:abstractNumId w:val="2"/>
  </w:num>
  <w:num w:numId="19" w16cid:durableId="288557838">
    <w:abstractNumId w:val="46"/>
  </w:num>
  <w:num w:numId="20" w16cid:durableId="353649526">
    <w:abstractNumId w:val="76"/>
  </w:num>
  <w:num w:numId="21" w16cid:durableId="554318268">
    <w:abstractNumId w:val="74"/>
  </w:num>
  <w:num w:numId="22" w16cid:durableId="1704863563">
    <w:abstractNumId w:val="36"/>
  </w:num>
  <w:num w:numId="23" w16cid:durableId="1067847509">
    <w:abstractNumId w:val="25"/>
  </w:num>
  <w:num w:numId="24" w16cid:durableId="204945649">
    <w:abstractNumId w:val="101"/>
  </w:num>
  <w:num w:numId="25" w16cid:durableId="1081411096">
    <w:abstractNumId w:val="42"/>
  </w:num>
  <w:num w:numId="26" w16cid:durableId="148713832">
    <w:abstractNumId w:val="107"/>
  </w:num>
  <w:num w:numId="27" w16cid:durableId="1720668562">
    <w:abstractNumId w:val="44"/>
  </w:num>
  <w:num w:numId="28" w16cid:durableId="1910994738">
    <w:abstractNumId w:val="19"/>
  </w:num>
  <w:num w:numId="29" w16cid:durableId="1915387175">
    <w:abstractNumId w:val="112"/>
  </w:num>
  <w:num w:numId="30" w16cid:durableId="589434856">
    <w:abstractNumId w:val="30"/>
  </w:num>
  <w:num w:numId="31" w16cid:durableId="724526686">
    <w:abstractNumId w:val="95"/>
  </w:num>
  <w:num w:numId="32" w16cid:durableId="278531091">
    <w:abstractNumId w:val="108"/>
  </w:num>
  <w:num w:numId="33" w16cid:durableId="674576831">
    <w:abstractNumId w:val="79"/>
  </w:num>
  <w:num w:numId="34" w16cid:durableId="1173489011">
    <w:abstractNumId w:val="14"/>
  </w:num>
  <w:num w:numId="35" w16cid:durableId="1947423641">
    <w:abstractNumId w:val="52"/>
  </w:num>
  <w:num w:numId="36" w16cid:durableId="1628466883">
    <w:abstractNumId w:val="88"/>
  </w:num>
  <w:num w:numId="37" w16cid:durableId="77794550">
    <w:abstractNumId w:val="5"/>
  </w:num>
  <w:num w:numId="38" w16cid:durableId="327754266">
    <w:abstractNumId w:val="67"/>
  </w:num>
  <w:num w:numId="39" w16cid:durableId="1869950831">
    <w:abstractNumId w:val="97"/>
  </w:num>
  <w:num w:numId="40" w16cid:durableId="175730179">
    <w:abstractNumId w:val="103"/>
  </w:num>
  <w:num w:numId="41" w16cid:durableId="1180239749">
    <w:abstractNumId w:val="47"/>
  </w:num>
  <w:num w:numId="42" w16cid:durableId="1215266163">
    <w:abstractNumId w:val="33"/>
  </w:num>
  <w:num w:numId="43" w16cid:durableId="1533764906">
    <w:abstractNumId w:val="8"/>
  </w:num>
  <w:num w:numId="44" w16cid:durableId="1968200614">
    <w:abstractNumId w:val="48"/>
  </w:num>
  <w:num w:numId="45" w16cid:durableId="1191063490">
    <w:abstractNumId w:val="63"/>
  </w:num>
  <w:num w:numId="46" w16cid:durableId="515651891">
    <w:abstractNumId w:val="99"/>
  </w:num>
  <w:num w:numId="47" w16cid:durableId="787116241">
    <w:abstractNumId w:val="11"/>
  </w:num>
  <w:num w:numId="48" w16cid:durableId="671405">
    <w:abstractNumId w:val="75"/>
  </w:num>
  <w:num w:numId="49" w16cid:durableId="782071440">
    <w:abstractNumId w:val="68"/>
  </w:num>
  <w:num w:numId="50" w16cid:durableId="2039354275">
    <w:abstractNumId w:val="66"/>
  </w:num>
  <w:num w:numId="51" w16cid:durableId="122694934">
    <w:abstractNumId w:val="110"/>
  </w:num>
  <w:num w:numId="52" w16cid:durableId="62214950">
    <w:abstractNumId w:val="89"/>
  </w:num>
  <w:num w:numId="53" w16cid:durableId="923606595">
    <w:abstractNumId w:val="16"/>
  </w:num>
  <w:num w:numId="54" w16cid:durableId="1727752180">
    <w:abstractNumId w:val="45"/>
  </w:num>
  <w:num w:numId="55" w16cid:durableId="1594703062">
    <w:abstractNumId w:val="70"/>
  </w:num>
  <w:num w:numId="56" w16cid:durableId="1108625458">
    <w:abstractNumId w:val="20"/>
  </w:num>
  <w:num w:numId="57" w16cid:durableId="316149475">
    <w:abstractNumId w:val="80"/>
  </w:num>
  <w:num w:numId="58" w16cid:durableId="654335055">
    <w:abstractNumId w:val="96"/>
  </w:num>
  <w:num w:numId="59" w16cid:durableId="1253079342">
    <w:abstractNumId w:val="24"/>
  </w:num>
  <w:num w:numId="60" w16cid:durableId="1627858317">
    <w:abstractNumId w:val="57"/>
  </w:num>
  <w:num w:numId="61" w16cid:durableId="312761889">
    <w:abstractNumId w:val="58"/>
  </w:num>
  <w:num w:numId="62" w16cid:durableId="1787386880">
    <w:abstractNumId w:val="100"/>
  </w:num>
  <w:num w:numId="63" w16cid:durableId="1531062829">
    <w:abstractNumId w:val="55"/>
  </w:num>
  <w:num w:numId="64" w16cid:durableId="293995026">
    <w:abstractNumId w:val="71"/>
  </w:num>
  <w:num w:numId="65" w16cid:durableId="669941015">
    <w:abstractNumId w:val="31"/>
  </w:num>
  <w:num w:numId="66" w16cid:durableId="1479104144">
    <w:abstractNumId w:val="37"/>
  </w:num>
  <w:num w:numId="67" w16cid:durableId="150026576">
    <w:abstractNumId w:val="28"/>
  </w:num>
  <w:num w:numId="68" w16cid:durableId="574976245">
    <w:abstractNumId w:val="111"/>
  </w:num>
  <w:num w:numId="69" w16cid:durableId="736709472">
    <w:abstractNumId w:val="62"/>
  </w:num>
  <w:num w:numId="70" w16cid:durableId="1540583371">
    <w:abstractNumId w:val="93"/>
  </w:num>
  <w:num w:numId="71" w16cid:durableId="1653827954">
    <w:abstractNumId w:val="9"/>
  </w:num>
  <w:num w:numId="72" w16cid:durableId="778331442">
    <w:abstractNumId w:val="40"/>
  </w:num>
  <w:num w:numId="73" w16cid:durableId="1904022082">
    <w:abstractNumId w:val="84"/>
  </w:num>
  <w:num w:numId="74" w16cid:durableId="1132138302">
    <w:abstractNumId w:val="92"/>
  </w:num>
  <w:num w:numId="75" w16cid:durableId="1035540251">
    <w:abstractNumId w:val="35"/>
  </w:num>
  <w:num w:numId="76" w16cid:durableId="132606785">
    <w:abstractNumId w:val="104"/>
  </w:num>
  <w:num w:numId="77" w16cid:durableId="122774467">
    <w:abstractNumId w:val="38"/>
  </w:num>
  <w:num w:numId="78" w16cid:durableId="2097438825">
    <w:abstractNumId w:val="4"/>
  </w:num>
  <w:num w:numId="79" w16cid:durableId="1911689109">
    <w:abstractNumId w:val="51"/>
  </w:num>
  <w:num w:numId="80" w16cid:durableId="1777599145">
    <w:abstractNumId w:val="18"/>
  </w:num>
  <w:num w:numId="81" w16cid:durableId="1656378081">
    <w:abstractNumId w:val="73"/>
  </w:num>
  <w:num w:numId="82" w16cid:durableId="2142333978">
    <w:abstractNumId w:val="23"/>
  </w:num>
  <w:num w:numId="83" w16cid:durableId="1172405459">
    <w:abstractNumId w:val="94"/>
  </w:num>
  <w:num w:numId="84" w16cid:durableId="395858335">
    <w:abstractNumId w:val="6"/>
  </w:num>
  <w:num w:numId="85" w16cid:durableId="1417482725">
    <w:abstractNumId w:val="106"/>
  </w:num>
  <w:num w:numId="86" w16cid:durableId="1672372624">
    <w:abstractNumId w:val="65"/>
  </w:num>
  <w:num w:numId="87" w16cid:durableId="294991784">
    <w:abstractNumId w:val="34"/>
  </w:num>
  <w:num w:numId="88" w16cid:durableId="1780492526">
    <w:abstractNumId w:val="50"/>
  </w:num>
  <w:num w:numId="89" w16cid:durableId="137385115">
    <w:abstractNumId w:val="98"/>
  </w:num>
  <w:num w:numId="90" w16cid:durableId="972756269">
    <w:abstractNumId w:val="7"/>
  </w:num>
  <w:num w:numId="91" w16cid:durableId="1748114143">
    <w:abstractNumId w:val="12"/>
  </w:num>
  <w:num w:numId="92" w16cid:durableId="961301457">
    <w:abstractNumId w:val="90"/>
  </w:num>
  <w:num w:numId="93" w16cid:durableId="383525266">
    <w:abstractNumId w:val="13"/>
  </w:num>
  <w:num w:numId="94" w16cid:durableId="1819566056">
    <w:abstractNumId w:val="105"/>
  </w:num>
  <w:num w:numId="95" w16cid:durableId="1101141935">
    <w:abstractNumId w:val="27"/>
  </w:num>
  <w:num w:numId="96" w16cid:durableId="709303428">
    <w:abstractNumId w:val="60"/>
  </w:num>
  <w:num w:numId="97" w16cid:durableId="695429656">
    <w:abstractNumId w:val="61"/>
  </w:num>
  <w:num w:numId="98" w16cid:durableId="846601699">
    <w:abstractNumId w:val="86"/>
  </w:num>
  <w:num w:numId="99" w16cid:durableId="1038048789">
    <w:abstractNumId w:val="53"/>
  </w:num>
  <w:num w:numId="100" w16cid:durableId="489564538">
    <w:abstractNumId w:val="26"/>
  </w:num>
  <w:num w:numId="101" w16cid:durableId="1736128454">
    <w:abstractNumId w:val="87"/>
  </w:num>
  <w:num w:numId="102" w16cid:durableId="1579750043">
    <w:abstractNumId w:val="81"/>
  </w:num>
  <w:num w:numId="103" w16cid:durableId="1804079456">
    <w:abstractNumId w:val="59"/>
  </w:num>
  <w:num w:numId="104" w16cid:durableId="2112314980">
    <w:abstractNumId w:val="3"/>
  </w:num>
  <w:num w:numId="105" w16cid:durableId="453059517">
    <w:abstractNumId w:val="113"/>
  </w:num>
  <w:num w:numId="106" w16cid:durableId="4334099">
    <w:abstractNumId w:val="10"/>
  </w:num>
  <w:num w:numId="107" w16cid:durableId="1607271085">
    <w:abstractNumId w:val="109"/>
  </w:num>
  <w:num w:numId="108" w16cid:durableId="1459568734">
    <w:abstractNumId w:val="78"/>
  </w:num>
  <w:num w:numId="109" w16cid:durableId="341401050">
    <w:abstractNumId w:val="43"/>
  </w:num>
  <w:num w:numId="110" w16cid:durableId="2043246214">
    <w:abstractNumId w:val="91"/>
  </w:num>
  <w:num w:numId="111" w16cid:durableId="964386317">
    <w:abstractNumId w:val="1"/>
  </w:num>
  <w:num w:numId="112" w16cid:durableId="2094692410">
    <w:abstractNumId w:val="85"/>
  </w:num>
  <w:num w:numId="113" w16cid:durableId="516699711">
    <w:abstractNumId w:val="0"/>
  </w:num>
  <w:num w:numId="114" w16cid:durableId="973410664">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18F"/>
    <w:rsid w:val="000011EA"/>
    <w:rsid w:val="00004C8A"/>
    <w:rsid w:val="00010261"/>
    <w:rsid w:val="00020100"/>
    <w:rsid w:val="00022BB4"/>
    <w:rsid w:val="000304E0"/>
    <w:rsid w:val="00040838"/>
    <w:rsid w:val="000458EE"/>
    <w:rsid w:val="000513CE"/>
    <w:rsid w:val="00057DAE"/>
    <w:rsid w:val="00062945"/>
    <w:rsid w:val="00075175"/>
    <w:rsid w:val="000805FC"/>
    <w:rsid w:val="00084370"/>
    <w:rsid w:val="00091B79"/>
    <w:rsid w:val="000A6169"/>
    <w:rsid w:val="000B414F"/>
    <w:rsid w:val="000B4976"/>
    <w:rsid w:val="000C4E20"/>
    <w:rsid w:val="000C518A"/>
    <w:rsid w:val="000C7515"/>
    <w:rsid w:val="000D4403"/>
    <w:rsid w:val="000D52DE"/>
    <w:rsid w:val="000E5E6A"/>
    <w:rsid w:val="000F320E"/>
    <w:rsid w:val="001028B8"/>
    <w:rsid w:val="00106306"/>
    <w:rsid w:val="001171F9"/>
    <w:rsid w:val="00121DB3"/>
    <w:rsid w:val="001271D5"/>
    <w:rsid w:val="001317DB"/>
    <w:rsid w:val="00163DA9"/>
    <w:rsid w:val="00163E68"/>
    <w:rsid w:val="00176B96"/>
    <w:rsid w:val="00180382"/>
    <w:rsid w:val="001806E4"/>
    <w:rsid w:val="00186F2A"/>
    <w:rsid w:val="00195468"/>
    <w:rsid w:val="00195F53"/>
    <w:rsid w:val="001A0942"/>
    <w:rsid w:val="001A2B66"/>
    <w:rsid w:val="001A396A"/>
    <w:rsid w:val="001B195B"/>
    <w:rsid w:val="001B21BC"/>
    <w:rsid w:val="001B348C"/>
    <w:rsid w:val="001B787A"/>
    <w:rsid w:val="001B7ECA"/>
    <w:rsid w:val="001C4D55"/>
    <w:rsid w:val="001D0EF0"/>
    <w:rsid w:val="001D5C3B"/>
    <w:rsid w:val="001D71F8"/>
    <w:rsid w:val="001E1F55"/>
    <w:rsid w:val="001E239F"/>
    <w:rsid w:val="001E6E84"/>
    <w:rsid w:val="001F3830"/>
    <w:rsid w:val="00211415"/>
    <w:rsid w:val="0021402E"/>
    <w:rsid w:val="002233AE"/>
    <w:rsid w:val="002251A1"/>
    <w:rsid w:val="002578DB"/>
    <w:rsid w:val="0026372C"/>
    <w:rsid w:val="00272EB8"/>
    <w:rsid w:val="002739A4"/>
    <w:rsid w:val="0028044F"/>
    <w:rsid w:val="00280B47"/>
    <w:rsid w:val="0028412B"/>
    <w:rsid w:val="00287835"/>
    <w:rsid w:val="00295F6E"/>
    <w:rsid w:val="002A17A1"/>
    <w:rsid w:val="002B61DC"/>
    <w:rsid w:val="002D19DB"/>
    <w:rsid w:val="002D1C67"/>
    <w:rsid w:val="002D6E8C"/>
    <w:rsid w:val="002E3752"/>
    <w:rsid w:val="002E6BB5"/>
    <w:rsid w:val="002F1074"/>
    <w:rsid w:val="002F5369"/>
    <w:rsid w:val="002F79D7"/>
    <w:rsid w:val="00303577"/>
    <w:rsid w:val="00303AB7"/>
    <w:rsid w:val="00312DFA"/>
    <w:rsid w:val="00315A5A"/>
    <w:rsid w:val="00322947"/>
    <w:rsid w:val="00323DDD"/>
    <w:rsid w:val="00324D95"/>
    <w:rsid w:val="003258A4"/>
    <w:rsid w:val="00334FB4"/>
    <w:rsid w:val="00337316"/>
    <w:rsid w:val="0034200E"/>
    <w:rsid w:val="0034229E"/>
    <w:rsid w:val="00353CEE"/>
    <w:rsid w:val="00357D03"/>
    <w:rsid w:val="0036150F"/>
    <w:rsid w:val="00361DE3"/>
    <w:rsid w:val="003670F5"/>
    <w:rsid w:val="00376649"/>
    <w:rsid w:val="0038562E"/>
    <w:rsid w:val="00386E14"/>
    <w:rsid w:val="00394292"/>
    <w:rsid w:val="003974EB"/>
    <w:rsid w:val="003B1049"/>
    <w:rsid w:val="003B118F"/>
    <w:rsid w:val="003B2E71"/>
    <w:rsid w:val="003B7810"/>
    <w:rsid w:val="003C296F"/>
    <w:rsid w:val="003E1737"/>
    <w:rsid w:val="003F3257"/>
    <w:rsid w:val="00400A98"/>
    <w:rsid w:val="00405713"/>
    <w:rsid w:val="00414D98"/>
    <w:rsid w:val="004210D1"/>
    <w:rsid w:val="0042231F"/>
    <w:rsid w:val="004352BF"/>
    <w:rsid w:val="00442BE5"/>
    <w:rsid w:val="004544BC"/>
    <w:rsid w:val="004563F8"/>
    <w:rsid w:val="00463916"/>
    <w:rsid w:val="004651C6"/>
    <w:rsid w:val="00472184"/>
    <w:rsid w:val="00474B1B"/>
    <w:rsid w:val="004841DF"/>
    <w:rsid w:val="00494652"/>
    <w:rsid w:val="00497847"/>
    <w:rsid w:val="004A078D"/>
    <w:rsid w:val="004A3F9E"/>
    <w:rsid w:val="004A4C25"/>
    <w:rsid w:val="004B1072"/>
    <w:rsid w:val="004C78F7"/>
    <w:rsid w:val="004E7BB4"/>
    <w:rsid w:val="004F1D1E"/>
    <w:rsid w:val="004F49FC"/>
    <w:rsid w:val="005016FB"/>
    <w:rsid w:val="00505032"/>
    <w:rsid w:val="00513E4C"/>
    <w:rsid w:val="00514D4A"/>
    <w:rsid w:val="0052239B"/>
    <w:rsid w:val="00530A05"/>
    <w:rsid w:val="005323E4"/>
    <w:rsid w:val="0053416F"/>
    <w:rsid w:val="0053690F"/>
    <w:rsid w:val="00542431"/>
    <w:rsid w:val="0054339D"/>
    <w:rsid w:val="005506E6"/>
    <w:rsid w:val="00565CC6"/>
    <w:rsid w:val="00566F7E"/>
    <w:rsid w:val="005869F7"/>
    <w:rsid w:val="005901AC"/>
    <w:rsid w:val="00594E3B"/>
    <w:rsid w:val="005A1D68"/>
    <w:rsid w:val="005A1E39"/>
    <w:rsid w:val="005B7742"/>
    <w:rsid w:val="005D2E6E"/>
    <w:rsid w:val="005D569F"/>
    <w:rsid w:val="005F1B10"/>
    <w:rsid w:val="005F4520"/>
    <w:rsid w:val="00600647"/>
    <w:rsid w:val="0060116A"/>
    <w:rsid w:val="0060238E"/>
    <w:rsid w:val="00606CEE"/>
    <w:rsid w:val="00607A31"/>
    <w:rsid w:val="0061362C"/>
    <w:rsid w:val="00614E5B"/>
    <w:rsid w:val="00632F77"/>
    <w:rsid w:val="00642F73"/>
    <w:rsid w:val="00646B0C"/>
    <w:rsid w:val="006532EE"/>
    <w:rsid w:val="00654215"/>
    <w:rsid w:val="00660378"/>
    <w:rsid w:val="00665265"/>
    <w:rsid w:val="00665BA2"/>
    <w:rsid w:val="00665F45"/>
    <w:rsid w:val="006668AD"/>
    <w:rsid w:val="00685778"/>
    <w:rsid w:val="00685AD9"/>
    <w:rsid w:val="00685DA0"/>
    <w:rsid w:val="00694A69"/>
    <w:rsid w:val="006A2CE3"/>
    <w:rsid w:val="006A5087"/>
    <w:rsid w:val="006B0C30"/>
    <w:rsid w:val="006E698C"/>
    <w:rsid w:val="006F4AE4"/>
    <w:rsid w:val="007011B5"/>
    <w:rsid w:val="007025E7"/>
    <w:rsid w:val="00707598"/>
    <w:rsid w:val="0070776C"/>
    <w:rsid w:val="00710845"/>
    <w:rsid w:val="00710F0C"/>
    <w:rsid w:val="00711DC1"/>
    <w:rsid w:val="00711F61"/>
    <w:rsid w:val="00712249"/>
    <w:rsid w:val="00712607"/>
    <w:rsid w:val="00717D1B"/>
    <w:rsid w:val="007306E8"/>
    <w:rsid w:val="00735806"/>
    <w:rsid w:val="007373C9"/>
    <w:rsid w:val="0074159C"/>
    <w:rsid w:val="0074192F"/>
    <w:rsid w:val="007455E8"/>
    <w:rsid w:val="00752C88"/>
    <w:rsid w:val="007661E9"/>
    <w:rsid w:val="007703D4"/>
    <w:rsid w:val="00773CB8"/>
    <w:rsid w:val="00781BA5"/>
    <w:rsid w:val="007822BD"/>
    <w:rsid w:val="00786B30"/>
    <w:rsid w:val="00791DF5"/>
    <w:rsid w:val="007956D2"/>
    <w:rsid w:val="007A2CAC"/>
    <w:rsid w:val="007C04E3"/>
    <w:rsid w:val="007C5371"/>
    <w:rsid w:val="007C66B1"/>
    <w:rsid w:val="007C6E24"/>
    <w:rsid w:val="007C6F96"/>
    <w:rsid w:val="007D2F53"/>
    <w:rsid w:val="0080235D"/>
    <w:rsid w:val="00812D3D"/>
    <w:rsid w:val="00830FA2"/>
    <w:rsid w:val="00831406"/>
    <w:rsid w:val="008342E7"/>
    <w:rsid w:val="008368D0"/>
    <w:rsid w:val="0084608A"/>
    <w:rsid w:val="0084710B"/>
    <w:rsid w:val="00852325"/>
    <w:rsid w:val="00863183"/>
    <w:rsid w:val="00871A74"/>
    <w:rsid w:val="00873FA0"/>
    <w:rsid w:val="00883AA9"/>
    <w:rsid w:val="00887EB3"/>
    <w:rsid w:val="008928BB"/>
    <w:rsid w:val="008A2A9F"/>
    <w:rsid w:val="008A7C64"/>
    <w:rsid w:val="008A7E69"/>
    <w:rsid w:val="008B49AA"/>
    <w:rsid w:val="008C3562"/>
    <w:rsid w:val="008E319D"/>
    <w:rsid w:val="008E3E6B"/>
    <w:rsid w:val="008E4BA8"/>
    <w:rsid w:val="008F3E71"/>
    <w:rsid w:val="009116AA"/>
    <w:rsid w:val="00917468"/>
    <w:rsid w:val="0092265A"/>
    <w:rsid w:val="00923CA2"/>
    <w:rsid w:val="00924ED2"/>
    <w:rsid w:val="00930987"/>
    <w:rsid w:val="00932A4D"/>
    <w:rsid w:val="00946107"/>
    <w:rsid w:val="00947075"/>
    <w:rsid w:val="009579BE"/>
    <w:rsid w:val="00977F8C"/>
    <w:rsid w:val="00982DAE"/>
    <w:rsid w:val="00986C92"/>
    <w:rsid w:val="00992929"/>
    <w:rsid w:val="009B0231"/>
    <w:rsid w:val="009B4219"/>
    <w:rsid w:val="009C3AFB"/>
    <w:rsid w:val="009C7103"/>
    <w:rsid w:val="009D0997"/>
    <w:rsid w:val="009E1277"/>
    <w:rsid w:val="009E3592"/>
    <w:rsid w:val="009E5A44"/>
    <w:rsid w:val="009E76AF"/>
    <w:rsid w:val="00A13439"/>
    <w:rsid w:val="00A238CF"/>
    <w:rsid w:val="00A274EA"/>
    <w:rsid w:val="00A31F25"/>
    <w:rsid w:val="00A3399F"/>
    <w:rsid w:val="00A35E7F"/>
    <w:rsid w:val="00A42A73"/>
    <w:rsid w:val="00A5509F"/>
    <w:rsid w:val="00A57AFF"/>
    <w:rsid w:val="00A63882"/>
    <w:rsid w:val="00A67481"/>
    <w:rsid w:val="00A81314"/>
    <w:rsid w:val="00AA0773"/>
    <w:rsid w:val="00AA4752"/>
    <w:rsid w:val="00AB375C"/>
    <w:rsid w:val="00AC0306"/>
    <w:rsid w:val="00AC7BDE"/>
    <w:rsid w:val="00AD57F7"/>
    <w:rsid w:val="00AD72D0"/>
    <w:rsid w:val="00AD7AAD"/>
    <w:rsid w:val="00AE0A99"/>
    <w:rsid w:val="00AE53A3"/>
    <w:rsid w:val="00AE6125"/>
    <w:rsid w:val="00AF1F02"/>
    <w:rsid w:val="00AF438E"/>
    <w:rsid w:val="00B05B72"/>
    <w:rsid w:val="00B13FDF"/>
    <w:rsid w:val="00B14D8D"/>
    <w:rsid w:val="00B249C6"/>
    <w:rsid w:val="00B33B89"/>
    <w:rsid w:val="00B42442"/>
    <w:rsid w:val="00B46055"/>
    <w:rsid w:val="00B60A97"/>
    <w:rsid w:val="00B65466"/>
    <w:rsid w:val="00B76300"/>
    <w:rsid w:val="00B86140"/>
    <w:rsid w:val="00B97D7C"/>
    <w:rsid w:val="00BA2592"/>
    <w:rsid w:val="00BA4926"/>
    <w:rsid w:val="00BB2A73"/>
    <w:rsid w:val="00BB5522"/>
    <w:rsid w:val="00BB57CB"/>
    <w:rsid w:val="00BC1D97"/>
    <w:rsid w:val="00BC3868"/>
    <w:rsid w:val="00BC552C"/>
    <w:rsid w:val="00BD32C9"/>
    <w:rsid w:val="00BD3AD4"/>
    <w:rsid w:val="00BD60D3"/>
    <w:rsid w:val="00BE31EB"/>
    <w:rsid w:val="00C10720"/>
    <w:rsid w:val="00C17EA1"/>
    <w:rsid w:val="00C44080"/>
    <w:rsid w:val="00C4716E"/>
    <w:rsid w:val="00C53099"/>
    <w:rsid w:val="00C53217"/>
    <w:rsid w:val="00C657C9"/>
    <w:rsid w:val="00C70A49"/>
    <w:rsid w:val="00C756D9"/>
    <w:rsid w:val="00C84FD2"/>
    <w:rsid w:val="00C92F18"/>
    <w:rsid w:val="00C96CA9"/>
    <w:rsid w:val="00C97723"/>
    <w:rsid w:val="00CC3122"/>
    <w:rsid w:val="00CC6F9E"/>
    <w:rsid w:val="00CD0BD0"/>
    <w:rsid w:val="00CD29F0"/>
    <w:rsid w:val="00CD53BA"/>
    <w:rsid w:val="00CD6B35"/>
    <w:rsid w:val="00CD7669"/>
    <w:rsid w:val="00CF0808"/>
    <w:rsid w:val="00CF2FA8"/>
    <w:rsid w:val="00CF7760"/>
    <w:rsid w:val="00D02769"/>
    <w:rsid w:val="00D0383C"/>
    <w:rsid w:val="00D0509B"/>
    <w:rsid w:val="00D141F2"/>
    <w:rsid w:val="00D15062"/>
    <w:rsid w:val="00D166B9"/>
    <w:rsid w:val="00D21415"/>
    <w:rsid w:val="00D24663"/>
    <w:rsid w:val="00D32E53"/>
    <w:rsid w:val="00D32E78"/>
    <w:rsid w:val="00D35E44"/>
    <w:rsid w:val="00D37FF5"/>
    <w:rsid w:val="00D520FE"/>
    <w:rsid w:val="00D5315C"/>
    <w:rsid w:val="00D560FC"/>
    <w:rsid w:val="00D60C0D"/>
    <w:rsid w:val="00D64D30"/>
    <w:rsid w:val="00D663F2"/>
    <w:rsid w:val="00D67887"/>
    <w:rsid w:val="00D71DB1"/>
    <w:rsid w:val="00D855C1"/>
    <w:rsid w:val="00D87419"/>
    <w:rsid w:val="00D935FD"/>
    <w:rsid w:val="00D97233"/>
    <w:rsid w:val="00DA625A"/>
    <w:rsid w:val="00DB44B4"/>
    <w:rsid w:val="00DB5817"/>
    <w:rsid w:val="00DD3B15"/>
    <w:rsid w:val="00DD623E"/>
    <w:rsid w:val="00DE141B"/>
    <w:rsid w:val="00DF22C9"/>
    <w:rsid w:val="00DF6720"/>
    <w:rsid w:val="00E01D81"/>
    <w:rsid w:val="00E01DCA"/>
    <w:rsid w:val="00E13C0F"/>
    <w:rsid w:val="00E158CE"/>
    <w:rsid w:val="00E167E8"/>
    <w:rsid w:val="00E33761"/>
    <w:rsid w:val="00E33ED3"/>
    <w:rsid w:val="00E343DE"/>
    <w:rsid w:val="00E3668C"/>
    <w:rsid w:val="00E420AD"/>
    <w:rsid w:val="00E43319"/>
    <w:rsid w:val="00E4355F"/>
    <w:rsid w:val="00E43C4D"/>
    <w:rsid w:val="00E45E5E"/>
    <w:rsid w:val="00E47FE9"/>
    <w:rsid w:val="00E50D63"/>
    <w:rsid w:val="00E61EBA"/>
    <w:rsid w:val="00E72C35"/>
    <w:rsid w:val="00E76233"/>
    <w:rsid w:val="00E82F92"/>
    <w:rsid w:val="00E862C5"/>
    <w:rsid w:val="00E91181"/>
    <w:rsid w:val="00EB012B"/>
    <w:rsid w:val="00EB4D9C"/>
    <w:rsid w:val="00EB75CD"/>
    <w:rsid w:val="00EC0F22"/>
    <w:rsid w:val="00EE0109"/>
    <w:rsid w:val="00EF3B23"/>
    <w:rsid w:val="00EF7447"/>
    <w:rsid w:val="00F20FFF"/>
    <w:rsid w:val="00F27B15"/>
    <w:rsid w:val="00F35D1D"/>
    <w:rsid w:val="00F36739"/>
    <w:rsid w:val="00F369F2"/>
    <w:rsid w:val="00F416E5"/>
    <w:rsid w:val="00F41854"/>
    <w:rsid w:val="00F71BC3"/>
    <w:rsid w:val="00F72B56"/>
    <w:rsid w:val="00F7653A"/>
    <w:rsid w:val="00F830F5"/>
    <w:rsid w:val="00FA2FED"/>
    <w:rsid w:val="00FB6BBC"/>
    <w:rsid w:val="00FD01C6"/>
    <w:rsid w:val="00FD1D35"/>
    <w:rsid w:val="00FD3963"/>
    <w:rsid w:val="00FF27C1"/>
    <w:rsid w:val="00FF3810"/>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F50AD"/>
  <w15:chartTrackingRefBased/>
  <w15:docId w15:val="{492D4F23-7B76-4FBC-990A-5695B9CA1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1277"/>
  </w:style>
  <w:style w:type="paragraph" w:styleId="Heading1">
    <w:name w:val="heading 1"/>
    <w:basedOn w:val="Normal"/>
    <w:next w:val="Normal"/>
    <w:link w:val="Heading1Char"/>
    <w:uiPriority w:val="9"/>
    <w:qFormat/>
    <w:rsid w:val="003B118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B118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B118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B118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B118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B118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B118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B118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B118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118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B118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B118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3B118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B118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B118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B118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B118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B118F"/>
    <w:rPr>
      <w:rFonts w:eastAsiaTheme="majorEastAsia" w:cstheme="majorBidi"/>
      <w:color w:val="272727" w:themeColor="text1" w:themeTint="D8"/>
    </w:rPr>
  </w:style>
  <w:style w:type="paragraph" w:styleId="Title">
    <w:name w:val="Title"/>
    <w:basedOn w:val="Normal"/>
    <w:next w:val="Normal"/>
    <w:link w:val="TitleChar"/>
    <w:uiPriority w:val="10"/>
    <w:qFormat/>
    <w:rsid w:val="003B118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118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B118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B118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B118F"/>
    <w:pPr>
      <w:spacing w:before="160"/>
      <w:jc w:val="center"/>
    </w:pPr>
    <w:rPr>
      <w:i/>
      <w:iCs/>
      <w:color w:val="404040" w:themeColor="text1" w:themeTint="BF"/>
    </w:rPr>
  </w:style>
  <w:style w:type="character" w:customStyle="1" w:styleId="QuoteChar">
    <w:name w:val="Quote Char"/>
    <w:basedOn w:val="DefaultParagraphFont"/>
    <w:link w:val="Quote"/>
    <w:uiPriority w:val="29"/>
    <w:rsid w:val="003B118F"/>
    <w:rPr>
      <w:i/>
      <w:iCs/>
      <w:color w:val="404040" w:themeColor="text1" w:themeTint="BF"/>
    </w:rPr>
  </w:style>
  <w:style w:type="paragraph" w:styleId="ListParagraph">
    <w:name w:val="List Paragraph"/>
    <w:basedOn w:val="Normal"/>
    <w:uiPriority w:val="34"/>
    <w:qFormat/>
    <w:rsid w:val="003B118F"/>
    <w:pPr>
      <w:ind w:left="720"/>
      <w:contextualSpacing/>
    </w:pPr>
  </w:style>
  <w:style w:type="character" w:styleId="IntenseEmphasis">
    <w:name w:val="Intense Emphasis"/>
    <w:basedOn w:val="DefaultParagraphFont"/>
    <w:uiPriority w:val="21"/>
    <w:qFormat/>
    <w:rsid w:val="003B118F"/>
    <w:rPr>
      <w:i/>
      <w:iCs/>
      <w:color w:val="2F5496" w:themeColor="accent1" w:themeShade="BF"/>
    </w:rPr>
  </w:style>
  <w:style w:type="paragraph" w:styleId="IntenseQuote">
    <w:name w:val="Intense Quote"/>
    <w:basedOn w:val="Normal"/>
    <w:next w:val="Normal"/>
    <w:link w:val="IntenseQuoteChar"/>
    <w:uiPriority w:val="30"/>
    <w:qFormat/>
    <w:rsid w:val="003B118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B118F"/>
    <w:rPr>
      <w:i/>
      <w:iCs/>
      <w:color w:val="2F5496" w:themeColor="accent1" w:themeShade="BF"/>
    </w:rPr>
  </w:style>
  <w:style w:type="character" w:styleId="IntenseReference">
    <w:name w:val="Intense Reference"/>
    <w:basedOn w:val="DefaultParagraphFont"/>
    <w:uiPriority w:val="32"/>
    <w:qFormat/>
    <w:rsid w:val="003B118F"/>
    <w:rPr>
      <w:b/>
      <w:bCs/>
      <w:smallCaps/>
      <w:color w:val="2F5496" w:themeColor="accent1" w:themeShade="BF"/>
      <w:spacing w:val="5"/>
    </w:rPr>
  </w:style>
  <w:style w:type="character" w:styleId="HTMLCode">
    <w:name w:val="HTML Code"/>
    <w:basedOn w:val="DefaultParagraphFont"/>
    <w:uiPriority w:val="99"/>
    <w:semiHidden/>
    <w:unhideWhenUsed/>
    <w:rsid w:val="003B118F"/>
    <w:rPr>
      <w:rFonts w:ascii="Courier New" w:eastAsia="Times New Roman" w:hAnsi="Courier New" w:cs="Courier New"/>
      <w:sz w:val="20"/>
      <w:szCs w:val="20"/>
    </w:rPr>
  </w:style>
  <w:style w:type="character" w:styleId="Strong">
    <w:name w:val="Strong"/>
    <w:basedOn w:val="DefaultParagraphFont"/>
    <w:uiPriority w:val="22"/>
    <w:qFormat/>
    <w:rsid w:val="003B118F"/>
    <w:rPr>
      <w:b/>
      <w:bCs/>
    </w:rPr>
  </w:style>
  <w:style w:type="character" w:styleId="Emphasis">
    <w:name w:val="Emphasis"/>
    <w:basedOn w:val="DefaultParagraphFont"/>
    <w:uiPriority w:val="20"/>
    <w:qFormat/>
    <w:rsid w:val="003B118F"/>
    <w:rPr>
      <w:i/>
      <w:iCs/>
    </w:rPr>
  </w:style>
  <w:style w:type="character" w:styleId="Hyperlink">
    <w:name w:val="Hyperlink"/>
    <w:basedOn w:val="DefaultParagraphFont"/>
    <w:uiPriority w:val="99"/>
    <w:unhideWhenUsed/>
    <w:rsid w:val="001B21BC"/>
    <w:rPr>
      <w:color w:val="0563C1" w:themeColor="hyperlink"/>
      <w:u w:val="single"/>
    </w:rPr>
  </w:style>
  <w:style w:type="character" w:styleId="UnresolvedMention">
    <w:name w:val="Unresolved Mention"/>
    <w:basedOn w:val="DefaultParagraphFont"/>
    <w:uiPriority w:val="99"/>
    <w:semiHidden/>
    <w:unhideWhenUsed/>
    <w:rsid w:val="001B21BC"/>
    <w:rPr>
      <w:color w:val="605E5C"/>
      <w:shd w:val="clear" w:color="auto" w:fill="E1DFDD"/>
    </w:rPr>
  </w:style>
  <w:style w:type="paragraph" w:styleId="Header">
    <w:name w:val="header"/>
    <w:basedOn w:val="Normal"/>
    <w:link w:val="HeaderChar"/>
    <w:uiPriority w:val="99"/>
    <w:unhideWhenUsed/>
    <w:rsid w:val="000B49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4976"/>
  </w:style>
  <w:style w:type="paragraph" w:styleId="Footer">
    <w:name w:val="footer"/>
    <w:basedOn w:val="Normal"/>
    <w:link w:val="FooterChar"/>
    <w:uiPriority w:val="99"/>
    <w:unhideWhenUsed/>
    <w:rsid w:val="000B49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4976"/>
  </w:style>
  <w:style w:type="character" w:styleId="CommentReference">
    <w:name w:val="annotation reference"/>
    <w:basedOn w:val="DefaultParagraphFont"/>
    <w:uiPriority w:val="99"/>
    <w:semiHidden/>
    <w:unhideWhenUsed/>
    <w:rsid w:val="004F49FC"/>
    <w:rPr>
      <w:sz w:val="16"/>
      <w:szCs w:val="16"/>
    </w:rPr>
  </w:style>
  <w:style w:type="paragraph" w:styleId="CommentText">
    <w:name w:val="annotation text"/>
    <w:basedOn w:val="Normal"/>
    <w:link w:val="CommentTextChar"/>
    <w:uiPriority w:val="99"/>
    <w:semiHidden/>
    <w:unhideWhenUsed/>
    <w:rsid w:val="004F49FC"/>
    <w:pPr>
      <w:spacing w:line="240" w:lineRule="auto"/>
    </w:pPr>
    <w:rPr>
      <w:sz w:val="20"/>
      <w:szCs w:val="20"/>
    </w:rPr>
  </w:style>
  <w:style w:type="character" w:customStyle="1" w:styleId="CommentTextChar">
    <w:name w:val="Comment Text Char"/>
    <w:basedOn w:val="DefaultParagraphFont"/>
    <w:link w:val="CommentText"/>
    <w:uiPriority w:val="99"/>
    <w:semiHidden/>
    <w:rsid w:val="004F49FC"/>
    <w:rPr>
      <w:sz w:val="20"/>
      <w:szCs w:val="20"/>
    </w:rPr>
  </w:style>
  <w:style w:type="paragraph" w:styleId="CommentSubject">
    <w:name w:val="annotation subject"/>
    <w:basedOn w:val="CommentText"/>
    <w:next w:val="CommentText"/>
    <w:link w:val="CommentSubjectChar"/>
    <w:uiPriority w:val="99"/>
    <w:semiHidden/>
    <w:unhideWhenUsed/>
    <w:rsid w:val="004F49FC"/>
    <w:rPr>
      <w:b/>
      <w:bCs/>
    </w:rPr>
  </w:style>
  <w:style w:type="character" w:customStyle="1" w:styleId="CommentSubjectChar">
    <w:name w:val="Comment Subject Char"/>
    <w:basedOn w:val="CommentTextChar"/>
    <w:link w:val="CommentSubject"/>
    <w:uiPriority w:val="99"/>
    <w:semiHidden/>
    <w:rsid w:val="004F49F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48508">
      <w:bodyDiv w:val="1"/>
      <w:marLeft w:val="0"/>
      <w:marRight w:val="0"/>
      <w:marTop w:val="0"/>
      <w:marBottom w:val="0"/>
      <w:divBdr>
        <w:top w:val="none" w:sz="0" w:space="0" w:color="auto"/>
        <w:left w:val="none" w:sz="0" w:space="0" w:color="auto"/>
        <w:bottom w:val="none" w:sz="0" w:space="0" w:color="auto"/>
        <w:right w:val="none" w:sz="0" w:space="0" w:color="auto"/>
      </w:divBdr>
      <w:divsChild>
        <w:div w:id="1315178673">
          <w:marLeft w:val="0"/>
          <w:marRight w:val="0"/>
          <w:marTop w:val="0"/>
          <w:marBottom w:val="0"/>
          <w:divBdr>
            <w:top w:val="none" w:sz="0" w:space="0" w:color="auto"/>
            <w:left w:val="none" w:sz="0" w:space="0" w:color="auto"/>
            <w:bottom w:val="none" w:sz="0" w:space="0" w:color="auto"/>
            <w:right w:val="none" w:sz="0" w:space="0" w:color="auto"/>
          </w:divBdr>
          <w:divsChild>
            <w:div w:id="13730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5434">
      <w:bodyDiv w:val="1"/>
      <w:marLeft w:val="0"/>
      <w:marRight w:val="0"/>
      <w:marTop w:val="0"/>
      <w:marBottom w:val="0"/>
      <w:divBdr>
        <w:top w:val="none" w:sz="0" w:space="0" w:color="auto"/>
        <w:left w:val="none" w:sz="0" w:space="0" w:color="auto"/>
        <w:bottom w:val="none" w:sz="0" w:space="0" w:color="auto"/>
        <w:right w:val="none" w:sz="0" w:space="0" w:color="auto"/>
      </w:divBdr>
    </w:div>
    <w:div w:id="104807730">
      <w:bodyDiv w:val="1"/>
      <w:marLeft w:val="0"/>
      <w:marRight w:val="0"/>
      <w:marTop w:val="0"/>
      <w:marBottom w:val="0"/>
      <w:divBdr>
        <w:top w:val="none" w:sz="0" w:space="0" w:color="auto"/>
        <w:left w:val="none" w:sz="0" w:space="0" w:color="auto"/>
        <w:bottom w:val="none" w:sz="0" w:space="0" w:color="auto"/>
        <w:right w:val="none" w:sz="0" w:space="0" w:color="auto"/>
      </w:divBdr>
    </w:div>
    <w:div w:id="117067198">
      <w:bodyDiv w:val="1"/>
      <w:marLeft w:val="0"/>
      <w:marRight w:val="0"/>
      <w:marTop w:val="0"/>
      <w:marBottom w:val="0"/>
      <w:divBdr>
        <w:top w:val="none" w:sz="0" w:space="0" w:color="auto"/>
        <w:left w:val="none" w:sz="0" w:space="0" w:color="auto"/>
        <w:bottom w:val="none" w:sz="0" w:space="0" w:color="auto"/>
        <w:right w:val="none" w:sz="0" w:space="0" w:color="auto"/>
      </w:divBdr>
    </w:div>
    <w:div w:id="125708349">
      <w:bodyDiv w:val="1"/>
      <w:marLeft w:val="0"/>
      <w:marRight w:val="0"/>
      <w:marTop w:val="0"/>
      <w:marBottom w:val="0"/>
      <w:divBdr>
        <w:top w:val="none" w:sz="0" w:space="0" w:color="auto"/>
        <w:left w:val="none" w:sz="0" w:space="0" w:color="auto"/>
        <w:bottom w:val="none" w:sz="0" w:space="0" w:color="auto"/>
        <w:right w:val="none" w:sz="0" w:space="0" w:color="auto"/>
      </w:divBdr>
    </w:div>
    <w:div w:id="154608880">
      <w:bodyDiv w:val="1"/>
      <w:marLeft w:val="0"/>
      <w:marRight w:val="0"/>
      <w:marTop w:val="0"/>
      <w:marBottom w:val="0"/>
      <w:divBdr>
        <w:top w:val="none" w:sz="0" w:space="0" w:color="auto"/>
        <w:left w:val="none" w:sz="0" w:space="0" w:color="auto"/>
        <w:bottom w:val="none" w:sz="0" w:space="0" w:color="auto"/>
        <w:right w:val="none" w:sz="0" w:space="0" w:color="auto"/>
      </w:divBdr>
    </w:div>
    <w:div w:id="154999989">
      <w:bodyDiv w:val="1"/>
      <w:marLeft w:val="0"/>
      <w:marRight w:val="0"/>
      <w:marTop w:val="0"/>
      <w:marBottom w:val="0"/>
      <w:divBdr>
        <w:top w:val="none" w:sz="0" w:space="0" w:color="auto"/>
        <w:left w:val="none" w:sz="0" w:space="0" w:color="auto"/>
        <w:bottom w:val="none" w:sz="0" w:space="0" w:color="auto"/>
        <w:right w:val="none" w:sz="0" w:space="0" w:color="auto"/>
      </w:divBdr>
    </w:div>
    <w:div w:id="176234508">
      <w:bodyDiv w:val="1"/>
      <w:marLeft w:val="0"/>
      <w:marRight w:val="0"/>
      <w:marTop w:val="0"/>
      <w:marBottom w:val="0"/>
      <w:divBdr>
        <w:top w:val="none" w:sz="0" w:space="0" w:color="auto"/>
        <w:left w:val="none" w:sz="0" w:space="0" w:color="auto"/>
        <w:bottom w:val="none" w:sz="0" w:space="0" w:color="auto"/>
        <w:right w:val="none" w:sz="0" w:space="0" w:color="auto"/>
      </w:divBdr>
      <w:divsChild>
        <w:div w:id="1699508989">
          <w:marLeft w:val="0"/>
          <w:marRight w:val="0"/>
          <w:marTop w:val="0"/>
          <w:marBottom w:val="0"/>
          <w:divBdr>
            <w:top w:val="none" w:sz="0" w:space="0" w:color="auto"/>
            <w:left w:val="none" w:sz="0" w:space="0" w:color="auto"/>
            <w:bottom w:val="none" w:sz="0" w:space="0" w:color="auto"/>
            <w:right w:val="none" w:sz="0" w:space="0" w:color="auto"/>
          </w:divBdr>
          <w:divsChild>
            <w:div w:id="128169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5119">
      <w:bodyDiv w:val="1"/>
      <w:marLeft w:val="0"/>
      <w:marRight w:val="0"/>
      <w:marTop w:val="0"/>
      <w:marBottom w:val="0"/>
      <w:divBdr>
        <w:top w:val="none" w:sz="0" w:space="0" w:color="auto"/>
        <w:left w:val="none" w:sz="0" w:space="0" w:color="auto"/>
        <w:bottom w:val="none" w:sz="0" w:space="0" w:color="auto"/>
        <w:right w:val="none" w:sz="0" w:space="0" w:color="auto"/>
      </w:divBdr>
    </w:div>
    <w:div w:id="201331486">
      <w:bodyDiv w:val="1"/>
      <w:marLeft w:val="0"/>
      <w:marRight w:val="0"/>
      <w:marTop w:val="0"/>
      <w:marBottom w:val="0"/>
      <w:divBdr>
        <w:top w:val="none" w:sz="0" w:space="0" w:color="auto"/>
        <w:left w:val="none" w:sz="0" w:space="0" w:color="auto"/>
        <w:bottom w:val="none" w:sz="0" w:space="0" w:color="auto"/>
        <w:right w:val="none" w:sz="0" w:space="0" w:color="auto"/>
      </w:divBdr>
    </w:div>
    <w:div w:id="205608639">
      <w:bodyDiv w:val="1"/>
      <w:marLeft w:val="0"/>
      <w:marRight w:val="0"/>
      <w:marTop w:val="0"/>
      <w:marBottom w:val="0"/>
      <w:divBdr>
        <w:top w:val="none" w:sz="0" w:space="0" w:color="auto"/>
        <w:left w:val="none" w:sz="0" w:space="0" w:color="auto"/>
        <w:bottom w:val="none" w:sz="0" w:space="0" w:color="auto"/>
        <w:right w:val="none" w:sz="0" w:space="0" w:color="auto"/>
      </w:divBdr>
    </w:div>
    <w:div w:id="215747730">
      <w:bodyDiv w:val="1"/>
      <w:marLeft w:val="0"/>
      <w:marRight w:val="0"/>
      <w:marTop w:val="0"/>
      <w:marBottom w:val="0"/>
      <w:divBdr>
        <w:top w:val="none" w:sz="0" w:space="0" w:color="auto"/>
        <w:left w:val="none" w:sz="0" w:space="0" w:color="auto"/>
        <w:bottom w:val="none" w:sz="0" w:space="0" w:color="auto"/>
        <w:right w:val="none" w:sz="0" w:space="0" w:color="auto"/>
      </w:divBdr>
      <w:divsChild>
        <w:div w:id="529297843">
          <w:marLeft w:val="0"/>
          <w:marRight w:val="0"/>
          <w:marTop w:val="0"/>
          <w:marBottom w:val="0"/>
          <w:divBdr>
            <w:top w:val="none" w:sz="0" w:space="0" w:color="auto"/>
            <w:left w:val="none" w:sz="0" w:space="0" w:color="auto"/>
            <w:bottom w:val="none" w:sz="0" w:space="0" w:color="auto"/>
            <w:right w:val="none" w:sz="0" w:space="0" w:color="auto"/>
          </w:divBdr>
          <w:divsChild>
            <w:div w:id="189033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96013">
      <w:bodyDiv w:val="1"/>
      <w:marLeft w:val="0"/>
      <w:marRight w:val="0"/>
      <w:marTop w:val="0"/>
      <w:marBottom w:val="0"/>
      <w:divBdr>
        <w:top w:val="none" w:sz="0" w:space="0" w:color="auto"/>
        <w:left w:val="none" w:sz="0" w:space="0" w:color="auto"/>
        <w:bottom w:val="none" w:sz="0" w:space="0" w:color="auto"/>
        <w:right w:val="none" w:sz="0" w:space="0" w:color="auto"/>
      </w:divBdr>
    </w:div>
    <w:div w:id="301079210">
      <w:bodyDiv w:val="1"/>
      <w:marLeft w:val="0"/>
      <w:marRight w:val="0"/>
      <w:marTop w:val="0"/>
      <w:marBottom w:val="0"/>
      <w:divBdr>
        <w:top w:val="none" w:sz="0" w:space="0" w:color="auto"/>
        <w:left w:val="none" w:sz="0" w:space="0" w:color="auto"/>
        <w:bottom w:val="none" w:sz="0" w:space="0" w:color="auto"/>
        <w:right w:val="none" w:sz="0" w:space="0" w:color="auto"/>
      </w:divBdr>
    </w:div>
    <w:div w:id="310914603">
      <w:bodyDiv w:val="1"/>
      <w:marLeft w:val="0"/>
      <w:marRight w:val="0"/>
      <w:marTop w:val="0"/>
      <w:marBottom w:val="0"/>
      <w:divBdr>
        <w:top w:val="none" w:sz="0" w:space="0" w:color="auto"/>
        <w:left w:val="none" w:sz="0" w:space="0" w:color="auto"/>
        <w:bottom w:val="none" w:sz="0" w:space="0" w:color="auto"/>
        <w:right w:val="none" w:sz="0" w:space="0" w:color="auto"/>
      </w:divBdr>
    </w:div>
    <w:div w:id="315036651">
      <w:bodyDiv w:val="1"/>
      <w:marLeft w:val="0"/>
      <w:marRight w:val="0"/>
      <w:marTop w:val="0"/>
      <w:marBottom w:val="0"/>
      <w:divBdr>
        <w:top w:val="none" w:sz="0" w:space="0" w:color="auto"/>
        <w:left w:val="none" w:sz="0" w:space="0" w:color="auto"/>
        <w:bottom w:val="none" w:sz="0" w:space="0" w:color="auto"/>
        <w:right w:val="none" w:sz="0" w:space="0" w:color="auto"/>
      </w:divBdr>
    </w:div>
    <w:div w:id="320619227">
      <w:bodyDiv w:val="1"/>
      <w:marLeft w:val="0"/>
      <w:marRight w:val="0"/>
      <w:marTop w:val="0"/>
      <w:marBottom w:val="0"/>
      <w:divBdr>
        <w:top w:val="none" w:sz="0" w:space="0" w:color="auto"/>
        <w:left w:val="none" w:sz="0" w:space="0" w:color="auto"/>
        <w:bottom w:val="none" w:sz="0" w:space="0" w:color="auto"/>
        <w:right w:val="none" w:sz="0" w:space="0" w:color="auto"/>
      </w:divBdr>
    </w:div>
    <w:div w:id="341276413">
      <w:bodyDiv w:val="1"/>
      <w:marLeft w:val="0"/>
      <w:marRight w:val="0"/>
      <w:marTop w:val="0"/>
      <w:marBottom w:val="0"/>
      <w:divBdr>
        <w:top w:val="none" w:sz="0" w:space="0" w:color="auto"/>
        <w:left w:val="none" w:sz="0" w:space="0" w:color="auto"/>
        <w:bottom w:val="none" w:sz="0" w:space="0" w:color="auto"/>
        <w:right w:val="none" w:sz="0" w:space="0" w:color="auto"/>
      </w:divBdr>
    </w:div>
    <w:div w:id="358046892">
      <w:bodyDiv w:val="1"/>
      <w:marLeft w:val="0"/>
      <w:marRight w:val="0"/>
      <w:marTop w:val="0"/>
      <w:marBottom w:val="0"/>
      <w:divBdr>
        <w:top w:val="none" w:sz="0" w:space="0" w:color="auto"/>
        <w:left w:val="none" w:sz="0" w:space="0" w:color="auto"/>
        <w:bottom w:val="none" w:sz="0" w:space="0" w:color="auto"/>
        <w:right w:val="none" w:sz="0" w:space="0" w:color="auto"/>
      </w:divBdr>
    </w:div>
    <w:div w:id="366757419">
      <w:bodyDiv w:val="1"/>
      <w:marLeft w:val="0"/>
      <w:marRight w:val="0"/>
      <w:marTop w:val="0"/>
      <w:marBottom w:val="0"/>
      <w:divBdr>
        <w:top w:val="none" w:sz="0" w:space="0" w:color="auto"/>
        <w:left w:val="none" w:sz="0" w:space="0" w:color="auto"/>
        <w:bottom w:val="none" w:sz="0" w:space="0" w:color="auto"/>
        <w:right w:val="none" w:sz="0" w:space="0" w:color="auto"/>
      </w:divBdr>
    </w:div>
    <w:div w:id="385187036">
      <w:bodyDiv w:val="1"/>
      <w:marLeft w:val="0"/>
      <w:marRight w:val="0"/>
      <w:marTop w:val="0"/>
      <w:marBottom w:val="0"/>
      <w:divBdr>
        <w:top w:val="none" w:sz="0" w:space="0" w:color="auto"/>
        <w:left w:val="none" w:sz="0" w:space="0" w:color="auto"/>
        <w:bottom w:val="none" w:sz="0" w:space="0" w:color="auto"/>
        <w:right w:val="none" w:sz="0" w:space="0" w:color="auto"/>
      </w:divBdr>
      <w:divsChild>
        <w:div w:id="240723988">
          <w:marLeft w:val="0"/>
          <w:marRight w:val="0"/>
          <w:marTop w:val="0"/>
          <w:marBottom w:val="0"/>
          <w:divBdr>
            <w:top w:val="none" w:sz="0" w:space="0" w:color="auto"/>
            <w:left w:val="none" w:sz="0" w:space="0" w:color="auto"/>
            <w:bottom w:val="none" w:sz="0" w:space="0" w:color="auto"/>
            <w:right w:val="none" w:sz="0" w:space="0" w:color="auto"/>
          </w:divBdr>
          <w:divsChild>
            <w:div w:id="69489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958382">
      <w:bodyDiv w:val="1"/>
      <w:marLeft w:val="0"/>
      <w:marRight w:val="0"/>
      <w:marTop w:val="0"/>
      <w:marBottom w:val="0"/>
      <w:divBdr>
        <w:top w:val="none" w:sz="0" w:space="0" w:color="auto"/>
        <w:left w:val="none" w:sz="0" w:space="0" w:color="auto"/>
        <w:bottom w:val="none" w:sz="0" w:space="0" w:color="auto"/>
        <w:right w:val="none" w:sz="0" w:space="0" w:color="auto"/>
      </w:divBdr>
    </w:div>
    <w:div w:id="399594685">
      <w:bodyDiv w:val="1"/>
      <w:marLeft w:val="0"/>
      <w:marRight w:val="0"/>
      <w:marTop w:val="0"/>
      <w:marBottom w:val="0"/>
      <w:divBdr>
        <w:top w:val="none" w:sz="0" w:space="0" w:color="auto"/>
        <w:left w:val="none" w:sz="0" w:space="0" w:color="auto"/>
        <w:bottom w:val="none" w:sz="0" w:space="0" w:color="auto"/>
        <w:right w:val="none" w:sz="0" w:space="0" w:color="auto"/>
      </w:divBdr>
    </w:div>
    <w:div w:id="405765010">
      <w:bodyDiv w:val="1"/>
      <w:marLeft w:val="0"/>
      <w:marRight w:val="0"/>
      <w:marTop w:val="0"/>
      <w:marBottom w:val="0"/>
      <w:divBdr>
        <w:top w:val="none" w:sz="0" w:space="0" w:color="auto"/>
        <w:left w:val="none" w:sz="0" w:space="0" w:color="auto"/>
        <w:bottom w:val="none" w:sz="0" w:space="0" w:color="auto"/>
        <w:right w:val="none" w:sz="0" w:space="0" w:color="auto"/>
      </w:divBdr>
    </w:div>
    <w:div w:id="406925753">
      <w:bodyDiv w:val="1"/>
      <w:marLeft w:val="0"/>
      <w:marRight w:val="0"/>
      <w:marTop w:val="0"/>
      <w:marBottom w:val="0"/>
      <w:divBdr>
        <w:top w:val="none" w:sz="0" w:space="0" w:color="auto"/>
        <w:left w:val="none" w:sz="0" w:space="0" w:color="auto"/>
        <w:bottom w:val="none" w:sz="0" w:space="0" w:color="auto"/>
        <w:right w:val="none" w:sz="0" w:space="0" w:color="auto"/>
      </w:divBdr>
    </w:div>
    <w:div w:id="427585077">
      <w:bodyDiv w:val="1"/>
      <w:marLeft w:val="0"/>
      <w:marRight w:val="0"/>
      <w:marTop w:val="0"/>
      <w:marBottom w:val="0"/>
      <w:divBdr>
        <w:top w:val="none" w:sz="0" w:space="0" w:color="auto"/>
        <w:left w:val="none" w:sz="0" w:space="0" w:color="auto"/>
        <w:bottom w:val="none" w:sz="0" w:space="0" w:color="auto"/>
        <w:right w:val="none" w:sz="0" w:space="0" w:color="auto"/>
      </w:divBdr>
    </w:div>
    <w:div w:id="460610283">
      <w:bodyDiv w:val="1"/>
      <w:marLeft w:val="0"/>
      <w:marRight w:val="0"/>
      <w:marTop w:val="0"/>
      <w:marBottom w:val="0"/>
      <w:divBdr>
        <w:top w:val="none" w:sz="0" w:space="0" w:color="auto"/>
        <w:left w:val="none" w:sz="0" w:space="0" w:color="auto"/>
        <w:bottom w:val="none" w:sz="0" w:space="0" w:color="auto"/>
        <w:right w:val="none" w:sz="0" w:space="0" w:color="auto"/>
      </w:divBdr>
    </w:div>
    <w:div w:id="470905944">
      <w:bodyDiv w:val="1"/>
      <w:marLeft w:val="0"/>
      <w:marRight w:val="0"/>
      <w:marTop w:val="0"/>
      <w:marBottom w:val="0"/>
      <w:divBdr>
        <w:top w:val="none" w:sz="0" w:space="0" w:color="auto"/>
        <w:left w:val="none" w:sz="0" w:space="0" w:color="auto"/>
        <w:bottom w:val="none" w:sz="0" w:space="0" w:color="auto"/>
        <w:right w:val="none" w:sz="0" w:space="0" w:color="auto"/>
      </w:divBdr>
    </w:div>
    <w:div w:id="482697359">
      <w:bodyDiv w:val="1"/>
      <w:marLeft w:val="0"/>
      <w:marRight w:val="0"/>
      <w:marTop w:val="0"/>
      <w:marBottom w:val="0"/>
      <w:divBdr>
        <w:top w:val="none" w:sz="0" w:space="0" w:color="auto"/>
        <w:left w:val="none" w:sz="0" w:space="0" w:color="auto"/>
        <w:bottom w:val="none" w:sz="0" w:space="0" w:color="auto"/>
        <w:right w:val="none" w:sz="0" w:space="0" w:color="auto"/>
      </w:divBdr>
    </w:div>
    <w:div w:id="513887197">
      <w:bodyDiv w:val="1"/>
      <w:marLeft w:val="0"/>
      <w:marRight w:val="0"/>
      <w:marTop w:val="0"/>
      <w:marBottom w:val="0"/>
      <w:divBdr>
        <w:top w:val="none" w:sz="0" w:space="0" w:color="auto"/>
        <w:left w:val="none" w:sz="0" w:space="0" w:color="auto"/>
        <w:bottom w:val="none" w:sz="0" w:space="0" w:color="auto"/>
        <w:right w:val="none" w:sz="0" w:space="0" w:color="auto"/>
      </w:divBdr>
      <w:divsChild>
        <w:div w:id="17614859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6522667">
      <w:bodyDiv w:val="1"/>
      <w:marLeft w:val="0"/>
      <w:marRight w:val="0"/>
      <w:marTop w:val="0"/>
      <w:marBottom w:val="0"/>
      <w:divBdr>
        <w:top w:val="none" w:sz="0" w:space="0" w:color="auto"/>
        <w:left w:val="none" w:sz="0" w:space="0" w:color="auto"/>
        <w:bottom w:val="none" w:sz="0" w:space="0" w:color="auto"/>
        <w:right w:val="none" w:sz="0" w:space="0" w:color="auto"/>
      </w:divBdr>
    </w:div>
    <w:div w:id="568154911">
      <w:bodyDiv w:val="1"/>
      <w:marLeft w:val="0"/>
      <w:marRight w:val="0"/>
      <w:marTop w:val="0"/>
      <w:marBottom w:val="0"/>
      <w:divBdr>
        <w:top w:val="none" w:sz="0" w:space="0" w:color="auto"/>
        <w:left w:val="none" w:sz="0" w:space="0" w:color="auto"/>
        <w:bottom w:val="none" w:sz="0" w:space="0" w:color="auto"/>
        <w:right w:val="none" w:sz="0" w:space="0" w:color="auto"/>
      </w:divBdr>
    </w:div>
    <w:div w:id="573971787">
      <w:bodyDiv w:val="1"/>
      <w:marLeft w:val="0"/>
      <w:marRight w:val="0"/>
      <w:marTop w:val="0"/>
      <w:marBottom w:val="0"/>
      <w:divBdr>
        <w:top w:val="none" w:sz="0" w:space="0" w:color="auto"/>
        <w:left w:val="none" w:sz="0" w:space="0" w:color="auto"/>
        <w:bottom w:val="none" w:sz="0" w:space="0" w:color="auto"/>
        <w:right w:val="none" w:sz="0" w:space="0" w:color="auto"/>
      </w:divBdr>
    </w:div>
    <w:div w:id="591398382">
      <w:bodyDiv w:val="1"/>
      <w:marLeft w:val="0"/>
      <w:marRight w:val="0"/>
      <w:marTop w:val="0"/>
      <w:marBottom w:val="0"/>
      <w:divBdr>
        <w:top w:val="none" w:sz="0" w:space="0" w:color="auto"/>
        <w:left w:val="none" w:sz="0" w:space="0" w:color="auto"/>
        <w:bottom w:val="none" w:sz="0" w:space="0" w:color="auto"/>
        <w:right w:val="none" w:sz="0" w:space="0" w:color="auto"/>
      </w:divBdr>
    </w:div>
    <w:div w:id="609748820">
      <w:bodyDiv w:val="1"/>
      <w:marLeft w:val="0"/>
      <w:marRight w:val="0"/>
      <w:marTop w:val="0"/>
      <w:marBottom w:val="0"/>
      <w:divBdr>
        <w:top w:val="none" w:sz="0" w:space="0" w:color="auto"/>
        <w:left w:val="none" w:sz="0" w:space="0" w:color="auto"/>
        <w:bottom w:val="none" w:sz="0" w:space="0" w:color="auto"/>
        <w:right w:val="none" w:sz="0" w:space="0" w:color="auto"/>
      </w:divBdr>
    </w:div>
    <w:div w:id="610933946">
      <w:bodyDiv w:val="1"/>
      <w:marLeft w:val="0"/>
      <w:marRight w:val="0"/>
      <w:marTop w:val="0"/>
      <w:marBottom w:val="0"/>
      <w:divBdr>
        <w:top w:val="none" w:sz="0" w:space="0" w:color="auto"/>
        <w:left w:val="none" w:sz="0" w:space="0" w:color="auto"/>
        <w:bottom w:val="none" w:sz="0" w:space="0" w:color="auto"/>
        <w:right w:val="none" w:sz="0" w:space="0" w:color="auto"/>
      </w:divBdr>
    </w:div>
    <w:div w:id="623076501">
      <w:bodyDiv w:val="1"/>
      <w:marLeft w:val="0"/>
      <w:marRight w:val="0"/>
      <w:marTop w:val="0"/>
      <w:marBottom w:val="0"/>
      <w:divBdr>
        <w:top w:val="none" w:sz="0" w:space="0" w:color="auto"/>
        <w:left w:val="none" w:sz="0" w:space="0" w:color="auto"/>
        <w:bottom w:val="none" w:sz="0" w:space="0" w:color="auto"/>
        <w:right w:val="none" w:sz="0" w:space="0" w:color="auto"/>
      </w:divBdr>
    </w:div>
    <w:div w:id="651250561">
      <w:bodyDiv w:val="1"/>
      <w:marLeft w:val="0"/>
      <w:marRight w:val="0"/>
      <w:marTop w:val="0"/>
      <w:marBottom w:val="0"/>
      <w:divBdr>
        <w:top w:val="none" w:sz="0" w:space="0" w:color="auto"/>
        <w:left w:val="none" w:sz="0" w:space="0" w:color="auto"/>
        <w:bottom w:val="none" w:sz="0" w:space="0" w:color="auto"/>
        <w:right w:val="none" w:sz="0" w:space="0" w:color="auto"/>
      </w:divBdr>
    </w:div>
    <w:div w:id="702554132">
      <w:bodyDiv w:val="1"/>
      <w:marLeft w:val="0"/>
      <w:marRight w:val="0"/>
      <w:marTop w:val="0"/>
      <w:marBottom w:val="0"/>
      <w:divBdr>
        <w:top w:val="none" w:sz="0" w:space="0" w:color="auto"/>
        <w:left w:val="none" w:sz="0" w:space="0" w:color="auto"/>
        <w:bottom w:val="none" w:sz="0" w:space="0" w:color="auto"/>
        <w:right w:val="none" w:sz="0" w:space="0" w:color="auto"/>
      </w:divBdr>
      <w:divsChild>
        <w:div w:id="1474981633">
          <w:blockQuote w:val="1"/>
          <w:marLeft w:val="720"/>
          <w:marRight w:val="720"/>
          <w:marTop w:val="100"/>
          <w:marBottom w:val="100"/>
          <w:divBdr>
            <w:top w:val="none" w:sz="0" w:space="0" w:color="auto"/>
            <w:left w:val="none" w:sz="0" w:space="0" w:color="auto"/>
            <w:bottom w:val="none" w:sz="0" w:space="0" w:color="auto"/>
            <w:right w:val="none" w:sz="0" w:space="0" w:color="auto"/>
          </w:divBdr>
        </w:div>
        <w:div w:id="51985264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5592501">
          <w:blockQuote w:val="1"/>
          <w:marLeft w:val="720"/>
          <w:marRight w:val="720"/>
          <w:marTop w:val="100"/>
          <w:marBottom w:val="100"/>
          <w:divBdr>
            <w:top w:val="none" w:sz="0" w:space="0" w:color="auto"/>
            <w:left w:val="none" w:sz="0" w:space="0" w:color="auto"/>
            <w:bottom w:val="none" w:sz="0" w:space="0" w:color="auto"/>
            <w:right w:val="none" w:sz="0" w:space="0" w:color="auto"/>
          </w:divBdr>
        </w:div>
        <w:div w:id="481846569">
          <w:blockQuote w:val="1"/>
          <w:marLeft w:val="720"/>
          <w:marRight w:val="720"/>
          <w:marTop w:val="100"/>
          <w:marBottom w:val="100"/>
          <w:divBdr>
            <w:top w:val="none" w:sz="0" w:space="0" w:color="auto"/>
            <w:left w:val="none" w:sz="0" w:space="0" w:color="auto"/>
            <w:bottom w:val="none" w:sz="0" w:space="0" w:color="auto"/>
            <w:right w:val="none" w:sz="0" w:space="0" w:color="auto"/>
          </w:divBdr>
        </w:div>
        <w:div w:id="2046103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389378971">
          <w:marLeft w:val="0"/>
          <w:marRight w:val="0"/>
          <w:marTop w:val="0"/>
          <w:marBottom w:val="0"/>
          <w:divBdr>
            <w:top w:val="none" w:sz="0" w:space="0" w:color="auto"/>
            <w:left w:val="none" w:sz="0" w:space="0" w:color="auto"/>
            <w:bottom w:val="none" w:sz="0" w:space="0" w:color="auto"/>
            <w:right w:val="none" w:sz="0" w:space="0" w:color="auto"/>
          </w:divBdr>
          <w:divsChild>
            <w:div w:id="1089543335">
              <w:marLeft w:val="0"/>
              <w:marRight w:val="0"/>
              <w:marTop w:val="0"/>
              <w:marBottom w:val="0"/>
              <w:divBdr>
                <w:top w:val="none" w:sz="0" w:space="0" w:color="auto"/>
                <w:left w:val="none" w:sz="0" w:space="0" w:color="auto"/>
                <w:bottom w:val="none" w:sz="0" w:space="0" w:color="auto"/>
                <w:right w:val="none" w:sz="0" w:space="0" w:color="auto"/>
              </w:divBdr>
            </w:div>
          </w:divsChild>
        </w:div>
        <w:div w:id="115569116">
          <w:marLeft w:val="0"/>
          <w:marRight w:val="0"/>
          <w:marTop w:val="0"/>
          <w:marBottom w:val="0"/>
          <w:divBdr>
            <w:top w:val="none" w:sz="0" w:space="0" w:color="auto"/>
            <w:left w:val="none" w:sz="0" w:space="0" w:color="auto"/>
            <w:bottom w:val="none" w:sz="0" w:space="0" w:color="auto"/>
            <w:right w:val="none" w:sz="0" w:space="0" w:color="auto"/>
          </w:divBdr>
          <w:divsChild>
            <w:div w:id="105770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86696">
      <w:bodyDiv w:val="1"/>
      <w:marLeft w:val="0"/>
      <w:marRight w:val="0"/>
      <w:marTop w:val="0"/>
      <w:marBottom w:val="0"/>
      <w:divBdr>
        <w:top w:val="none" w:sz="0" w:space="0" w:color="auto"/>
        <w:left w:val="none" w:sz="0" w:space="0" w:color="auto"/>
        <w:bottom w:val="none" w:sz="0" w:space="0" w:color="auto"/>
        <w:right w:val="none" w:sz="0" w:space="0" w:color="auto"/>
      </w:divBdr>
    </w:div>
    <w:div w:id="720792498">
      <w:bodyDiv w:val="1"/>
      <w:marLeft w:val="0"/>
      <w:marRight w:val="0"/>
      <w:marTop w:val="0"/>
      <w:marBottom w:val="0"/>
      <w:divBdr>
        <w:top w:val="none" w:sz="0" w:space="0" w:color="auto"/>
        <w:left w:val="none" w:sz="0" w:space="0" w:color="auto"/>
        <w:bottom w:val="none" w:sz="0" w:space="0" w:color="auto"/>
        <w:right w:val="none" w:sz="0" w:space="0" w:color="auto"/>
      </w:divBdr>
    </w:div>
    <w:div w:id="752706762">
      <w:bodyDiv w:val="1"/>
      <w:marLeft w:val="0"/>
      <w:marRight w:val="0"/>
      <w:marTop w:val="0"/>
      <w:marBottom w:val="0"/>
      <w:divBdr>
        <w:top w:val="none" w:sz="0" w:space="0" w:color="auto"/>
        <w:left w:val="none" w:sz="0" w:space="0" w:color="auto"/>
        <w:bottom w:val="none" w:sz="0" w:space="0" w:color="auto"/>
        <w:right w:val="none" w:sz="0" w:space="0" w:color="auto"/>
      </w:divBdr>
    </w:div>
    <w:div w:id="766077870">
      <w:bodyDiv w:val="1"/>
      <w:marLeft w:val="0"/>
      <w:marRight w:val="0"/>
      <w:marTop w:val="0"/>
      <w:marBottom w:val="0"/>
      <w:divBdr>
        <w:top w:val="none" w:sz="0" w:space="0" w:color="auto"/>
        <w:left w:val="none" w:sz="0" w:space="0" w:color="auto"/>
        <w:bottom w:val="none" w:sz="0" w:space="0" w:color="auto"/>
        <w:right w:val="none" w:sz="0" w:space="0" w:color="auto"/>
      </w:divBdr>
      <w:divsChild>
        <w:div w:id="1958832710">
          <w:marLeft w:val="0"/>
          <w:marRight w:val="0"/>
          <w:marTop w:val="0"/>
          <w:marBottom w:val="0"/>
          <w:divBdr>
            <w:top w:val="none" w:sz="0" w:space="0" w:color="auto"/>
            <w:left w:val="none" w:sz="0" w:space="0" w:color="auto"/>
            <w:bottom w:val="none" w:sz="0" w:space="0" w:color="auto"/>
            <w:right w:val="none" w:sz="0" w:space="0" w:color="auto"/>
          </w:divBdr>
          <w:divsChild>
            <w:div w:id="19793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73387">
      <w:bodyDiv w:val="1"/>
      <w:marLeft w:val="0"/>
      <w:marRight w:val="0"/>
      <w:marTop w:val="0"/>
      <w:marBottom w:val="0"/>
      <w:divBdr>
        <w:top w:val="none" w:sz="0" w:space="0" w:color="auto"/>
        <w:left w:val="none" w:sz="0" w:space="0" w:color="auto"/>
        <w:bottom w:val="none" w:sz="0" w:space="0" w:color="auto"/>
        <w:right w:val="none" w:sz="0" w:space="0" w:color="auto"/>
      </w:divBdr>
    </w:div>
    <w:div w:id="778990370">
      <w:bodyDiv w:val="1"/>
      <w:marLeft w:val="0"/>
      <w:marRight w:val="0"/>
      <w:marTop w:val="0"/>
      <w:marBottom w:val="0"/>
      <w:divBdr>
        <w:top w:val="none" w:sz="0" w:space="0" w:color="auto"/>
        <w:left w:val="none" w:sz="0" w:space="0" w:color="auto"/>
        <w:bottom w:val="none" w:sz="0" w:space="0" w:color="auto"/>
        <w:right w:val="none" w:sz="0" w:space="0" w:color="auto"/>
      </w:divBdr>
      <w:divsChild>
        <w:div w:id="1359814779">
          <w:marLeft w:val="0"/>
          <w:marRight w:val="0"/>
          <w:marTop w:val="0"/>
          <w:marBottom w:val="0"/>
          <w:divBdr>
            <w:top w:val="none" w:sz="0" w:space="0" w:color="auto"/>
            <w:left w:val="none" w:sz="0" w:space="0" w:color="auto"/>
            <w:bottom w:val="none" w:sz="0" w:space="0" w:color="auto"/>
            <w:right w:val="none" w:sz="0" w:space="0" w:color="auto"/>
          </w:divBdr>
          <w:divsChild>
            <w:div w:id="181587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5706">
      <w:bodyDiv w:val="1"/>
      <w:marLeft w:val="0"/>
      <w:marRight w:val="0"/>
      <w:marTop w:val="0"/>
      <w:marBottom w:val="0"/>
      <w:divBdr>
        <w:top w:val="none" w:sz="0" w:space="0" w:color="auto"/>
        <w:left w:val="none" w:sz="0" w:space="0" w:color="auto"/>
        <w:bottom w:val="none" w:sz="0" w:space="0" w:color="auto"/>
        <w:right w:val="none" w:sz="0" w:space="0" w:color="auto"/>
      </w:divBdr>
      <w:divsChild>
        <w:div w:id="399909281">
          <w:marLeft w:val="0"/>
          <w:marRight w:val="0"/>
          <w:marTop w:val="0"/>
          <w:marBottom w:val="0"/>
          <w:divBdr>
            <w:top w:val="none" w:sz="0" w:space="0" w:color="auto"/>
            <w:left w:val="none" w:sz="0" w:space="0" w:color="auto"/>
            <w:bottom w:val="none" w:sz="0" w:space="0" w:color="auto"/>
            <w:right w:val="none" w:sz="0" w:space="0" w:color="auto"/>
          </w:divBdr>
          <w:divsChild>
            <w:div w:id="78573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2154">
      <w:bodyDiv w:val="1"/>
      <w:marLeft w:val="0"/>
      <w:marRight w:val="0"/>
      <w:marTop w:val="0"/>
      <w:marBottom w:val="0"/>
      <w:divBdr>
        <w:top w:val="none" w:sz="0" w:space="0" w:color="auto"/>
        <w:left w:val="none" w:sz="0" w:space="0" w:color="auto"/>
        <w:bottom w:val="none" w:sz="0" w:space="0" w:color="auto"/>
        <w:right w:val="none" w:sz="0" w:space="0" w:color="auto"/>
      </w:divBdr>
    </w:div>
    <w:div w:id="797797835">
      <w:bodyDiv w:val="1"/>
      <w:marLeft w:val="0"/>
      <w:marRight w:val="0"/>
      <w:marTop w:val="0"/>
      <w:marBottom w:val="0"/>
      <w:divBdr>
        <w:top w:val="none" w:sz="0" w:space="0" w:color="auto"/>
        <w:left w:val="none" w:sz="0" w:space="0" w:color="auto"/>
        <w:bottom w:val="none" w:sz="0" w:space="0" w:color="auto"/>
        <w:right w:val="none" w:sz="0" w:space="0" w:color="auto"/>
      </w:divBdr>
    </w:div>
    <w:div w:id="802115194">
      <w:bodyDiv w:val="1"/>
      <w:marLeft w:val="0"/>
      <w:marRight w:val="0"/>
      <w:marTop w:val="0"/>
      <w:marBottom w:val="0"/>
      <w:divBdr>
        <w:top w:val="none" w:sz="0" w:space="0" w:color="auto"/>
        <w:left w:val="none" w:sz="0" w:space="0" w:color="auto"/>
        <w:bottom w:val="none" w:sz="0" w:space="0" w:color="auto"/>
        <w:right w:val="none" w:sz="0" w:space="0" w:color="auto"/>
      </w:divBdr>
      <w:divsChild>
        <w:div w:id="1882325583">
          <w:blockQuote w:val="1"/>
          <w:marLeft w:val="720"/>
          <w:marRight w:val="720"/>
          <w:marTop w:val="100"/>
          <w:marBottom w:val="100"/>
          <w:divBdr>
            <w:top w:val="none" w:sz="0" w:space="0" w:color="auto"/>
            <w:left w:val="none" w:sz="0" w:space="0" w:color="auto"/>
            <w:bottom w:val="none" w:sz="0" w:space="0" w:color="auto"/>
            <w:right w:val="none" w:sz="0" w:space="0" w:color="auto"/>
          </w:divBdr>
        </w:div>
        <w:div w:id="695892716">
          <w:blockQuote w:val="1"/>
          <w:marLeft w:val="720"/>
          <w:marRight w:val="720"/>
          <w:marTop w:val="100"/>
          <w:marBottom w:val="100"/>
          <w:divBdr>
            <w:top w:val="none" w:sz="0" w:space="0" w:color="auto"/>
            <w:left w:val="none" w:sz="0" w:space="0" w:color="auto"/>
            <w:bottom w:val="none" w:sz="0" w:space="0" w:color="auto"/>
            <w:right w:val="none" w:sz="0" w:space="0" w:color="auto"/>
          </w:divBdr>
        </w:div>
        <w:div w:id="1330448565">
          <w:blockQuote w:val="1"/>
          <w:marLeft w:val="720"/>
          <w:marRight w:val="720"/>
          <w:marTop w:val="100"/>
          <w:marBottom w:val="100"/>
          <w:divBdr>
            <w:top w:val="none" w:sz="0" w:space="0" w:color="auto"/>
            <w:left w:val="none" w:sz="0" w:space="0" w:color="auto"/>
            <w:bottom w:val="none" w:sz="0" w:space="0" w:color="auto"/>
            <w:right w:val="none" w:sz="0" w:space="0" w:color="auto"/>
          </w:divBdr>
        </w:div>
        <w:div w:id="45367100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071550">
          <w:blockQuote w:val="1"/>
          <w:marLeft w:val="720"/>
          <w:marRight w:val="720"/>
          <w:marTop w:val="100"/>
          <w:marBottom w:val="100"/>
          <w:divBdr>
            <w:top w:val="none" w:sz="0" w:space="0" w:color="auto"/>
            <w:left w:val="none" w:sz="0" w:space="0" w:color="auto"/>
            <w:bottom w:val="none" w:sz="0" w:space="0" w:color="auto"/>
            <w:right w:val="none" w:sz="0" w:space="0" w:color="auto"/>
          </w:divBdr>
        </w:div>
        <w:div w:id="107086128">
          <w:marLeft w:val="0"/>
          <w:marRight w:val="0"/>
          <w:marTop w:val="0"/>
          <w:marBottom w:val="0"/>
          <w:divBdr>
            <w:top w:val="none" w:sz="0" w:space="0" w:color="auto"/>
            <w:left w:val="none" w:sz="0" w:space="0" w:color="auto"/>
            <w:bottom w:val="none" w:sz="0" w:space="0" w:color="auto"/>
            <w:right w:val="none" w:sz="0" w:space="0" w:color="auto"/>
          </w:divBdr>
          <w:divsChild>
            <w:div w:id="932594733">
              <w:marLeft w:val="0"/>
              <w:marRight w:val="0"/>
              <w:marTop w:val="0"/>
              <w:marBottom w:val="0"/>
              <w:divBdr>
                <w:top w:val="none" w:sz="0" w:space="0" w:color="auto"/>
                <w:left w:val="none" w:sz="0" w:space="0" w:color="auto"/>
                <w:bottom w:val="none" w:sz="0" w:space="0" w:color="auto"/>
                <w:right w:val="none" w:sz="0" w:space="0" w:color="auto"/>
              </w:divBdr>
            </w:div>
          </w:divsChild>
        </w:div>
        <w:div w:id="600338214">
          <w:marLeft w:val="0"/>
          <w:marRight w:val="0"/>
          <w:marTop w:val="0"/>
          <w:marBottom w:val="0"/>
          <w:divBdr>
            <w:top w:val="none" w:sz="0" w:space="0" w:color="auto"/>
            <w:left w:val="none" w:sz="0" w:space="0" w:color="auto"/>
            <w:bottom w:val="none" w:sz="0" w:space="0" w:color="auto"/>
            <w:right w:val="none" w:sz="0" w:space="0" w:color="auto"/>
          </w:divBdr>
          <w:divsChild>
            <w:div w:id="115495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93231">
      <w:bodyDiv w:val="1"/>
      <w:marLeft w:val="0"/>
      <w:marRight w:val="0"/>
      <w:marTop w:val="0"/>
      <w:marBottom w:val="0"/>
      <w:divBdr>
        <w:top w:val="none" w:sz="0" w:space="0" w:color="auto"/>
        <w:left w:val="none" w:sz="0" w:space="0" w:color="auto"/>
        <w:bottom w:val="none" w:sz="0" w:space="0" w:color="auto"/>
        <w:right w:val="none" w:sz="0" w:space="0" w:color="auto"/>
      </w:divBdr>
    </w:div>
    <w:div w:id="814107293">
      <w:bodyDiv w:val="1"/>
      <w:marLeft w:val="0"/>
      <w:marRight w:val="0"/>
      <w:marTop w:val="0"/>
      <w:marBottom w:val="0"/>
      <w:divBdr>
        <w:top w:val="none" w:sz="0" w:space="0" w:color="auto"/>
        <w:left w:val="none" w:sz="0" w:space="0" w:color="auto"/>
        <w:bottom w:val="none" w:sz="0" w:space="0" w:color="auto"/>
        <w:right w:val="none" w:sz="0" w:space="0" w:color="auto"/>
      </w:divBdr>
    </w:div>
    <w:div w:id="832336377">
      <w:bodyDiv w:val="1"/>
      <w:marLeft w:val="0"/>
      <w:marRight w:val="0"/>
      <w:marTop w:val="0"/>
      <w:marBottom w:val="0"/>
      <w:divBdr>
        <w:top w:val="none" w:sz="0" w:space="0" w:color="auto"/>
        <w:left w:val="none" w:sz="0" w:space="0" w:color="auto"/>
        <w:bottom w:val="none" w:sz="0" w:space="0" w:color="auto"/>
        <w:right w:val="none" w:sz="0" w:space="0" w:color="auto"/>
      </w:divBdr>
      <w:divsChild>
        <w:div w:id="422453635">
          <w:marLeft w:val="0"/>
          <w:marRight w:val="0"/>
          <w:marTop w:val="0"/>
          <w:marBottom w:val="0"/>
          <w:divBdr>
            <w:top w:val="none" w:sz="0" w:space="0" w:color="auto"/>
            <w:left w:val="none" w:sz="0" w:space="0" w:color="auto"/>
            <w:bottom w:val="none" w:sz="0" w:space="0" w:color="auto"/>
            <w:right w:val="none" w:sz="0" w:space="0" w:color="auto"/>
          </w:divBdr>
          <w:divsChild>
            <w:div w:id="138825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855331">
      <w:bodyDiv w:val="1"/>
      <w:marLeft w:val="0"/>
      <w:marRight w:val="0"/>
      <w:marTop w:val="0"/>
      <w:marBottom w:val="0"/>
      <w:divBdr>
        <w:top w:val="none" w:sz="0" w:space="0" w:color="auto"/>
        <w:left w:val="none" w:sz="0" w:space="0" w:color="auto"/>
        <w:bottom w:val="none" w:sz="0" w:space="0" w:color="auto"/>
        <w:right w:val="none" w:sz="0" w:space="0" w:color="auto"/>
      </w:divBdr>
    </w:div>
    <w:div w:id="852888348">
      <w:bodyDiv w:val="1"/>
      <w:marLeft w:val="0"/>
      <w:marRight w:val="0"/>
      <w:marTop w:val="0"/>
      <w:marBottom w:val="0"/>
      <w:divBdr>
        <w:top w:val="none" w:sz="0" w:space="0" w:color="auto"/>
        <w:left w:val="none" w:sz="0" w:space="0" w:color="auto"/>
        <w:bottom w:val="none" w:sz="0" w:space="0" w:color="auto"/>
        <w:right w:val="none" w:sz="0" w:space="0" w:color="auto"/>
      </w:divBdr>
      <w:divsChild>
        <w:div w:id="1355040454">
          <w:marLeft w:val="0"/>
          <w:marRight w:val="0"/>
          <w:marTop w:val="0"/>
          <w:marBottom w:val="0"/>
          <w:divBdr>
            <w:top w:val="none" w:sz="0" w:space="0" w:color="auto"/>
            <w:left w:val="none" w:sz="0" w:space="0" w:color="auto"/>
            <w:bottom w:val="none" w:sz="0" w:space="0" w:color="auto"/>
            <w:right w:val="none" w:sz="0" w:space="0" w:color="auto"/>
          </w:divBdr>
          <w:divsChild>
            <w:div w:id="153631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89156">
      <w:bodyDiv w:val="1"/>
      <w:marLeft w:val="0"/>
      <w:marRight w:val="0"/>
      <w:marTop w:val="0"/>
      <w:marBottom w:val="0"/>
      <w:divBdr>
        <w:top w:val="none" w:sz="0" w:space="0" w:color="auto"/>
        <w:left w:val="none" w:sz="0" w:space="0" w:color="auto"/>
        <w:bottom w:val="none" w:sz="0" w:space="0" w:color="auto"/>
        <w:right w:val="none" w:sz="0" w:space="0" w:color="auto"/>
      </w:divBdr>
    </w:div>
    <w:div w:id="858810122">
      <w:bodyDiv w:val="1"/>
      <w:marLeft w:val="0"/>
      <w:marRight w:val="0"/>
      <w:marTop w:val="0"/>
      <w:marBottom w:val="0"/>
      <w:divBdr>
        <w:top w:val="none" w:sz="0" w:space="0" w:color="auto"/>
        <w:left w:val="none" w:sz="0" w:space="0" w:color="auto"/>
        <w:bottom w:val="none" w:sz="0" w:space="0" w:color="auto"/>
        <w:right w:val="none" w:sz="0" w:space="0" w:color="auto"/>
      </w:divBdr>
    </w:div>
    <w:div w:id="859708669">
      <w:bodyDiv w:val="1"/>
      <w:marLeft w:val="0"/>
      <w:marRight w:val="0"/>
      <w:marTop w:val="0"/>
      <w:marBottom w:val="0"/>
      <w:divBdr>
        <w:top w:val="none" w:sz="0" w:space="0" w:color="auto"/>
        <w:left w:val="none" w:sz="0" w:space="0" w:color="auto"/>
        <w:bottom w:val="none" w:sz="0" w:space="0" w:color="auto"/>
        <w:right w:val="none" w:sz="0" w:space="0" w:color="auto"/>
      </w:divBdr>
    </w:div>
    <w:div w:id="873737521">
      <w:bodyDiv w:val="1"/>
      <w:marLeft w:val="0"/>
      <w:marRight w:val="0"/>
      <w:marTop w:val="0"/>
      <w:marBottom w:val="0"/>
      <w:divBdr>
        <w:top w:val="none" w:sz="0" w:space="0" w:color="auto"/>
        <w:left w:val="none" w:sz="0" w:space="0" w:color="auto"/>
        <w:bottom w:val="none" w:sz="0" w:space="0" w:color="auto"/>
        <w:right w:val="none" w:sz="0" w:space="0" w:color="auto"/>
      </w:divBdr>
    </w:div>
    <w:div w:id="877815433">
      <w:bodyDiv w:val="1"/>
      <w:marLeft w:val="0"/>
      <w:marRight w:val="0"/>
      <w:marTop w:val="0"/>
      <w:marBottom w:val="0"/>
      <w:divBdr>
        <w:top w:val="none" w:sz="0" w:space="0" w:color="auto"/>
        <w:left w:val="none" w:sz="0" w:space="0" w:color="auto"/>
        <w:bottom w:val="none" w:sz="0" w:space="0" w:color="auto"/>
        <w:right w:val="none" w:sz="0" w:space="0" w:color="auto"/>
      </w:divBdr>
      <w:divsChild>
        <w:div w:id="462113228">
          <w:marLeft w:val="0"/>
          <w:marRight w:val="0"/>
          <w:marTop w:val="0"/>
          <w:marBottom w:val="0"/>
          <w:divBdr>
            <w:top w:val="none" w:sz="0" w:space="0" w:color="auto"/>
            <w:left w:val="none" w:sz="0" w:space="0" w:color="auto"/>
            <w:bottom w:val="none" w:sz="0" w:space="0" w:color="auto"/>
            <w:right w:val="none" w:sz="0" w:space="0" w:color="auto"/>
          </w:divBdr>
          <w:divsChild>
            <w:div w:id="57220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45080">
      <w:bodyDiv w:val="1"/>
      <w:marLeft w:val="0"/>
      <w:marRight w:val="0"/>
      <w:marTop w:val="0"/>
      <w:marBottom w:val="0"/>
      <w:divBdr>
        <w:top w:val="none" w:sz="0" w:space="0" w:color="auto"/>
        <w:left w:val="none" w:sz="0" w:space="0" w:color="auto"/>
        <w:bottom w:val="none" w:sz="0" w:space="0" w:color="auto"/>
        <w:right w:val="none" w:sz="0" w:space="0" w:color="auto"/>
      </w:divBdr>
      <w:divsChild>
        <w:div w:id="656222843">
          <w:marLeft w:val="0"/>
          <w:marRight w:val="0"/>
          <w:marTop w:val="0"/>
          <w:marBottom w:val="0"/>
          <w:divBdr>
            <w:top w:val="none" w:sz="0" w:space="0" w:color="auto"/>
            <w:left w:val="none" w:sz="0" w:space="0" w:color="auto"/>
            <w:bottom w:val="none" w:sz="0" w:space="0" w:color="auto"/>
            <w:right w:val="none" w:sz="0" w:space="0" w:color="auto"/>
          </w:divBdr>
          <w:divsChild>
            <w:div w:id="331681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899670">
      <w:bodyDiv w:val="1"/>
      <w:marLeft w:val="0"/>
      <w:marRight w:val="0"/>
      <w:marTop w:val="0"/>
      <w:marBottom w:val="0"/>
      <w:divBdr>
        <w:top w:val="none" w:sz="0" w:space="0" w:color="auto"/>
        <w:left w:val="none" w:sz="0" w:space="0" w:color="auto"/>
        <w:bottom w:val="none" w:sz="0" w:space="0" w:color="auto"/>
        <w:right w:val="none" w:sz="0" w:space="0" w:color="auto"/>
      </w:divBdr>
    </w:div>
    <w:div w:id="942347079">
      <w:bodyDiv w:val="1"/>
      <w:marLeft w:val="0"/>
      <w:marRight w:val="0"/>
      <w:marTop w:val="0"/>
      <w:marBottom w:val="0"/>
      <w:divBdr>
        <w:top w:val="none" w:sz="0" w:space="0" w:color="auto"/>
        <w:left w:val="none" w:sz="0" w:space="0" w:color="auto"/>
        <w:bottom w:val="none" w:sz="0" w:space="0" w:color="auto"/>
        <w:right w:val="none" w:sz="0" w:space="0" w:color="auto"/>
      </w:divBdr>
    </w:div>
    <w:div w:id="987787058">
      <w:bodyDiv w:val="1"/>
      <w:marLeft w:val="0"/>
      <w:marRight w:val="0"/>
      <w:marTop w:val="0"/>
      <w:marBottom w:val="0"/>
      <w:divBdr>
        <w:top w:val="none" w:sz="0" w:space="0" w:color="auto"/>
        <w:left w:val="none" w:sz="0" w:space="0" w:color="auto"/>
        <w:bottom w:val="none" w:sz="0" w:space="0" w:color="auto"/>
        <w:right w:val="none" w:sz="0" w:space="0" w:color="auto"/>
      </w:divBdr>
    </w:div>
    <w:div w:id="993684274">
      <w:bodyDiv w:val="1"/>
      <w:marLeft w:val="0"/>
      <w:marRight w:val="0"/>
      <w:marTop w:val="0"/>
      <w:marBottom w:val="0"/>
      <w:divBdr>
        <w:top w:val="none" w:sz="0" w:space="0" w:color="auto"/>
        <w:left w:val="none" w:sz="0" w:space="0" w:color="auto"/>
        <w:bottom w:val="none" w:sz="0" w:space="0" w:color="auto"/>
        <w:right w:val="none" w:sz="0" w:space="0" w:color="auto"/>
      </w:divBdr>
    </w:div>
    <w:div w:id="1020938597">
      <w:bodyDiv w:val="1"/>
      <w:marLeft w:val="0"/>
      <w:marRight w:val="0"/>
      <w:marTop w:val="0"/>
      <w:marBottom w:val="0"/>
      <w:divBdr>
        <w:top w:val="none" w:sz="0" w:space="0" w:color="auto"/>
        <w:left w:val="none" w:sz="0" w:space="0" w:color="auto"/>
        <w:bottom w:val="none" w:sz="0" w:space="0" w:color="auto"/>
        <w:right w:val="none" w:sz="0" w:space="0" w:color="auto"/>
      </w:divBdr>
    </w:div>
    <w:div w:id="1027565259">
      <w:bodyDiv w:val="1"/>
      <w:marLeft w:val="0"/>
      <w:marRight w:val="0"/>
      <w:marTop w:val="0"/>
      <w:marBottom w:val="0"/>
      <w:divBdr>
        <w:top w:val="none" w:sz="0" w:space="0" w:color="auto"/>
        <w:left w:val="none" w:sz="0" w:space="0" w:color="auto"/>
        <w:bottom w:val="none" w:sz="0" w:space="0" w:color="auto"/>
        <w:right w:val="none" w:sz="0" w:space="0" w:color="auto"/>
      </w:divBdr>
    </w:div>
    <w:div w:id="1030953880">
      <w:bodyDiv w:val="1"/>
      <w:marLeft w:val="0"/>
      <w:marRight w:val="0"/>
      <w:marTop w:val="0"/>
      <w:marBottom w:val="0"/>
      <w:divBdr>
        <w:top w:val="none" w:sz="0" w:space="0" w:color="auto"/>
        <w:left w:val="none" w:sz="0" w:space="0" w:color="auto"/>
        <w:bottom w:val="none" w:sz="0" w:space="0" w:color="auto"/>
        <w:right w:val="none" w:sz="0" w:space="0" w:color="auto"/>
      </w:divBdr>
    </w:div>
    <w:div w:id="1077240462">
      <w:bodyDiv w:val="1"/>
      <w:marLeft w:val="0"/>
      <w:marRight w:val="0"/>
      <w:marTop w:val="0"/>
      <w:marBottom w:val="0"/>
      <w:divBdr>
        <w:top w:val="none" w:sz="0" w:space="0" w:color="auto"/>
        <w:left w:val="none" w:sz="0" w:space="0" w:color="auto"/>
        <w:bottom w:val="none" w:sz="0" w:space="0" w:color="auto"/>
        <w:right w:val="none" w:sz="0" w:space="0" w:color="auto"/>
      </w:divBdr>
      <w:divsChild>
        <w:div w:id="1860176">
          <w:marLeft w:val="0"/>
          <w:marRight w:val="0"/>
          <w:marTop w:val="0"/>
          <w:marBottom w:val="0"/>
          <w:divBdr>
            <w:top w:val="none" w:sz="0" w:space="0" w:color="auto"/>
            <w:left w:val="none" w:sz="0" w:space="0" w:color="auto"/>
            <w:bottom w:val="none" w:sz="0" w:space="0" w:color="auto"/>
            <w:right w:val="none" w:sz="0" w:space="0" w:color="auto"/>
          </w:divBdr>
          <w:divsChild>
            <w:div w:id="8677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2894">
      <w:bodyDiv w:val="1"/>
      <w:marLeft w:val="0"/>
      <w:marRight w:val="0"/>
      <w:marTop w:val="0"/>
      <w:marBottom w:val="0"/>
      <w:divBdr>
        <w:top w:val="none" w:sz="0" w:space="0" w:color="auto"/>
        <w:left w:val="none" w:sz="0" w:space="0" w:color="auto"/>
        <w:bottom w:val="none" w:sz="0" w:space="0" w:color="auto"/>
        <w:right w:val="none" w:sz="0" w:space="0" w:color="auto"/>
      </w:divBdr>
    </w:div>
    <w:div w:id="1089499703">
      <w:bodyDiv w:val="1"/>
      <w:marLeft w:val="0"/>
      <w:marRight w:val="0"/>
      <w:marTop w:val="0"/>
      <w:marBottom w:val="0"/>
      <w:divBdr>
        <w:top w:val="none" w:sz="0" w:space="0" w:color="auto"/>
        <w:left w:val="none" w:sz="0" w:space="0" w:color="auto"/>
        <w:bottom w:val="none" w:sz="0" w:space="0" w:color="auto"/>
        <w:right w:val="none" w:sz="0" w:space="0" w:color="auto"/>
      </w:divBdr>
      <w:divsChild>
        <w:div w:id="731462288">
          <w:marLeft w:val="0"/>
          <w:marRight w:val="0"/>
          <w:marTop w:val="0"/>
          <w:marBottom w:val="0"/>
          <w:divBdr>
            <w:top w:val="none" w:sz="0" w:space="0" w:color="auto"/>
            <w:left w:val="none" w:sz="0" w:space="0" w:color="auto"/>
            <w:bottom w:val="none" w:sz="0" w:space="0" w:color="auto"/>
            <w:right w:val="none" w:sz="0" w:space="0" w:color="auto"/>
          </w:divBdr>
          <w:divsChild>
            <w:div w:id="157732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732690">
      <w:bodyDiv w:val="1"/>
      <w:marLeft w:val="0"/>
      <w:marRight w:val="0"/>
      <w:marTop w:val="0"/>
      <w:marBottom w:val="0"/>
      <w:divBdr>
        <w:top w:val="none" w:sz="0" w:space="0" w:color="auto"/>
        <w:left w:val="none" w:sz="0" w:space="0" w:color="auto"/>
        <w:bottom w:val="none" w:sz="0" w:space="0" w:color="auto"/>
        <w:right w:val="none" w:sz="0" w:space="0" w:color="auto"/>
      </w:divBdr>
    </w:div>
    <w:div w:id="1091127932">
      <w:bodyDiv w:val="1"/>
      <w:marLeft w:val="0"/>
      <w:marRight w:val="0"/>
      <w:marTop w:val="0"/>
      <w:marBottom w:val="0"/>
      <w:divBdr>
        <w:top w:val="none" w:sz="0" w:space="0" w:color="auto"/>
        <w:left w:val="none" w:sz="0" w:space="0" w:color="auto"/>
        <w:bottom w:val="none" w:sz="0" w:space="0" w:color="auto"/>
        <w:right w:val="none" w:sz="0" w:space="0" w:color="auto"/>
      </w:divBdr>
    </w:div>
    <w:div w:id="1126462511">
      <w:bodyDiv w:val="1"/>
      <w:marLeft w:val="0"/>
      <w:marRight w:val="0"/>
      <w:marTop w:val="0"/>
      <w:marBottom w:val="0"/>
      <w:divBdr>
        <w:top w:val="none" w:sz="0" w:space="0" w:color="auto"/>
        <w:left w:val="none" w:sz="0" w:space="0" w:color="auto"/>
        <w:bottom w:val="none" w:sz="0" w:space="0" w:color="auto"/>
        <w:right w:val="none" w:sz="0" w:space="0" w:color="auto"/>
      </w:divBdr>
    </w:div>
    <w:div w:id="1131822049">
      <w:bodyDiv w:val="1"/>
      <w:marLeft w:val="0"/>
      <w:marRight w:val="0"/>
      <w:marTop w:val="0"/>
      <w:marBottom w:val="0"/>
      <w:divBdr>
        <w:top w:val="none" w:sz="0" w:space="0" w:color="auto"/>
        <w:left w:val="none" w:sz="0" w:space="0" w:color="auto"/>
        <w:bottom w:val="none" w:sz="0" w:space="0" w:color="auto"/>
        <w:right w:val="none" w:sz="0" w:space="0" w:color="auto"/>
      </w:divBdr>
    </w:div>
    <w:div w:id="1135952779">
      <w:bodyDiv w:val="1"/>
      <w:marLeft w:val="0"/>
      <w:marRight w:val="0"/>
      <w:marTop w:val="0"/>
      <w:marBottom w:val="0"/>
      <w:divBdr>
        <w:top w:val="none" w:sz="0" w:space="0" w:color="auto"/>
        <w:left w:val="none" w:sz="0" w:space="0" w:color="auto"/>
        <w:bottom w:val="none" w:sz="0" w:space="0" w:color="auto"/>
        <w:right w:val="none" w:sz="0" w:space="0" w:color="auto"/>
      </w:divBdr>
    </w:div>
    <w:div w:id="1137722768">
      <w:bodyDiv w:val="1"/>
      <w:marLeft w:val="0"/>
      <w:marRight w:val="0"/>
      <w:marTop w:val="0"/>
      <w:marBottom w:val="0"/>
      <w:divBdr>
        <w:top w:val="none" w:sz="0" w:space="0" w:color="auto"/>
        <w:left w:val="none" w:sz="0" w:space="0" w:color="auto"/>
        <w:bottom w:val="none" w:sz="0" w:space="0" w:color="auto"/>
        <w:right w:val="none" w:sz="0" w:space="0" w:color="auto"/>
      </w:divBdr>
    </w:div>
    <w:div w:id="1141852139">
      <w:bodyDiv w:val="1"/>
      <w:marLeft w:val="0"/>
      <w:marRight w:val="0"/>
      <w:marTop w:val="0"/>
      <w:marBottom w:val="0"/>
      <w:divBdr>
        <w:top w:val="none" w:sz="0" w:space="0" w:color="auto"/>
        <w:left w:val="none" w:sz="0" w:space="0" w:color="auto"/>
        <w:bottom w:val="none" w:sz="0" w:space="0" w:color="auto"/>
        <w:right w:val="none" w:sz="0" w:space="0" w:color="auto"/>
      </w:divBdr>
      <w:divsChild>
        <w:div w:id="1574200492">
          <w:marLeft w:val="0"/>
          <w:marRight w:val="0"/>
          <w:marTop w:val="0"/>
          <w:marBottom w:val="0"/>
          <w:divBdr>
            <w:top w:val="none" w:sz="0" w:space="0" w:color="auto"/>
            <w:left w:val="none" w:sz="0" w:space="0" w:color="auto"/>
            <w:bottom w:val="none" w:sz="0" w:space="0" w:color="auto"/>
            <w:right w:val="none" w:sz="0" w:space="0" w:color="auto"/>
          </w:divBdr>
          <w:divsChild>
            <w:div w:id="33661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2463">
      <w:bodyDiv w:val="1"/>
      <w:marLeft w:val="0"/>
      <w:marRight w:val="0"/>
      <w:marTop w:val="0"/>
      <w:marBottom w:val="0"/>
      <w:divBdr>
        <w:top w:val="none" w:sz="0" w:space="0" w:color="auto"/>
        <w:left w:val="none" w:sz="0" w:space="0" w:color="auto"/>
        <w:bottom w:val="none" w:sz="0" w:space="0" w:color="auto"/>
        <w:right w:val="none" w:sz="0" w:space="0" w:color="auto"/>
      </w:divBdr>
    </w:div>
    <w:div w:id="1189180883">
      <w:bodyDiv w:val="1"/>
      <w:marLeft w:val="0"/>
      <w:marRight w:val="0"/>
      <w:marTop w:val="0"/>
      <w:marBottom w:val="0"/>
      <w:divBdr>
        <w:top w:val="none" w:sz="0" w:space="0" w:color="auto"/>
        <w:left w:val="none" w:sz="0" w:space="0" w:color="auto"/>
        <w:bottom w:val="none" w:sz="0" w:space="0" w:color="auto"/>
        <w:right w:val="none" w:sz="0" w:space="0" w:color="auto"/>
      </w:divBdr>
    </w:div>
    <w:div w:id="1248727426">
      <w:bodyDiv w:val="1"/>
      <w:marLeft w:val="0"/>
      <w:marRight w:val="0"/>
      <w:marTop w:val="0"/>
      <w:marBottom w:val="0"/>
      <w:divBdr>
        <w:top w:val="none" w:sz="0" w:space="0" w:color="auto"/>
        <w:left w:val="none" w:sz="0" w:space="0" w:color="auto"/>
        <w:bottom w:val="none" w:sz="0" w:space="0" w:color="auto"/>
        <w:right w:val="none" w:sz="0" w:space="0" w:color="auto"/>
      </w:divBdr>
    </w:div>
    <w:div w:id="1280724528">
      <w:bodyDiv w:val="1"/>
      <w:marLeft w:val="0"/>
      <w:marRight w:val="0"/>
      <w:marTop w:val="0"/>
      <w:marBottom w:val="0"/>
      <w:divBdr>
        <w:top w:val="none" w:sz="0" w:space="0" w:color="auto"/>
        <w:left w:val="none" w:sz="0" w:space="0" w:color="auto"/>
        <w:bottom w:val="none" w:sz="0" w:space="0" w:color="auto"/>
        <w:right w:val="none" w:sz="0" w:space="0" w:color="auto"/>
      </w:divBdr>
    </w:div>
    <w:div w:id="1308582626">
      <w:bodyDiv w:val="1"/>
      <w:marLeft w:val="0"/>
      <w:marRight w:val="0"/>
      <w:marTop w:val="0"/>
      <w:marBottom w:val="0"/>
      <w:divBdr>
        <w:top w:val="none" w:sz="0" w:space="0" w:color="auto"/>
        <w:left w:val="none" w:sz="0" w:space="0" w:color="auto"/>
        <w:bottom w:val="none" w:sz="0" w:space="0" w:color="auto"/>
        <w:right w:val="none" w:sz="0" w:space="0" w:color="auto"/>
      </w:divBdr>
    </w:div>
    <w:div w:id="1308970976">
      <w:bodyDiv w:val="1"/>
      <w:marLeft w:val="0"/>
      <w:marRight w:val="0"/>
      <w:marTop w:val="0"/>
      <w:marBottom w:val="0"/>
      <w:divBdr>
        <w:top w:val="none" w:sz="0" w:space="0" w:color="auto"/>
        <w:left w:val="none" w:sz="0" w:space="0" w:color="auto"/>
        <w:bottom w:val="none" w:sz="0" w:space="0" w:color="auto"/>
        <w:right w:val="none" w:sz="0" w:space="0" w:color="auto"/>
      </w:divBdr>
    </w:div>
    <w:div w:id="1334380585">
      <w:bodyDiv w:val="1"/>
      <w:marLeft w:val="0"/>
      <w:marRight w:val="0"/>
      <w:marTop w:val="0"/>
      <w:marBottom w:val="0"/>
      <w:divBdr>
        <w:top w:val="none" w:sz="0" w:space="0" w:color="auto"/>
        <w:left w:val="none" w:sz="0" w:space="0" w:color="auto"/>
        <w:bottom w:val="none" w:sz="0" w:space="0" w:color="auto"/>
        <w:right w:val="none" w:sz="0" w:space="0" w:color="auto"/>
      </w:divBdr>
      <w:divsChild>
        <w:div w:id="580663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5588780">
      <w:bodyDiv w:val="1"/>
      <w:marLeft w:val="0"/>
      <w:marRight w:val="0"/>
      <w:marTop w:val="0"/>
      <w:marBottom w:val="0"/>
      <w:divBdr>
        <w:top w:val="none" w:sz="0" w:space="0" w:color="auto"/>
        <w:left w:val="none" w:sz="0" w:space="0" w:color="auto"/>
        <w:bottom w:val="none" w:sz="0" w:space="0" w:color="auto"/>
        <w:right w:val="none" w:sz="0" w:space="0" w:color="auto"/>
      </w:divBdr>
    </w:div>
    <w:div w:id="1350334633">
      <w:bodyDiv w:val="1"/>
      <w:marLeft w:val="0"/>
      <w:marRight w:val="0"/>
      <w:marTop w:val="0"/>
      <w:marBottom w:val="0"/>
      <w:divBdr>
        <w:top w:val="none" w:sz="0" w:space="0" w:color="auto"/>
        <w:left w:val="none" w:sz="0" w:space="0" w:color="auto"/>
        <w:bottom w:val="none" w:sz="0" w:space="0" w:color="auto"/>
        <w:right w:val="none" w:sz="0" w:space="0" w:color="auto"/>
      </w:divBdr>
    </w:div>
    <w:div w:id="1354770466">
      <w:bodyDiv w:val="1"/>
      <w:marLeft w:val="0"/>
      <w:marRight w:val="0"/>
      <w:marTop w:val="0"/>
      <w:marBottom w:val="0"/>
      <w:divBdr>
        <w:top w:val="none" w:sz="0" w:space="0" w:color="auto"/>
        <w:left w:val="none" w:sz="0" w:space="0" w:color="auto"/>
        <w:bottom w:val="none" w:sz="0" w:space="0" w:color="auto"/>
        <w:right w:val="none" w:sz="0" w:space="0" w:color="auto"/>
      </w:divBdr>
    </w:div>
    <w:div w:id="1365057826">
      <w:bodyDiv w:val="1"/>
      <w:marLeft w:val="0"/>
      <w:marRight w:val="0"/>
      <w:marTop w:val="0"/>
      <w:marBottom w:val="0"/>
      <w:divBdr>
        <w:top w:val="none" w:sz="0" w:space="0" w:color="auto"/>
        <w:left w:val="none" w:sz="0" w:space="0" w:color="auto"/>
        <w:bottom w:val="none" w:sz="0" w:space="0" w:color="auto"/>
        <w:right w:val="none" w:sz="0" w:space="0" w:color="auto"/>
      </w:divBdr>
      <w:divsChild>
        <w:div w:id="132062789">
          <w:marLeft w:val="0"/>
          <w:marRight w:val="0"/>
          <w:marTop w:val="0"/>
          <w:marBottom w:val="0"/>
          <w:divBdr>
            <w:top w:val="none" w:sz="0" w:space="0" w:color="auto"/>
            <w:left w:val="none" w:sz="0" w:space="0" w:color="auto"/>
            <w:bottom w:val="none" w:sz="0" w:space="0" w:color="auto"/>
            <w:right w:val="none" w:sz="0" w:space="0" w:color="auto"/>
          </w:divBdr>
          <w:divsChild>
            <w:div w:id="81398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63102">
      <w:bodyDiv w:val="1"/>
      <w:marLeft w:val="0"/>
      <w:marRight w:val="0"/>
      <w:marTop w:val="0"/>
      <w:marBottom w:val="0"/>
      <w:divBdr>
        <w:top w:val="none" w:sz="0" w:space="0" w:color="auto"/>
        <w:left w:val="none" w:sz="0" w:space="0" w:color="auto"/>
        <w:bottom w:val="none" w:sz="0" w:space="0" w:color="auto"/>
        <w:right w:val="none" w:sz="0" w:space="0" w:color="auto"/>
      </w:divBdr>
    </w:div>
    <w:div w:id="1387728014">
      <w:bodyDiv w:val="1"/>
      <w:marLeft w:val="0"/>
      <w:marRight w:val="0"/>
      <w:marTop w:val="0"/>
      <w:marBottom w:val="0"/>
      <w:divBdr>
        <w:top w:val="none" w:sz="0" w:space="0" w:color="auto"/>
        <w:left w:val="none" w:sz="0" w:space="0" w:color="auto"/>
        <w:bottom w:val="none" w:sz="0" w:space="0" w:color="auto"/>
        <w:right w:val="none" w:sz="0" w:space="0" w:color="auto"/>
      </w:divBdr>
    </w:div>
    <w:div w:id="1394549741">
      <w:bodyDiv w:val="1"/>
      <w:marLeft w:val="0"/>
      <w:marRight w:val="0"/>
      <w:marTop w:val="0"/>
      <w:marBottom w:val="0"/>
      <w:divBdr>
        <w:top w:val="none" w:sz="0" w:space="0" w:color="auto"/>
        <w:left w:val="none" w:sz="0" w:space="0" w:color="auto"/>
        <w:bottom w:val="none" w:sz="0" w:space="0" w:color="auto"/>
        <w:right w:val="none" w:sz="0" w:space="0" w:color="auto"/>
      </w:divBdr>
    </w:div>
    <w:div w:id="1431469071">
      <w:bodyDiv w:val="1"/>
      <w:marLeft w:val="0"/>
      <w:marRight w:val="0"/>
      <w:marTop w:val="0"/>
      <w:marBottom w:val="0"/>
      <w:divBdr>
        <w:top w:val="none" w:sz="0" w:space="0" w:color="auto"/>
        <w:left w:val="none" w:sz="0" w:space="0" w:color="auto"/>
        <w:bottom w:val="none" w:sz="0" w:space="0" w:color="auto"/>
        <w:right w:val="none" w:sz="0" w:space="0" w:color="auto"/>
      </w:divBdr>
    </w:div>
    <w:div w:id="1450124603">
      <w:bodyDiv w:val="1"/>
      <w:marLeft w:val="0"/>
      <w:marRight w:val="0"/>
      <w:marTop w:val="0"/>
      <w:marBottom w:val="0"/>
      <w:divBdr>
        <w:top w:val="none" w:sz="0" w:space="0" w:color="auto"/>
        <w:left w:val="none" w:sz="0" w:space="0" w:color="auto"/>
        <w:bottom w:val="none" w:sz="0" w:space="0" w:color="auto"/>
        <w:right w:val="none" w:sz="0" w:space="0" w:color="auto"/>
      </w:divBdr>
    </w:div>
    <w:div w:id="1451516216">
      <w:bodyDiv w:val="1"/>
      <w:marLeft w:val="0"/>
      <w:marRight w:val="0"/>
      <w:marTop w:val="0"/>
      <w:marBottom w:val="0"/>
      <w:divBdr>
        <w:top w:val="none" w:sz="0" w:space="0" w:color="auto"/>
        <w:left w:val="none" w:sz="0" w:space="0" w:color="auto"/>
        <w:bottom w:val="none" w:sz="0" w:space="0" w:color="auto"/>
        <w:right w:val="none" w:sz="0" w:space="0" w:color="auto"/>
      </w:divBdr>
      <w:divsChild>
        <w:div w:id="388309817">
          <w:marLeft w:val="0"/>
          <w:marRight w:val="0"/>
          <w:marTop w:val="0"/>
          <w:marBottom w:val="0"/>
          <w:divBdr>
            <w:top w:val="none" w:sz="0" w:space="0" w:color="auto"/>
            <w:left w:val="none" w:sz="0" w:space="0" w:color="auto"/>
            <w:bottom w:val="none" w:sz="0" w:space="0" w:color="auto"/>
            <w:right w:val="none" w:sz="0" w:space="0" w:color="auto"/>
          </w:divBdr>
          <w:divsChild>
            <w:div w:id="141389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3975">
      <w:bodyDiv w:val="1"/>
      <w:marLeft w:val="0"/>
      <w:marRight w:val="0"/>
      <w:marTop w:val="0"/>
      <w:marBottom w:val="0"/>
      <w:divBdr>
        <w:top w:val="none" w:sz="0" w:space="0" w:color="auto"/>
        <w:left w:val="none" w:sz="0" w:space="0" w:color="auto"/>
        <w:bottom w:val="none" w:sz="0" w:space="0" w:color="auto"/>
        <w:right w:val="none" w:sz="0" w:space="0" w:color="auto"/>
      </w:divBdr>
    </w:div>
    <w:div w:id="1476265210">
      <w:bodyDiv w:val="1"/>
      <w:marLeft w:val="0"/>
      <w:marRight w:val="0"/>
      <w:marTop w:val="0"/>
      <w:marBottom w:val="0"/>
      <w:divBdr>
        <w:top w:val="none" w:sz="0" w:space="0" w:color="auto"/>
        <w:left w:val="none" w:sz="0" w:space="0" w:color="auto"/>
        <w:bottom w:val="none" w:sz="0" w:space="0" w:color="auto"/>
        <w:right w:val="none" w:sz="0" w:space="0" w:color="auto"/>
      </w:divBdr>
    </w:div>
    <w:div w:id="1488785839">
      <w:bodyDiv w:val="1"/>
      <w:marLeft w:val="0"/>
      <w:marRight w:val="0"/>
      <w:marTop w:val="0"/>
      <w:marBottom w:val="0"/>
      <w:divBdr>
        <w:top w:val="none" w:sz="0" w:space="0" w:color="auto"/>
        <w:left w:val="none" w:sz="0" w:space="0" w:color="auto"/>
        <w:bottom w:val="none" w:sz="0" w:space="0" w:color="auto"/>
        <w:right w:val="none" w:sz="0" w:space="0" w:color="auto"/>
      </w:divBdr>
    </w:div>
    <w:div w:id="1504008627">
      <w:bodyDiv w:val="1"/>
      <w:marLeft w:val="0"/>
      <w:marRight w:val="0"/>
      <w:marTop w:val="0"/>
      <w:marBottom w:val="0"/>
      <w:divBdr>
        <w:top w:val="none" w:sz="0" w:space="0" w:color="auto"/>
        <w:left w:val="none" w:sz="0" w:space="0" w:color="auto"/>
        <w:bottom w:val="none" w:sz="0" w:space="0" w:color="auto"/>
        <w:right w:val="none" w:sz="0" w:space="0" w:color="auto"/>
      </w:divBdr>
    </w:div>
    <w:div w:id="1513759079">
      <w:bodyDiv w:val="1"/>
      <w:marLeft w:val="0"/>
      <w:marRight w:val="0"/>
      <w:marTop w:val="0"/>
      <w:marBottom w:val="0"/>
      <w:divBdr>
        <w:top w:val="none" w:sz="0" w:space="0" w:color="auto"/>
        <w:left w:val="none" w:sz="0" w:space="0" w:color="auto"/>
        <w:bottom w:val="none" w:sz="0" w:space="0" w:color="auto"/>
        <w:right w:val="none" w:sz="0" w:space="0" w:color="auto"/>
      </w:divBdr>
    </w:div>
    <w:div w:id="1545361050">
      <w:bodyDiv w:val="1"/>
      <w:marLeft w:val="0"/>
      <w:marRight w:val="0"/>
      <w:marTop w:val="0"/>
      <w:marBottom w:val="0"/>
      <w:divBdr>
        <w:top w:val="none" w:sz="0" w:space="0" w:color="auto"/>
        <w:left w:val="none" w:sz="0" w:space="0" w:color="auto"/>
        <w:bottom w:val="none" w:sz="0" w:space="0" w:color="auto"/>
        <w:right w:val="none" w:sz="0" w:space="0" w:color="auto"/>
      </w:divBdr>
    </w:div>
    <w:div w:id="1567915482">
      <w:bodyDiv w:val="1"/>
      <w:marLeft w:val="0"/>
      <w:marRight w:val="0"/>
      <w:marTop w:val="0"/>
      <w:marBottom w:val="0"/>
      <w:divBdr>
        <w:top w:val="none" w:sz="0" w:space="0" w:color="auto"/>
        <w:left w:val="none" w:sz="0" w:space="0" w:color="auto"/>
        <w:bottom w:val="none" w:sz="0" w:space="0" w:color="auto"/>
        <w:right w:val="none" w:sz="0" w:space="0" w:color="auto"/>
      </w:divBdr>
    </w:div>
    <w:div w:id="1582568975">
      <w:bodyDiv w:val="1"/>
      <w:marLeft w:val="0"/>
      <w:marRight w:val="0"/>
      <w:marTop w:val="0"/>
      <w:marBottom w:val="0"/>
      <w:divBdr>
        <w:top w:val="none" w:sz="0" w:space="0" w:color="auto"/>
        <w:left w:val="none" w:sz="0" w:space="0" w:color="auto"/>
        <w:bottom w:val="none" w:sz="0" w:space="0" w:color="auto"/>
        <w:right w:val="none" w:sz="0" w:space="0" w:color="auto"/>
      </w:divBdr>
    </w:div>
    <w:div w:id="1592280313">
      <w:bodyDiv w:val="1"/>
      <w:marLeft w:val="0"/>
      <w:marRight w:val="0"/>
      <w:marTop w:val="0"/>
      <w:marBottom w:val="0"/>
      <w:divBdr>
        <w:top w:val="none" w:sz="0" w:space="0" w:color="auto"/>
        <w:left w:val="none" w:sz="0" w:space="0" w:color="auto"/>
        <w:bottom w:val="none" w:sz="0" w:space="0" w:color="auto"/>
        <w:right w:val="none" w:sz="0" w:space="0" w:color="auto"/>
      </w:divBdr>
    </w:div>
    <w:div w:id="1605917326">
      <w:bodyDiv w:val="1"/>
      <w:marLeft w:val="0"/>
      <w:marRight w:val="0"/>
      <w:marTop w:val="0"/>
      <w:marBottom w:val="0"/>
      <w:divBdr>
        <w:top w:val="none" w:sz="0" w:space="0" w:color="auto"/>
        <w:left w:val="none" w:sz="0" w:space="0" w:color="auto"/>
        <w:bottom w:val="none" w:sz="0" w:space="0" w:color="auto"/>
        <w:right w:val="none" w:sz="0" w:space="0" w:color="auto"/>
      </w:divBdr>
    </w:div>
    <w:div w:id="1616863227">
      <w:bodyDiv w:val="1"/>
      <w:marLeft w:val="0"/>
      <w:marRight w:val="0"/>
      <w:marTop w:val="0"/>
      <w:marBottom w:val="0"/>
      <w:divBdr>
        <w:top w:val="none" w:sz="0" w:space="0" w:color="auto"/>
        <w:left w:val="none" w:sz="0" w:space="0" w:color="auto"/>
        <w:bottom w:val="none" w:sz="0" w:space="0" w:color="auto"/>
        <w:right w:val="none" w:sz="0" w:space="0" w:color="auto"/>
      </w:divBdr>
    </w:div>
    <w:div w:id="1617564375">
      <w:bodyDiv w:val="1"/>
      <w:marLeft w:val="0"/>
      <w:marRight w:val="0"/>
      <w:marTop w:val="0"/>
      <w:marBottom w:val="0"/>
      <w:divBdr>
        <w:top w:val="none" w:sz="0" w:space="0" w:color="auto"/>
        <w:left w:val="none" w:sz="0" w:space="0" w:color="auto"/>
        <w:bottom w:val="none" w:sz="0" w:space="0" w:color="auto"/>
        <w:right w:val="none" w:sz="0" w:space="0" w:color="auto"/>
      </w:divBdr>
    </w:div>
    <w:div w:id="1632051349">
      <w:bodyDiv w:val="1"/>
      <w:marLeft w:val="0"/>
      <w:marRight w:val="0"/>
      <w:marTop w:val="0"/>
      <w:marBottom w:val="0"/>
      <w:divBdr>
        <w:top w:val="none" w:sz="0" w:space="0" w:color="auto"/>
        <w:left w:val="none" w:sz="0" w:space="0" w:color="auto"/>
        <w:bottom w:val="none" w:sz="0" w:space="0" w:color="auto"/>
        <w:right w:val="none" w:sz="0" w:space="0" w:color="auto"/>
      </w:divBdr>
    </w:div>
    <w:div w:id="1649357819">
      <w:bodyDiv w:val="1"/>
      <w:marLeft w:val="0"/>
      <w:marRight w:val="0"/>
      <w:marTop w:val="0"/>
      <w:marBottom w:val="0"/>
      <w:divBdr>
        <w:top w:val="none" w:sz="0" w:space="0" w:color="auto"/>
        <w:left w:val="none" w:sz="0" w:space="0" w:color="auto"/>
        <w:bottom w:val="none" w:sz="0" w:space="0" w:color="auto"/>
        <w:right w:val="none" w:sz="0" w:space="0" w:color="auto"/>
      </w:divBdr>
    </w:div>
    <w:div w:id="1658193702">
      <w:bodyDiv w:val="1"/>
      <w:marLeft w:val="0"/>
      <w:marRight w:val="0"/>
      <w:marTop w:val="0"/>
      <w:marBottom w:val="0"/>
      <w:divBdr>
        <w:top w:val="none" w:sz="0" w:space="0" w:color="auto"/>
        <w:left w:val="none" w:sz="0" w:space="0" w:color="auto"/>
        <w:bottom w:val="none" w:sz="0" w:space="0" w:color="auto"/>
        <w:right w:val="none" w:sz="0" w:space="0" w:color="auto"/>
      </w:divBdr>
    </w:div>
    <w:div w:id="1665862985">
      <w:bodyDiv w:val="1"/>
      <w:marLeft w:val="0"/>
      <w:marRight w:val="0"/>
      <w:marTop w:val="0"/>
      <w:marBottom w:val="0"/>
      <w:divBdr>
        <w:top w:val="none" w:sz="0" w:space="0" w:color="auto"/>
        <w:left w:val="none" w:sz="0" w:space="0" w:color="auto"/>
        <w:bottom w:val="none" w:sz="0" w:space="0" w:color="auto"/>
        <w:right w:val="none" w:sz="0" w:space="0" w:color="auto"/>
      </w:divBdr>
    </w:div>
    <w:div w:id="1670595253">
      <w:bodyDiv w:val="1"/>
      <w:marLeft w:val="0"/>
      <w:marRight w:val="0"/>
      <w:marTop w:val="0"/>
      <w:marBottom w:val="0"/>
      <w:divBdr>
        <w:top w:val="none" w:sz="0" w:space="0" w:color="auto"/>
        <w:left w:val="none" w:sz="0" w:space="0" w:color="auto"/>
        <w:bottom w:val="none" w:sz="0" w:space="0" w:color="auto"/>
        <w:right w:val="none" w:sz="0" w:space="0" w:color="auto"/>
      </w:divBdr>
      <w:divsChild>
        <w:div w:id="1705136536">
          <w:marLeft w:val="0"/>
          <w:marRight w:val="0"/>
          <w:marTop w:val="0"/>
          <w:marBottom w:val="0"/>
          <w:divBdr>
            <w:top w:val="none" w:sz="0" w:space="0" w:color="auto"/>
            <w:left w:val="none" w:sz="0" w:space="0" w:color="auto"/>
            <w:bottom w:val="none" w:sz="0" w:space="0" w:color="auto"/>
            <w:right w:val="none" w:sz="0" w:space="0" w:color="auto"/>
          </w:divBdr>
          <w:divsChild>
            <w:div w:id="11547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6075">
      <w:bodyDiv w:val="1"/>
      <w:marLeft w:val="0"/>
      <w:marRight w:val="0"/>
      <w:marTop w:val="0"/>
      <w:marBottom w:val="0"/>
      <w:divBdr>
        <w:top w:val="none" w:sz="0" w:space="0" w:color="auto"/>
        <w:left w:val="none" w:sz="0" w:space="0" w:color="auto"/>
        <w:bottom w:val="none" w:sz="0" w:space="0" w:color="auto"/>
        <w:right w:val="none" w:sz="0" w:space="0" w:color="auto"/>
      </w:divBdr>
    </w:div>
    <w:div w:id="1719936568">
      <w:bodyDiv w:val="1"/>
      <w:marLeft w:val="0"/>
      <w:marRight w:val="0"/>
      <w:marTop w:val="0"/>
      <w:marBottom w:val="0"/>
      <w:divBdr>
        <w:top w:val="none" w:sz="0" w:space="0" w:color="auto"/>
        <w:left w:val="none" w:sz="0" w:space="0" w:color="auto"/>
        <w:bottom w:val="none" w:sz="0" w:space="0" w:color="auto"/>
        <w:right w:val="none" w:sz="0" w:space="0" w:color="auto"/>
      </w:divBdr>
    </w:div>
    <w:div w:id="1766340425">
      <w:bodyDiv w:val="1"/>
      <w:marLeft w:val="0"/>
      <w:marRight w:val="0"/>
      <w:marTop w:val="0"/>
      <w:marBottom w:val="0"/>
      <w:divBdr>
        <w:top w:val="none" w:sz="0" w:space="0" w:color="auto"/>
        <w:left w:val="none" w:sz="0" w:space="0" w:color="auto"/>
        <w:bottom w:val="none" w:sz="0" w:space="0" w:color="auto"/>
        <w:right w:val="none" w:sz="0" w:space="0" w:color="auto"/>
      </w:divBdr>
      <w:divsChild>
        <w:div w:id="878205267">
          <w:marLeft w:val="0"/>
          <w:marRight w:val="0"/>
          <w:marTop w:val="0"/>
          <w:marBottom w:val="0"/>
          <w:divBdr>
            <w:top w:val="none" w:sz="0" w:space="0" w:color="auto"/>
            <w:left w:val="none" w:sz="0" w:space="0" w:color="auto"/>
            <w:bottom w:val="none" w:sz="0" w:space="0" w:color="auto"/>
            <w:right w:val="none" w:sz="0" w:space="0" w:color="auto"/>
          </w:divBdr>
          <w:divsChild>
            <w:div w:id="116794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66452">
      <w:bodyDiv w:val="1"/>
      <w:marLeft w:val="0"/>
      <w:marRight w:val="0"/>
      <w:marTop w:val="0"/>
      <w:marBottom w:val="0"/>
      <w:divBdr>
        <w:top w:val="none" w:sz="0" w:space="0" w:color="auto"/>
        <w:left w:val="none" w:sz="0" w:space="0" w:color="auto"/>
        <w:bottom w:val="none" w:sz="0" w:space="0" w:color="auto"/>
        <w:right w:val="none" w:sz="0" w:space="0" w:color="auto"/>
      </w:divBdr>
    </w:div>
    <w:div w:id="1785147795">
      <w:bodyDiv w:val="1"/>
      <w:marLeft w:val="0"/>
      <w:marRight w:val="0"/>
      <w:marTop w:val="0"/>
      <w:marBottom w:val="0"/>
      <w:divBdr>
        <w:top w:val="none" w:sz="0" w:space="0" w:color="auto"/>
        <w:left w:val="none" w:sz="0" w:space="0" w:color="auto"/>
        <w:bottom w:val="none" w:sz="0" w:space="0" w:color="auto"/>
        <w:right w:val="none" w:sz="0" w:space="0" w:color="auto"/>
      </w:divBdr>
    </w:div>
    <w:div w:id="1818108908">
      <w:bodyDiv w:val="1"/>
      <w:marLeft w:val="0"/>
      <w:marRight w:val="0"/>
      <w:marTop w:val="0"/>
      <w:marBottom w:val="0"/>
      <w:divBdr>
        <w:top w:val="none" w:sz="0" w:space="0" w:color="auto"/>
        <w:left w:val="none" w:sz="0" w:space="0" w:color="auto"/>
        <w:bottom w:val="none" w:sz="0" w:space="0" w:color="auto"/>
        <w:right w:val="none" w:sz="0" w:space="0" w:color="auto"/>
      </w:divBdr>
    </w:div>
    <w:div w:id="1862552428">
      <w:bodyDiv w:val="1"/>
      <w:marLeft w:val="0"/>
      <w:marRight w:val="0"/>
      <w:marTop w:val="0"/>
      <w:marBottom w:val="0"/>
      <w:divBdr>
        <w:top w:val="none" w:sz="0" w:space="0" w:color="auto"/>
        <w:left w:val="none" w:sz="0" w:space="0" w:color="auto"/>
        <w:bottom w:val="none" w:sz="0" w:space="0" w:color="auto"/>
        <w:right w:val="none" w:sz="0" w:space="0" w:color="auto"/>
      </w:divBdr>
    </w:div>
    <w:div w:id="1864976326">
      <w:bodyDiv w:val="1"/>
      <w:marLeft w:val="0"/>
      <w:marRight w:val="0"/>
      <w:marTop w:val="0"/>
      <w:marBottom w:val="0"/>
      <w:divBdr>
        <w:top w:val="none" w:sz="0" w:space="0" w:color="auto"/>
        <w:left w:val="none" w:sz="0" w:space="0" w:color="auto"/>
        <w:bottom w:val="none" w:sz="0" w:space="0" w:color="auto"/>
        <w:right w:val="none" w:sz="0" w:space="0" w:color="auto"/>
      </w:divBdr>
    </w:div>
    <w:div w:id="1872107606">
      <w:bodyDiv w:val="1"/>
      <w:marLeft w:val="0"/>
      <w:marRight w:val="0"/>
      <w:marTop w:val="0"/>
      <w:marBottom w:val="0"/>
      <w:divBdr>
        <w:top w:val="none" w:sz="0" w:space="0" w:color="auto"/>
        <w:left w:val="none" w:sz="0" w:space="0" w:color="auto"/>
        <w:bottom w:val="none" w:sz="0" w:space="0" w:color="auto"/>
        <w:right w:val="none" w:sz="0" w:space="0" w:color="auto"/>
      </w:divBdr>
    </w:div>
    <w:div w:id="1889145490">
      <w:bodyDiv w:val="1"/>
      <w:marLeft w:val="0"/>
      <w:marRight w:val="0"/>
      <w:marTop w:val="0"/>
      <w:marBottom w:val="0"/>
      <w:divBdr>
        <w:top w:val="none" w:sz="0" w:space="0" w:color="auto"/>
        <w:left w:val="none" w:sz="0" w:space="0" w:color="auto"/>
        <w:bottom w:val="none" w:sz="0" w:space="0" w:color="auto"/>
        <w:right w:val="none" w:sz="0" w:space="0" w:color="auto"/>
      </w:divBdr>
    </w:div>
    <w:div w:id="1889146875">
      <w:bodyDiv w:val="1"/>
      <w:marLeft w:val="0"/>
      <w:marRight w:val="0"/>
      <w:marTop w:val="0"/>
      <w:marBottom w:val="0"/>
      <w:divBdr>
        <w:top w:val="none" w:sz="0" w:space="0" w:color="auto"/>
        <w:left w:val="none" w:sz="0" w:space="0" w:color="auto"/>
        <w:bottom w:val="none" w:sz="0" w:space="0" w:color="auto"/>
        <w:right w:val="none" w:sz="0" w:space="0" w:color="auto"/>
      </w:divBdr>
    </w:div>
    <w:div w:id="1896307145">
      <w:bodyDiv w:val="1"/>
      <w:marLeft w:val="0"/>
      <w:marRight w:val="0"/>
      <w:marTop w:val="0"/>
      <w:marBottom w:val="0"/>
      <w:divBdr>
        <w:top w:val="none" w:sz="0" w:space="0" w:color="auto"/>
        <w:left w:val="none" w:sz="0" w:space="0" w:color="auto"/>
        <w:bottom w:val="none" w:sz="0" w:space="0" w:color="auto"/>
        <w:right w:val="none" w:sz="0" w:space="0" w:color="auto"/>
      </w:divBdr>
    </w:div>
    <w:div w:id="1918973349">
      <w:bodyDiv w:val="1"/>
      <w:marLeft w:val="0"/>
      <w:marRight w:val="0"/>
      <w:marTop w:val="0"/>
      <w:marBottom w:val="0"/>
      <w:divBdr>
        <w:top w:val="none" w:sz="0" w:space="0" w:color="auto"/>
        <w:left w:val="none" w:sz="0" w:space="0" w:color="auto"/>
        <w:bottom w:val="none" w:sz="0" w:space="0" w:color="auto"/>
        <w:right w:val="none" w:sz="0" w:space="0" w:color="auto"/>
      </w:divBdr>
    </w:div>
    <w:div w:id="1943493701">
      <w:bodyDiv w:val="1"/>
      <w:marLeft w:val="0"/>
      <w:marRight w:val="0"/>
      <w:marTop w:val="0"/>
      <w:marBottom w:val="0"/>
      <w:divBdr>
        <w:top w:val="none" w:sz="0" w:space="0" w:color="auto"/>
        <w:left w:val="none" w:sz="0" w:space="0" w:color="auto"/>
        <w:bottom w:val="none" w:sz="0" w:space="0" w:color="auto"/>
        <w:right w:val="none" w:sz="0" w:space="0" w:color="auto"/>
      </w:divBdr>
    </w:div>
    <w:div w:id="2005278394">
      <w:bodyDiv w:val="1"/>
      <w:marLeft w:val="0"/>
      <w:marRight w:val="0"/>
      <w:marTop w:val="0"/>
      <w:marBottom w:val="0"/>
      <w:divBdr>
        <w:top w:val="none" w:sz="0" w:space="0" w:color="auto"/>
        <w:left w:val="none" w:sz="0" w:space="0" w:color="auto"/>
        <w:bottom w:val="none" w:sz="0" w:space="0" w:color="auto"/>
        <w:right w:val="none" w:sz="0" w:space="0" w:color="auto"/>
      </w:divBdr>
    </w:div>
    <w:div w:id="2013603876">
      <w:bodyDiv w:val="1"/>
      <w:marLeft w:val="0"/>
      <w:marRight w:val="0"/>
      <w:marTop w:val="0"/>
      <w:marBottom w:val="0"/>
      <w:divBdr>
        <w:top w:val="none" w:sz="0" w:space="0" w:color="auto"/>
        <w:left w:val="none" w:sz="0" w:space="0" w:color="auto"/>
        <w:bottom w:val="none" w:sz="0" w:space="0" w:color="auto"/>
        <w:right w:val="none" w:sz="0" w:space="0" w:color="auto"/>
      </w:divBdr>
    </w:div>
    <w:div w:id="2016418465">
      <w:bodyDiv w:val="1"/>
      <w:marLeft w:val="0"/>
      <w:marRight w:val="0"/>
      <w:marTop w:val="0"/>
      <w:marBottom w:val="0"/>
      <w:divBdr>
        <w:top w:val="none" w:sz="0" w:space="0" w:color="auto"/>
        <w:left w:val="none" w:sz="0" w:space="0" w:color="auto"/>
        <w:bottom w:val="none" w:sz="0" w:space="0" w:color="auto"/>
        <w:right w:val="none" w:sz="0" w:space="0" w:color="auto"/>
      </w:divBdr>
      <w:divsChild>
        <w:div w:id="20284822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46705418">
          <w:blockQuote w:val="1"/>
          <w:marLeft w:val="720"/>
          <w:marRight w:val="720"/>
          <w:marTop w:val="100"/>
          <w:marBottom w:val="100"/>
          <w:divBdr>
            <w:top w:val="none" w:sz="0" w:space="0" w:color="auto"/>
            <w:left w:val="none" w:sz="0" w:space="0" w:color="auto"/>
            <w:bottom w:val="none" w:sz="0" w:space="0" w:color="auto"/>
            <w:right w:val="none" w:sz="0" w:space="0" w:color="auto"/>
          </w:divBdr>
        </w:div>
        <w:div w:id="217514122">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87977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5041961">
          <w:blockQuote w:val="1"/>
          <w:marLeft w:val="720"/>
          <w:marRight w:val="720"/>
          <w:marTop w:val="100"/>
          <w:marBottom w:val="100"/>
          <w:divBdr>
            <w:top w:val="none" w:sz="0" w:space="0" w:color="auto"/>
            <w:left w:val="none" w:sz="0" w:space="0" w:color="auto"/>
            <w:bottom w:val="none" w:sz="0" w:space="0" w:color="auto"/>
            <w:right w:val="none" w:sz="0" w:space="0" w:color="auto"/>
          </w:divBdr>
        </w:div>
        <w:div w:id="20489422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31313675">
          <w:blockQuote w:val="1"/>
          <w:marLeft w:val="720"/>
          <w:marRight w:val="720"/>
          <w:marTop w:val="100"/>
          <w:marBottom w:val="100"/>
          <w:divBdr>
            <w:top w:val="none" w:sz="0" w:space="0" w:color="auto"/>
            <w:left w:val="none" w:sz="0" w:space="0" w:color="auto"/>
            <w:bottom w:val="none" w:sz="0" w:space="0" w:color="auto"/>
            <w:right w:val="none" w:sz="0" w:space="0" w:color="auto"/>
          </w:divBdr>
        </w:div>
        <w:div w:id="440227680">
          <w:blockQuote w:val="1"/>
          <w:marLeft w:val="720"/>
          <w:marRight w:val="720"/>
          <w:marTop w:val="100"/>
          <w:marBottom w:val="100"/>
          <w:divBdr>
            <w:top w:val="none" w:sz="0" w:space="0" w:color="auto"/>
            <w:left w:val="none" w:sz="0" w:space="0" w:color="auto"/>
            <w:bottom w:val="none" w:sz="0" w:space="0" w:color="auto"/>
            <w:right w:val="none" w:sz="0" w:space="0" w:color="auto"/>
          </w:divBdr>
        </w:div>
        <w:div w:id="847140971">
          <w:blockQuote w:val="1"/>
          <w:marLeft w:val="720"/>
          <w:marRight w:val="720"/>
          <w:marTop w:val="100"/>
          <w:marBottom w:val="100"/>
          <w:divBdr>
            <w:top w:val="none" w:sz="0" w:space="0" w:color="auto"/>
            <w:left w:val="none" w:sz="0" w:space="0" w:color="auto"/>
            <w:bottom w:val="none" w:sz="0" w:space="0" w:color="auto"/>
            <w:right w:val="none" w:sz="0" w:space="0" w:color="auto"/>
          </w:divBdr>
        </w:div>
        <w:div w:id="13716131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6010083">
      <w:bodyDiv w:val="1"/>
      <w:marLeft w:val="0"/>
      <w:marRight w:val="0"/>
      <w:marTop w:val="0"/>
      <w:marBottom w:val="0"/>
      <w:divBdr>
        <w:top w:val="none" w:sz="0" w:space="0" w:color="auto"/>
        <w:left w:val="none" w:sz="0" w:space="0" w:color="auto"/>
        <w:bottom w:val="none" w:sz="0" w:space="0" w:color="auto"/>
        <w:right w:val="none" w:sz="0" w:space="0" w:color="auto"/>
      </w:divBdr>
      <w:divsChild>
        <w:div w:id="247034960">
          <w:blockQuote w:val="1"/>
          <w:marLeft w:val="720"/>
          <w:marRight w:val="720"/>
          <w:marTop w:val="100"/>
          <w:marBottom w:val="100"/>
          <w:divBdr>
            <w:top w:val="none" w:sz="0" w:space="0" w:color="auto"/>
            <w:left w:val="none" w:sz="0" w:space="0" w:color="auto"/>
            <w:bottom w:val="none" w:sz="0" w:space="0" w:color="auto"/>
            <w:right w:val="none" w:sz="0" w:space="0" w:color="auto"/>
          </w:divBdr>
        </w:div>
        <w:div w:id="472716999">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808221">
          <w:blockQuote w:val="1"/>
          <w:marLeft w:val="720"/>
          <w:marRight w:val="720"/>
          <w:marTop w:val="100"/>
          <w:marBottom w:val="100"/>
          <w:divBdr>
            <w:top w:val="none" w:sz="0" w:space="0" w:color="auto"/>
            <w:left w:val="none" w:sz="0" w:space="0" w:color="auto"/>
            <w:bottom w:val="none" w:sz="0" w:space="0" w:color="auto"/>
            <w:right w:val="none" w:sz="0" w:space="0" w:color="auto"/>
          </w:divBdr>
        </w:div>
        <w:div w:id="748191642">
          <w:blockQuote w:val="1"/>
          <w:marLeft w:val="720"/>
          <w:marRight w:val="720"/>
          <w:marTop w:val="100"/>
          <w:marBottom w:val="100"/>
          <w:divBdr>
            <w:top w:val="none" w:sz="0" w:space="0" w:color="auto"/>
            <w:left w:val="none" w:sz="0" w:space="0" w:color="auto"/>
            <w:bottom w:val="none" w:sz="0" w:space="0" w:color="auto"/>
            <w:right w:val="none" w:sz="0" w:space="0" w:color="auto"/>
          </w:divBdr>
        </w:div>
        <w:div w:id="1662275000">
          <w:blockQuote w:val="1"/>
          <w:marLeft w:val="720"/>
          <w:marRight w:val="720"/>
          <w:marTop w:val="100"/>
          <w:marBottom w:val="100"/>
          <w:divBdr>
            <w:top w:val="none" w:sz="0" w:space="0" w:color="auto"/>
            <w:left w:val="none" w:sz="0" w:space="0" w:color="auto"/>
            <w:bottom w:val="none" w:sz="0" w:space="0" w:color="auto"/>
            <w:right w:val="none" w:sz="0" w:space="0" w:color="auto"/>
          </w:divBdr>
        </w:div>
        <w:div w:id="208693412">
          <w:blockQuote w:val="1"/>
          <w:marLeft w:val="720"/>
          <w:marRight w:val="720"/>
          <w:marTop w:val="100"/>
          <w:marBottom w:val="100"/>
          <w:divBdr>
            <w:top w:val="none" w:sz="0" w:space="0" w:color="auto"/>
            <w:left w:val="none" w:sz="0" w:space="0" w:color="auto"/>
            <w:bottom w:val="none" w:sz="0" w:space="0" w:color="auto"/>
            <w:right w:val="none" w:sz="0" w:space="0" w:color="auto"/>
          </w:divBdr>
        </w:div>
        <w:div w:id="1961296617">
          <w:blockQuote w:val="1"/>
          <w:marLeft w:val="720"/>
          <w:marRight w:val="720"/>
          <w:marTop w:val="100"/>
          <w:marBottom w:val="100"/>
          <w:divBdr>
            <w:top w:val="none" w:sz="0" w:space="0" w:color="auto"/>
            <w:left w:val="none" w:sz="0" w:space="0" w:color="auto"/>
            <w:bottom w:val="none" w:sz="0" w:space="0" w:color="auto"/>
            <w:right w:val="none" w:sz="0" w:space="0" w:color="auto"/>
          </w:divBdr>
        </w:div>
        <w:div w:id="1859350456">
          <w:blockQuote w:val="1"/>
          <w:marLeft w:val="720"/>
          <w:marRight w:val="720"/>
          <w:marTop w:val="100"/>
          <w:marBottom w:val="100"/>
          <w:divBdr>
            <w:top w:val="none" w:sz="0" w:space="0" w:color="auto"/>
            <w:left w:val="none" w:sz="0" w:space="0" w:color="auto"/>
            <w:bottom w:val="none" w:sz="0" w:space="0" w:color="auto"/>
            <w:right w:val="none" w:sz="0" w:space="0" w:color="auto"/>
          </w:divBdr>
        </w:div>
        <w:div w:id="1239901763">
          <w:blockQuote w:val="1"/>
          <w:marLeft w:val="720"/>
          <w:marRight w:val="720"/>
          <w:marTop w:val="100"/>
          <w:marBottom w:val="100"/>
          <w:divBdr>
            <w:top w:val="none" w:sz="0" w:space="0" w:color="auto"/>
            <w:left w:val="none" w:sz="0" w:space="0" w:color="auto"/>
            <w:bottom w:val="none" w:sz="0" w:space="0" w:color="auto"/>
            <w:right w:val="none" w:sz="0" w:space="0" w:color="auto"/>
          </w:divBdr>
        </w:div>
        <w:div w:id="14207564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313865">
      <w:bodyDiv w:val="1"/>
      <w:marLeft w:val="0"/>
      <w:marRight w:val="0"/>
      <w:marTop w:val="0"/>
      <w:marBottom w:val="0"/>
      <w:divBdr>
        <w:top w:val="none" w:sz="0" w:space="0" w:color="auto"/>
        <w:left w:val="none" w:sz="0" w:space="0" w:color="auto"/>
        <w:bottom w:val="none" w:sz="0" w:space="0" w:color="auto"/>
        <w:right w:val="none" w:sz="0" w:space="0" w:color="auto"/>
      </w:divBdr>
    </w:div>
    <w:div w:id="2091658591">
      <w:bodyDiv w:val="1"/>
      <w:marLeft w:val="0"/>
      <w:marRight w:val="0"/>
      <w:marTop w:val="0"/>
      <w:marBottom w:val="0"/>
      <w:divBdr>
        <w:top w:val="none" w:sz="0" w:space="0" w:color="auto"/>
        <w:left w:val="none" w:sz="0" w:space="0" w:color="auto"/>
        <w:bottom w:val="none" w:sz="0" w:space="0" w:color="auto"/>
        <w:right w:val="none" w:sz="0" w:space="0" w:color="auto"/>
      </w:divBdr>
    </w:div>
    <w:div w:id="2106029244">
      <w:bodyDiv w:val="1"/>
      <w:marLeft w:val="0"/>
      <w:marRight w:val="0"/>
      <w:marTop w:val="0"/>
      <w:marBottom w:val="0"/>
      <w:divBdr>
        <w:top w:val="none" w:sz="0" w:space="0" w:color="auto"/>
        <w:left w:val="none" w:sz="0" w:space="0" w:color="auto"/>
        <w:bottom w:val="none" w:sz="0" w:space="0" w:color="auto"/>
        <w:right w:val="none" w:sz="0" w:space="0" w:color="auto"/>
      </w:divBdr>
    </w:div>
    <w:div w:id="2137412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hyperlink" Target="https://doi.org/10.1016/j.ijpe.2020.107759%20" TargetMode="External"/><Relationship Id="rId159" Type="http://schemas.openxmlformats.org/officeDocument/2006/relationships/hyperlink" Target="https://www.cengage.com/c/practical-management-science-6e-winston/9781337406659%20"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hyperlink" Target="https://chatgpt.com/share/67fd2b69-5634-8003-97ac-4d60f02100e6"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hyperlink" Target="https://www.gurobi.com/documentation/%20" TargetMode="External"/><Relationship Id="rId16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hyperlink" Target="https://chatgpt.com/share/67fd2ba1-28c4-8003-95bb-0ecfb57bc280" TargetMode="External"/><Relationship Id="rId155" Type="http://schemas.openxmlformats.org/officeDocument/2006/relationships/hyperlink" Target="https://mitpress.mit.edu/9780262195250/the-resilient-enterprise/%20"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hyperlink" Target="https://www.python.org/"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1.png"/><Relationship Id="rId156" Type="http://schemas.openxmlformats.org/officeDocument/2006/relationships/hyperlink" Target="https://doi.org/10.1016/j.ejor.2011.11.010%20" TargetMode="External"/><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124116108@umail.ucc.i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https://link.springer.com/article/10.1007/s12532-011-0026-8"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www.pearson.com/en-us/subject-catalog/p/supply-chain-management-strategy-planning-and-operation/P200000005002%20"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jmlr.csail.mit.edu/papers/v12/pedregosa11a.html"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s://link.springer.com/book/10.1007/978-3-319-74002-8"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yperlink" Target="https://www.pearson.com/en-us/subject-catalog/p/optimization-in-operations-research/P200000005085%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BEEC4-7A14-4010-A814-4E821303A1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99</Pages>
  <Words>9610</Words>
  <Characters>54781</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A I N I K H I L V A D D A D I (Umail)</dc:creator>
  <cp:keywords/>
  <dc:description/>
  <cp:lastModifiedBy>S A I N I K H I L V A D D A D I (Umail)</cp:lastModifiedBy>
  <cp:revision>395</cp:revision>
  <dcterms:created xsi:type="dcterms:W3CDTF">2025-04-13T19:59:00Z</dcterms:created>
  <dcterms:modified xsi:type="dcterms:W3CDTF">2025-04-14T15:40:00Z</dcterms:modified>
</cp:coreProperties>
</file>